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80DCE" w14:textId="77777777" w:rsidR="0045725E" w:rsidRDefault="0045725E">
      <w:pPr>
        <w:spacing w:before="10"/>
        <w:rPr>
          <w:rFonts w:ascii="Times New Roman" w:hAnsi="Times New Roman" w:cs="Times New Roman"/>
          <w:sz w:val="6"/>
          <w:szCs w:val="6"/>
          <w:lang w:eastAsia="zh-CN"/>
        </w:rPr>
      </w:pPr>
    </w:p>
    <w:p w14:paraId="64F65F8A" w14:textId="77777777" w:rsidR="0045725E" w:rsidRDefault="0045725E">
      <w:pPr>
        <w:jc w:val="center"/>
        <w:rPr>
          <w:rFonts w:ascii="宋体" w:eastAsia="宋体" w:hAnsi="宋体"/>
          <w:b/>
          <w:sz w:val="44"/>
          <w:szCs w:val="44"/>
          <w:lang w:eastAsia="zh-CN"/>
        </w:rPr>
      </w:pPr>
    </w:p>
    <w:p w14:paraId="5ABC2AD1" w14:textId="77777777" w:rsidR="0045725E" w:rsidRDefault="0045725E">
      <w:pPr>
        <w:jc w:val="center"/>
        <w:rPr>
          <w:rFonts w:ascii="宋体" w:eastAsia="宋体" w:hAnsi="宋体"/>
          <w:b/>
          <w:sz w:val="44"/>
          <w:szCs w:val="44"/>
          <w:lang w:eastAsia="zh-CN"/>
        </w:rPr>
      </w:pPr>
    </w:p>
    <w:p w14:paraId="7FC36D29" w14:textId="77777777" w:rsidR="0045725E" w:rsidRDefault="0045725E">
      <w:pPr>
        <w:jc w:val="center"/>
        <w:rPr>
          <w:rFonts w:ascii="宋体" w:eastAsia="宋体" w:hAnsi="宋体"/>
          <w:b/>
          <w:sz w:val="44"/>
          <w:szCs w:val="44"/>
          <w:lang w:eastAsia="zh-CN"/>
        </w:rPr>
      </w:pPr>
    </w:p>
    <w:p w14:paraId="073FCAEA" w14:textId="77777777" w:rsidR="0045725E" w:rsidRDefault="0045725E">
      <w:pPr>
        <w:jc w:val="center"/>
        <w:rPr>
          <w:rFonts w:ascii="宋体" w:eastAsia="宋体" w:hAnsi="宋体"/>
          <w:b/>
          <w:sz w:val="44"/>
          <w:szCs w:val="44"/>
          <w:lang w:eastAsia="zh-CN"/>
        </w:rPr>
      </w:pPr>
    </w:p>
    <w:p w14:paraId="355820CA" w14:textId="77777777" w:rsidR="0045725E" w:rsidRDefault="00370D4F">
      <w:pPr>
        <w:jc w:val="center"/>
        <w:rPr>
          <w:rFonts w:ascii="宋体" w:eastAsia="宋体" w:hAnsi="宋体"/>
          <w:b/>
          <w:sz w:val="44"/>
          <w:szCs w:val="44"/>
          <w:lang w:eastAsia="zh-CN"/>
        </w:rPr>
      </w:pPr>
      <w:r w:rsidRPr="00370D4F">
        <w:rPr>
          <w:rFonts w:ascii="宋体" w:eastAsia="宋体" w:hAnsi="宋体" w:hint="eastAsia"/>
          <w:b/>
          <w:sz w:val="44"/>
          <w:szCs w:val="44"/>
          <w:lang w:eastAsia="zh-CN"/>
        </w:rPr>
        <w:t>改善办学保障条件—</w:t>
      </w:r>
      <w:proofErr w:type="gramStart"/>
      <w:r w:rsidRPr="00370D4F">
        <w:rPr>
          <w:rFonts w:ascii="宋体" w:eastAsia="宋体" w:hAnsi="宋体" w:hint="eastAsia"/>
          <w:b/>
          <w:sz w:val="44"/>
          <w:szCs w:val="44"/>
          <w:lang w:eastAsia="zh-CN"/>
        </w:rPr>
        <w:t>阜</w:t>
      </w:r>
      <w:proofErr w:type="gramEnd"/>
      <w:r w:rsidRPr="00370D4F">
        <w:rPr>
          <w:rFonts w:ascii="宋体" w:eastAsia="宋体" w:hAnsi="宋体" w:hint="eastAsia"/>
          <w:b/>
          <w:sz w:val="44"/>
          <w:szCs w:val="44"/>
          <w:lang w:eastAsia="zh-CN"/>
        </w:rPr>
        <w:t>成路印刷厂改造（设计）</w:t>
      </w:r>
    </w:p>
    <w:p w14:paraId="10EEBE8D" w14:textId="77777777" w:rsidR="00370D4F" w:rsidRDefault="00370D4F">
      <w:pPr>
        <w:jc w:val="center"/>
        <w:rPr>
          <w:rFonts w:ascii="宋体" w:eastAsia="宋体" w:hAnsi="宋体"/>
          <w:b/>
          <w:spacing w:val="-8"/>
          <w:sz w:val="44"/>
          <w:szCs w:val="44"/>
          <w:lang w:eastAsia="zh-CN"/>
        </w:rPr>
      </w:pPr>
    </w:p>
    <w:p w14:paraId="3210E08B" w14:textId="77777777" w:rsidR="0045725E" w:rsidRDefault="0045725E">
      <w:pPr>
        <w:jc w:val="center"/>
        <w:rPr>
          <w:rFonts w:ascii="宋体" w:eastAsia="宋体" w:hAnsi="宋体"/>
          <w:b/>
          <w:spacing w:val="-8"/>
          <w:sz w:val="44"/>
          <w:szCs w:val="44"/>
          <w:lang w:eastAsia="zh-CN"/>
        </w:rPr>
      </w:pPr>
    </w:p>
    <w:p w14:paraId="4C830C9C" w14:textId="77777777" w:rsidR="008263B7" w:rsidRDefault="008263B7">
      <w:pPr>
        <w:jc w:val="center"/>
        <w:rPr>
          <w:rFonts w:ascii="宋体" w:hAnsi="宋体"/>
          <w:b/>
          <w:bCs/>
          <w:sz w:val="48"/>
          <w:szCs w:val="48"/>
          <w:lang w:eastAsia="zh-CN"/>
        </w:rPr>
      </w:pPr>
    </w:p>
    <w:p w14:paraId="5A87ADE3" w14:textId="77777777" w:rsidR="0045725E" w:rsidRDefault="00106219">
      <w:pPr>
        <w:jc w:val="center"/>
        <w:rPr>
          <w:rFonts w:ascii="宋体" w:eastAsia="宋体" w:hAnsi="宋体"/>
          <w:b/>
          <w:spacing w:val="-8"/>
          <w:sz w:val="44"/>
          <w:szCs w:val="44"/>
          <w:lang w:eastAsia="zh-CN"/>
        </w:rPr>
      </w:pPr>
      <w:r>
        <w:rPr>
          <w:rFonts w:ascii="宋体" w:hAnsi="宋体" w:hint="eastAsia"/>
          <w:b/>
          <w:bCs/>
          <w:sz w:val="48"/>
          <w:szCs w:val="48"/>
          <w:lang w:eastAsia="zh-CN"/>
        </w:rPr>
        <w:t>校内招标文件</w:t>
      </w:r>
    </w:p>
    <w:p w14:paraId="2226C8EA" w14:textId="77777777" w:rsidR="0045725E" w:rsidRDefault="0045725E">
      <w:pPr>
        <w:rPr>
          <w:rFonts w:ascii="宋体" w:hAnsi="宋体"/>
          <w:b/>
          <w:sz w:val="44"/>
          <w:lang w:eastAsia="zh-CN"/>
        </w:rPr>
      </w:pPr>
    </w:p>
    <w:p w14:paraId="44F67E9E" w14:textId="77777777" w:rsidR="0045725E" w:rsidRDefault="0045725E">
      <w:pPr>
        <w:rPr>
          <w:rFonts w:ascii="宋体" w:hAnsi="宋体"/>
          <w:b/>
          <w:sz w:val="44"/>
          <w:lang w:eastAsia="zh-CN"/>
        </w:rPr>
      </w:pPr>
    </w:p>
    <w:p w14:paraId="3F64436C" w14:textId="77777777" w:rsidR="0045725E" w:rsidRDefault="0045725E">
      <w:pPr>
        <w:rPr>
          <w:rFonts w:ascii="宋体" w:hAnsi="宋体"/>
          <w:b/>
          <w:sz w:val="44"/>
          <w:lang w:eastAsia="zh-CN"/>
        </w:rPr>
      </w:pPr>
    </w:p>
    <w:p w14:paraId="047B5FC7" w14:textId="77777777" w:rsidR="0045725E" w:rsidRDefault="0045725E">
      <w:pPr>
        <w:rPr>
          <w:rFonts w:ascii="宋体" w:hAnsi="宋体"/>
          <w:b/>
          <w:sz w:val="44"/>
          <w:lang w:eastAsia="zh-CN"/>
        </w:rPr>
      </w:pPr>
    </w:p>
    <w:p w14:paraId="0C160B18" w14:textId="77777777" w:rsidR="0045725E" w:rsidRDefault="0045725E">
      <w:pPr>
        <w:rPr>
          <w:rFonts w:ascii="宋体" w:hAnsi="宋体"/>
          <w:b/>
          <w:sz w:val="44"/>
          <w:lang w:eastAsia="zh-CN"/>
        </w:rPr>
      </w:pPr>
    </w:p>
    <w:p w14:paraId="44B45B3B" w14:textId="77777777" w:rsidR="0045725E" w:rsidRDefault="0045725E">
      <w:pPr>
        <w:rPr>
          <w:rFonts w:ascii="宋体" w:hAnsi="宋体"/>
          <w:b/>
          <w:sz w:val="44"/>
          <w:lang w:eastAsia="zh-CN"/>
        </w:rPr>
      </w:pPr>
    </w:p>
    <w:p w14:paraId="561CB329" w14:textId="77777777" w:rsidR="0045725E" w:rsidRDefault="0045725E">
      <w:pPr>
        <w:rPr>
          <w:rFonts w:ascii="宋体" w:hAnsi="宋体"/>
          <w:b/>
          <w:sz w:val="44"/>
          <w:lang w:eastAsia="zh-CN"/>
        </w:rPr>
      </w:pPr>
    </w:p>
    <w:p w14:paraId="261205BC" w14:textId="77777777" w:rsidR="0045725E" w:rsidRDefault="0045725E">
      <w:pPr>
        <w:rPr>
          <w:rFonts w:ascii="宋体" w:hAnsi="宋体"/>
          <w:b/>
          <w:sz w:val="44"/>
          <w:lang w:eastAsia="zh-CN"/>
        </w:rPr>
      </w:pPr>
    </w:p>
    <w:p w14:paraId="1C72CEF9" w14:textId="77777777" w:rsidR="0045725E" w:rsidRDefault="0045725E">
      <w:pPr>
        <w:rPr>
          <w:rFonts w:ascii="宋体" w:hAnsi="宋体"/>
          <w:b/>
          <w:sz w:val="36"/>
          <w:lang w:eastAsia="zh-CN"/>
        </w:rPr>
      </w:pPr>
    </w:p>
    <w:p w14:paraId="7B7AD97B" w14:textId="77777777" w:rsidR="0045725E" w:rsidRDefault="0045725E">
      <w:pPr>
        <w:rPr>
          <w:rFonts w:ascii="宋体" w:hAnsi="宋体"/>
          <w:b/>
          <w:sz w:val="36"/>
          <w:lang w:eastAsia="zh-CN"/>
        </w:rPr>
      </w:pPr>
    </w:p>
    <w:p w14:paraId="32F63846" w14:textId="77777777" w:rsidR="0045725E" w:rsidRDefault="00106219">
      <w:pPr>
        <w:jc w:val="center"/>
        <w:rPr>
          <w:rFonts w:ascii="宋体" w:eastAsia="宋体" w:hAnsi="宋体"/>
          <w:b/>
          <w:sz w:val="32"/>
          <w:szCs w:val="32"/>
          <w:lang w:eastAsia="zh-CN"/>
        </w:rPr>
      </w:pPr>
      <w:r>
        <w:rPr>
          <w:rFonts w:ascii="宋体" w:hAnsi="宋体" w:hint="eastAsia"/>
          <w:b/>
          <w:bCs/>
          <w:sz w:val="32"/>
          <w:szCs w:val="32"/>
          <w:lang w:eastAsia="zh-CN"/>
        </w:rPr>
        <w:t>北京工商大学</w:t>
      </w:r>
      <w:r>
        <w:rPr>
          <w:rFonts w:ascii="宋体" w:hAnsi="宋体" w:hint="eastAsia"/>
          <w:b/>
          <w:bCs/>
          <w:sz w:val="32"/>
          <w:lang w:eastAsia="zh-CN"/>
        </w:rPr>
        <w:t>招标与采购办公室</w:t>
      </w:r>
    </w:p>
    <w:p w14:paraId="2AD9A12F" w14:textId="77777777" w:rsidR="0045725E" w:rsidRDefault="00106219">
      <w:pPr>
        <w:jc w:val="center"/>
        <w:rPr>
          <w:rFonts w:ascii="宋体" w:eastAsia="宋体" w:hAnsi="宋体"/>
          <w:b/>
          <w:sz w:val="32"/>
          <w:szCs w:val="32"/>
        </w:rPr>
      </w:pPr>
      <w:r>
        <w:rPr>
          <w:rFonts w:ascii="宋体" w:eastAsia="宋体" w:hAnsi="宋体"/>
          <w:b/>
          <w:sz w:val="32"/>
          <w:szCs w:val="32"/>
        </w:rPr>
        <w:t>20</w:t>
      </w:r>
      <w:r>
        <w:rPr>
          <w:rFonts w:ascii="宋体" w:eastAsia="宋体" w:hAnsi="宋体" w:hint="eastAsia"/>
          <w:b/>
          <w:sz w:val="32"/>
          <w:szCs w:val="32"/>
        </w:rPr>
        <w:t>2</w:t>
      </w:r>
      <w:r>
        <w:rPr>
          <w:rFonts w:ascii="宋体" w:eastAsia="宋体" w:hAnsi="宋体" w:hint="eastAsia"/>
          <w:b/>
          <w:sz w:val="32"/>
          <w:szCs w:val="32"/>
          <w:lang w:eastAsia="zh-CN"/>
        </w:rPr>
        <w:t>2</w:t>
      </w:r>
      <w:r>
        <w:rPr>
          <w:rFonts w:ascii="宋体" w:eastAsia="宋体" w:hAnsi="宋体" w:hint="eastAsia"/>
          <w:b/>
          <w:sz w:val="32"/>
          <w:szCs w:val="32"/>
        </w:rPr>
        <w:t>年</w:t>
      </w:r>
      <w:r>
        <w:rPr>
          <w:rFonts w:ascii="宋体" w:eastAsia="宋体" w:hAnsi="宋体" w:hint="eastAsia"/>
          <w:b/>
          <w:sz w:val="32"/>
          <w:szCs w:val="32"/>
          <w:lang w:eastAsia="zh-CN"/>
        </w:rPr>
        <w:t>3</w:t>
      </w:r>
      <w:r>
        <w:rPr>
          <w:rFonts w:ascii="宋体" w:eastAsia="宋体" w:hAnsi="宋体" w:hint="eastAsia"/>
          <w:b/>
          <w:sz w:val="32"/>
          <w:szCs w:val="32"/>
        </w:rPr>
        <w:t>月</w:t>
      </w:r>
    </w:p>
    <w:p w14:paraId="7A09540C" w14:textId="77777777" w:rsidR="0045725E" w:rsidRDefault="00106219">
      <w:pPr>
        <w:widowControl/>
        <w:rPr>
          <w:rFonts w:ascii="宋体" w:hAnsi="宋体"/>
          <w:b/>
          <w:sz w:val="32"/>
          <w:szCs w:val="32"/>
        </w:rPr>
      </w:pPr>
      <w:r>
        <w:rPr>
          <w:rFonts w:ascii="宋体" w:hAnsi="宋体"/>
          <w:b/>
          <w:sz w:val="32"/>
          <w:szCs w:val="32"/>
        </w:rPr>
        <w:br w:type="page"/>
      </w:r>
    </w:p>
    <w:p w14:paraId="52EA579B" w14:textId="77777777" w:rsidR="0045725E" w:rsidRDefault="0045725E">
      <w:pPr>
        <w:spacing w:line="360" w:lineRule="auto"/>
        <w:rPr>
          <w:rFonts w:ascii="宋体" w:eastAsia="宋体" w:hAnsi="宋体" w:cs="宋体"/>
          <w:b/>
          <w:bCs/>
          <w:sz w:val="20"/>
          <w:szCs w:val="20"/>
          <w:lang w:eastAsia="zh-CN"/>
        </w:rPr>
      </w:pPr>
    </w:p>
    <w:p w14:paraId="032FA9E8" w14:textId="77777777" w:rsidR="0045725E" w:rsidRDefault="00106219">
      <w:pPr>
        <w:tabs>
          <w:tab w:val="left" w:pos="1424"/>
        </w:tabs>
        <w:spacing w:beforeLines="50" w:before="120" w:afterLines="100" w:after="240" w:line="659" w:lineRule="exact"/>
        <w:ind w:left="17"/>
        <w:jc w:val="center"/>
        <w:rPr>
          <w:rFonts w:ascii="宋体" w:eastAsia="宋体" w:hAnsi="宋体" w:cs="宋体"/>
          <w:sz w:val="56"/>
          <w:szCs w:val="56"/>
          <w:lang w:eastAsia="zh-CN"/>
        </w:rPr>
      </w:pPr>
      <w:r>
        <w:rPr>
          <w:rFonts w:ascii="宋体" w:eastAsia="宋体" w:hAnsi="宋体" w:cs="宋体"/>
          <w:b/>
          <w:bCs/>
          <w:w w:val="95"/>
          <w:sz w:val="56"/>
          <w:szCs w:val="56"/>
          <w:lang w:eastAsia="zh-CN"/>
        </w:rPr>
        <w:t>目</w:t>
      </w:r>
      <w:r>
        <w:rPr>
          <w:rFonts w:ascii="宋体" w:eastAsia="宋体" w:hAnsi="宋体" w:cs="宋体"/>
          <w:b/>
          <w:bCs/>
          <w:w w:val="95"/>
          <w:sz w:val="56"/>
          <w:szCs w:val="56"/>
          <w:lang w:eastAsia="zh-CN"/>
        </w:rPr>
        <w:tab/>
      </w:r>
      <w:r>
        <w:rPr>
          <w:rFonts w:ascii="宋体" w:eastAsia="宋体" w:hAnsi="宋体" w:cs="宋体"/>
          <w:b/>
          <w:bCs/>
          <w:sz w:val="56"/>
          <w:szCs w:val="56"/>
          <w:lang w:eastAsia="zh-CN"/>
        </w:rPr>
        <w:t>录</w:t>
      </w:r>
    </w:p>
    <w:p w14:paraId="5695DF87" w14:textId="77777777" w:rsidR="0045725E" w:rsidRDefault="00106219">
      <w:pPr>
        <w:pStyle w:val="TOC1"/>
        <w:tabs>
          <w:tab w:val="right" w:leader="dot" w:pos="9064"/>
        </w:tabs>
        <w:spacing w:line="360" w:lineRule="auto"/>
        <w:rPr>
          <w:rFonts w:asciiTheme="minorHAnsi" w:eastAsiaTheme="minorEastAsia" w:hAnsiTheme="minorHAnsi"/>
          <w:noProof/>
          <w:kern w:val="2"/>
          <w:sz w:val="21"/>
          <w:szCs w:val="22"/>
          <w:lang w:eastAsia="zh-CN"/>
        </w:rPr>
      </w:pPr>
      <w:r>
        <w:rPr>
          <w:rFonts w:cs="宋体"/>
          <w:sz w:val="24"/>
          <w:szCs w:val="24"/>
          <w:lang w:eastAsia="zh-CN"/>
        </w:rPr>
        <w:fldChar w:fldCharType="begin"/>
      </w:r>
      <w:r>
        <w:rPr>
          <w:rFonts w:cs="宋体"/>
          <w:sz w:val="24"/>
          <w:szCs w:val="24"/>
          <w:lang w:eastAsia="zh-CN"/>
        </w:rPr>
        <w:instrText xml:space="preserve"> TOC \o "1-1" \h \z \u </w:instrText>
      </w:r>
      <w:r>
        <w:rPr>
          <w:rFonts w:cs="宋体"/>
          <w:sz w:val="24"/>
          <w:szCs w:val="24"/>
          <w:lang w:eastAsia="zh-CN"/>
        </w:rPr>
        <w:fldChar w:fldCharType="separate"/>
      </w:r>
      <w:hyperlink w:anchor="_Toc80109961" w:history="1">
        <w:r>
          <w:rPr>
            <w:rStyle w:val="aff2"/>
            <w:rFonts w:hint="eastAsia"/>
            <w:noProof/>
          </w:rPr>
          <w:t>第一章</w:t>
        </w:r>
        <w:r>
          <w:rPr>
            <w:rStyle w:val="aff2"/>
            <w:noProof/>
          </w:rPr>
          <w:t xml:space="preserve"> </w:t>
        </w:r>
        <w:r>
          <w:rPr>
            <w:rStyle w:val="aff2"/>
            <w:rFonts w:hint="eastAsia"/>
            <w:noProof/>
          </w:rPr>
          <w:t>校内招标邀请书</w:t>
        </w:r>
        <w:r>
          <w:rPr>
            <w:noProof/>
          </w:rPr>
          <w:tab/>
        </w:r>
        <w:r>
          <w:rPr>
            <w:noProof/>
          </w:rPr>
          <w:fldChar w:fldCharType="begin"/>
        </w:r>
        <w:r>
          <w:rPr>
            <w:noProof/>
          </w:rPr>
          <w:instrText xml:space="preserve"> PAGEREF _Toc80109961 \h </w:instrText>
        </w:r>
        <w:r>
          <w:rPr>
            <w:noProof/>
          </w:rPr>
        </w:r>
        <w:r>
          <w:rPr>
            <w:noProof/>
          </w:rPr>
          <w:fldChar w:fldCharType="separate"/>
        </w:r>
        <w:r w:rsidR="00487F65">
          <w:rPr>
            <w:noProof/>
          </w:rPr>
          <w:t>3</w:t>
        </w:r>
        <w:r>
          <w:rPr>
            <w:noProof/>
          </w:rPr>
          <w:fldChar w:fldCharType="end"/>
        </w:r>
      </w:hyperlink>
    </w:p>
    <w:p w14:paraId="4EAD2B5D" w14:textId="77777777" w:rsidR="0045725E" w:rsidRDefault="002C4383">
      <w:pPr>
        <w:pStyle w:val="TOC1"/>
        <w:tabs>
          <w:tab w:val="right" w:leader="dot" w:pos="9064"/>
        </w:tabs>
        <w:spacing w:line="360" w:lineRule="auto"/>
        <w:rPr>
          <w:rFonts w:asciiTheme="minorHAnsi" w:eastAsiaTheme="minorEastAsia" w:hAnsiTheme="minorHAnsi"/>
          <w:noProof/>
          <w:kern w:val="2"/>
          <w:sz w:val="21"/>
          <w:szCs w:val="22"/>
          <w:lang w:eastAsia="zh-CN"/>
        </w:rPr>
      </w:pPr>
      <w:hyperlink w:anchor="_Toc80109962" w:history="1">
        <w:r w:rsidR="00106219">
          <w:rPr>
            <w:rStyle w:val="aff2"/>
            <w:rFonts w:hint="eastAsia"/>
            <w:noProof/>
          </w:rPr>
          <w:t>第二章</w:t>
        </w:r>
        <w:r w:rsidR="00106219">
          <w:rPr>
            <w:rStyle w:val="aff2"/>
            <w:noProof/>
          </w:rPr>
          <w:t xml:space="preserve"> </w:t>
        </w:r>
        <w:r w:rsidR="00106219">
          <w:rPr>
            <w:rStyle w:val="aff2"/>
            <w:rFonts w:hint="eastAsia"/>
            <w:noProof/>
          </w:rPr>
          <w:t>投标须知</w:t>
        </w:r>
        <w:r w:rsidR="00106219">
          <w:rPr>
            <w:noProof/>
          </w:rPr>
          <w:tab/>
        </w:r>
        <w:r w:rsidR="00106219">
          <w:rPr>
            <w:noProof/>
          </w:rPr>
          <w:fldChar w:fldCharType="begin"/>
        </w:r>
        <w:r w:rsidR="00106219">
          <w:rPr>
            <w:noProof/>
          </w:rPr>
          <w:instrText xml:space="preserve"> PAGEREF _Toc80109962 \h </w:instrText>
        </w:r>
        <w:r w:rsidR="00106219">
          <w:rPr>
            <w:noProof/>
          </w:rPr>
        </w:r>
        <w:r w:rsidR="00106219">
          <w:rPr>
            <w:noProof/>
          </w:rPr>
          <w:fldChar w:fldCharType="separate"/>
        </w:r>
        <w:r w:rsidR="00487F65">
          <w:rPr>
            <w:noProof/>
          </w:rPr>
          <w:t>6</w:t>
        </w:r>
        <w:r w:rsidR="00106219">
          <w:rPr>
            <w:noProof/>
          </w:rPr>
          <w:fldChar w:fldCharType="end"/>
        </w:r>
      </w:hyperlink>
    </w:p>
    <w:p w14:paraId="64658026" w14:textId="77777777" w:rsidR="0045725E" w:rsidRDefault="002C4383">
      <w:pPr>
        <w:pStyle w:val="TOC1"/>
        <w:tabs>
          <w:tab w:val="right" w:leader="dot" w:pos="9064"/>
        </w:tabs>
        <w:spacing w:line="360" w:lineRule="auto"/>
        <w:rPr>
          <w:rFonts w:asciiTheme="minorHAnsi" w:eastAsiaTheme="minorEastAsia" w:hAnsiTheme="minorHAnsi"/>
          <w:noProof/>
          <w:kern w:val="2"/>
          <w:sz w:val="21"/>
          <w:szCs w:val="22"/>
          <w:lang w:eastAsia="zh-CN"/>
        </w:rPr>
      </w:pPr>
      <w:hyperlink w:anchor="_Toc80109963" w:history="1">
        <w:r w:rsidR="00106219">
          <w:rPr>
            <w:rStyle w:val="aff2"/>
            <w:rFonts w:hint="eastAsia"/>
            <w:noProof/>
          </w:rPr>
          <w:t>第三章</w:t>
        </w:r>
        <w:r w:rsidR="00106219">
          <w:rPr>
            <w:rStyle w:val="aff2"/>
            <w:noProof/>
          </w:rPr>
          <w:t xml:space="preserve"> </w:t>
        </w:r>
        <w:r w:rsidR="00106219">
          <w:rPr>
            <w:rStyle w:val="aff2"/>
            <w:rFonts w:hint="eastAsia"/>
            <w:noProof/>
            <w:lang w:eastAsia="zh-CN"/>
          </w:rPr>
          <w:t>设计任务书</w:t>
        </w:r>
        <w:r w:rsidR="00106219">
          <w:rPr>
            <w:noProof/>
          </w:rPr>
          <w:tab/>
        </w:r>
        <w:r w:rsidR="00106219">
          <w:rPr>
            <w:noProof/>
          </w:rPr>
          <w:fldChar w:fldCharType="begin"/>
        </w:r>
        <w:r w:rsidR="00106219">
          <w:rPr>
            <w:noProof/>
          </w:rPr>
          <w:instrText xml:space="preserve"> PAGEREF _Toc80109963 \h </w:instrText>
        </w:r>
        <w:r w:rsidR="00106219">
          <w:rPr>
            <w:noProof/>
          </w:rPr>
        </w:r>
        <w:r w:rsidR="00106219">
          <w:rPr>
            <w:noProof/>
          </w:rPr>
          <w:fldChar w:fldCharType="separate"/>
        </w:r>
        <w:r w:rsidR="00487F65">
          <w:rPr>
            <w:noProof/>
          </w:rPr>
          <w:t>16</w:t>
        </w:r>
        <w:r w:rsidR="00106219">
          <w:rPr>
            <w:noProof/>
          </w:rPr>
          <w:fldChar w:fldCharType="end"/>
        </w:r>
      </w:hyperlink>
    </w:p>
    <w:p w14:paraId="24F22B31" w14:textId="77777777" w:rsidR="0045725E" w:rsidRDefault="002C4383">
      <w:pPr>
        <w:pStyle w:val="TOC1"/>
        <w:tabs>
          <w:tab w:val="right" w:leader="dot" w:pos="9064"/>
        </w:tabs>
        <w:spacing w:line="360" w:lineRule="auto"/>
        <w:rPr>
          <w:rFonts w:asciiTheme="minorHAnsi" w:eastAsiaTheme="minorEastAsia" w:hAnsiTheme="minorHAnsi"/>
          <w:noProof/>
          <w:kern w:val="2"/>
          <w:sz w:val="21"/>
          <w:szCs w:val="22"/>
          <w:lang w:eastAsia="zh-CN"/>
        </w:rPr>
      </w:pPr>
      <w:hyperlink w:anchor="_Toc80109964" w:history="1">
        <w:r w:rsidR="00106219">
          <w:rPr>
            <w:rStyle w:val="aff2"/>
            <w:rFonts w:hint="eastAsia"/>
            <w:noProof/>
          </w:rPr>
          <w:t>第四章</w:t>
        </w:r>
        <w:r w:rsidR="00106219">
          <w:rPr>
            <w:rStyle w:val="aff2"/>
            <w:noProof/>
          </w:rPr>
          <w:t xml:space="preserve"> </w:t>
        </w:r>
        <w:r w:rsidR="00106219">
          <w:rPr>
            <w:rStyle w:val="aff2"/>
            <w:rFonts w:hint="eastAsia"/>
            <w:noProof/>
          </w:rPr>
          <w:t>投标文件格式</w:t>
        </w:r>
        <w:r w:rsidR="00106219">
          <w:rPr>
            <w:noProof/>
          </w:rPr>
          <w:tab/>
        </w:r>
        <w:r w:rsidR="00106219">
          <w:rPr>
            <w:noProof/>
          </w:rPr>
          <w:fldChar w:fldCharType="begin"/>
        </w:r>
        <w:r w:rsidR="00106219">
          <w:rPr>
            <w:noProof/>
          </w:rPr>
          <w:instrText xml:space="preserve"> PAGEREF _Toc80109964 \h </w:instrText>
        </w:r>
        <w:r w:rsidR="00106219">
          <w:rPr>
            <w:noProof/>
          </w:rPr>
        </w:r>
        <w:r w:rsidR="00106219">
          <w:rPr>
            <w:noProof/>
          </w:rPr>
          <w:fldChar w:fldCharType="separate"/>
        </w:r>
        <w:r w:rsidR="00487F65">
          <w:rPr>
            <w:noProof/>
          </w:rPr>
          <w:t>24</w:t>
        </w:r>
        <w:r w:rsidR="00106219">
          <w:rPr>
            <w:noProof/>
          </w:rPr>
          <w:fldChar w:fldCharType="end"/>
        </w:r>
      </w:hyperlink>
    </w:p>
    <w:p w14:paraId="796FB42A" w14:textId="77777777" w:rsidR="0045725E" w:rsidRDefault="002C4383">
      <w:pPr>
        <w:pStyle w:val="TOC1"/>
        <w:tabs>
          <w:tab w:val="right" w:leader="dot" w:pos="9064"/>
        </w:tabs>
        <w:spacing w:line="360" w:lineRule="auto"/>
        <w:rPr>
          <w:rFonts w:asciiTheme="minorHAnsi" w:eastAsiaTheme="minorEastAsia" w:hAnsiTheme="minorHAnsi"/>
          <w:noProof/>
          <w:kern w:val="2"/>
          <w:sz w:val="21"/>
          <w:szCs w:val="22"/>
          <w:lang w:eastAsia="zh-CN"/>
        </w:rPr>
      </w:pPr>
      <w:hyperlink w:anchor="_Toc80109965" w:history="1">
        <w:r w:rsidR="00106219">
          <w:rPr>
            <w:rStyle w:val="aff2"/>
            <w:rFonts w:hint="eastAsia"/>
            <w:noProof/>
          </w:rPr>
          <w:t>第五章</w:t>
        </w:r>
        <w:r w:rsidR="00106219">
          <w:rPr>
            <w:rStyle w:val="aff2"/>
            <w:noProof/>
          </w:rPr>
          <w:t xml:space="preserve"> </w:t>
        </w:r>
        <w:r w:rsidR="00106219">
          <w:rPr>
            <w:rStyle w:val="aff2"/>
            <w:rFonts w:hint="eastAsia"/>
            <w:noProof/>
          </w:rPr>
          <w:t>评标标准和方法</w:t>
        </w:r>
        <w:r w:rsidR="00106219">
          <w:rPr>
            <w:noProof/>
          </w:rPr>
          <w:tab/>
        </w:r>
        <w:r w:rsidR="00106219">
          <w:rPr>
            <w:noProof/>
          </w:rPr>
          <w:fldChar w:fldCharType="begin"/>
        </w:r>
        <w:r w:rsidR="00106219">
          <w:rPr>
            <w:noProof/>
          </w:rPr>
          <w:instrText xml:space="preserve"> PAGEREF _Toc80109965 \h </w:instrText>
        </w:r>
        <w:r w:rsidR="00106219">
          <w:rPr>
            <w:noProof/>
          </w:rPr>
        </w:r>
        <w:r w:rsidR="00106219">
          <w:rPr>
            <w:noProof/>
          </w:rPr>
          <w:fldChar w:fldCharType="separate"/>
        </w:r>
        <w:r w:rsidR="00487F65">
          <w:rPr>
            <w:noProof/>
          </w:rPr>
          <w:t>41</w:t>
        </w:r>
        <w:r w:rsidR="00106219">
          <w:rPr>
            <w:noProof/>
          </w:rPr>
          <w:fldChar w:fldCharType="end"/>
        </w:r>
      </w:hyperlink>
    </w:p>
    <w:p w14:paraId="4D5FA665" w14:textId="77777777" w:rsidR="0045725E" w:rsidRDefault="002C4383">
      <w:pPr>
        <w:pStyle w:val="TOC1"/>
        <w:tabs>
          <w:tab w:val="right" w:leader="dot" w:pos="9064"/>
        </w:tabs>
        <w:spacing w:line="360" w:lineRule="auto"/>
        <w:rPr>
          <w:rFonts w:asciiTheme="minorHAnsi" w:eastAsiaTheme="minorEastAsia" w:hAnsiTheme="minorHAnsi"/>
          <w:noProof/>
          <w:kern w:val="2"/>
          <w:sz w:val="21"/>
          <w:szCs w:val="22"/>
          <w:lang w:eastAsia="zh-CN"/>
        </w:rPr>
      </w:pPr>
      <w:hyperlink w:anchor="_Toc80109966" w:history="1">
        <w:r w:rsidR="00106219">
          <w:rPr>
            <w:rStyle w:val="aff2"/>
            <w:rFonts w:hint="eastAsia"/>
            <w:noProof/>
          </w:rPr>
          <w:t>第六章</w:t>
        </w:r>
        <w:r w:rsidR="00106219">
          <w:rPr>
            <w:rStyle w:val="aff2"/>
            <w:noProof/>
          </w:rPr>
          <w:t xml:space="preserve"> </w:t>
        </w:r>
        <w:r w:rsidR="00106219">
          <w:rPr>
            <w:rStyle w:val="aff2"/>
            <w:rFonts w:hint="eastAsia"/>
            <w:noProof/>
          </w:rPr>
          <w:t>合同条款</w:t>
        </w:r>
        <w:r w:rsidR="00106219">
          <w:rPr>
            <w:noProof/>
          </w:rPr>
          <w:tab/>
        </w:r>
        <w:r w:rsidR="00106219">
          <w:rPr>
            <w:noProof/>
          </w:rPr>
          <w:fldChar w:fldCharType="begin"/>
        </w:r>
        <w:r w:rsidR="00106219">
          <w:rPr>
            <w:noProof/>
          </w:rPr>
          <w:instrText xml:space="preserve"> PAGEREF _Toc80109966 \h </w:instrText>
        </w:r>
        <w:r w:rsidR="00106219">
          <w:rPr>
            <w:noProof/>
          </w:rPr>
        </w:r>
        <w:r w:rsidR="00106219">
          <w:rPr>
            <w:noProof/>
          </w:rPr>
          <w:fldChar w:fldCharType="separate"/>
        </w:r>
        <w:r w:rsidR="00487F65">
          <w:rPr>
            <w:noProof/>
          </w:rPr>
          <w:t>52</w:t>
        </w:r>
        <w:r w:rsidR="00106219">
          <w:rPr>
            <w:noProof/>
          </w:rPr>
          <w:fldChar w:fldCharType="end"/>
        </w:r>
      </w:hyperlink>
    </w:p>
    <w:p w14:paraId="697F4356" w14:textId="77777777" w:rsidR="0045725E" w:rsidRDefault="00106219">
      <w:pPr>
        <w:pStyle w:val="TOC1"/>
        <w:tabs>
          <w:tab w:val="right" w:leader="dot" w:pos="9071"/>
        </w:tabs>
        <w:spacing w:before="406" w:line="360" w:lineRule="auto"/>
        <w:rPr>
          <w:b/>
          <w:bCs/>
          <w:sz w:val="52"/>
          <w:szCs w:val="52"/>
          <w:lang w:eastAsia="zh-CN"/>
        </w:rPr>
      </w:pPr>
      <w:r>
        <w:rPr>
          <w:rFonts w:cs="宋体"/>
          <w:sz w:val="24"/>
          <w:szCs w:val="24"/>
          <w:lang w:eastAsia="zh-CN"/>
        </w:rPr>
        <w:fldChar w:fldCharType="end"/>
      </w:r>
      <w:bookmarkStart w:id="0" w:name="_bookmark0"/>
      <w:bookmarkEnd w:id="0"/>
      <w:r>
        <w:rPr>
          <w:lang w:eastAsia="zh-CN"/>
        </w:rPr>
        <w:br w:type="page"/>
      </w:r>
    </w:p>
    <w:p w14:paraId="5247217E" w14:textId="77777777" w:rsidR="0045725E" w:rsidRDefault="00106219">
      <w:pPr>
        <w:pStyle w:val="1"/>
        <w:spacing w:afterLines="100" w:after="240"/>
        <w:ind w:left="380"/>
        <w:rPr>
          <w:sz w:val="44"/>
        </w:rPr>
      </w:pPr>
      <w:bookmarkStart w:id="1" w:name="_Toc80109961"/>
      <w:r>
        <w:rPr>
          <w:sz w:val="44"/>
        </w:rPr>
        <w:lastRenderedPageBreak/>
        <w:t>第一章</w:t>
      </w:r>
      <w:r>
        <w:rPr>
          <w:rFonts w:hint="eastAsia"/>
          <w:sz w:val="44"/>
        </w:rPr>
        <w:t xml:space="preserve"> 校内招标邀请书</w:t>
      </w:r>
      <w:bookmarkEnd w:id="1"/>
    </w:p>
    <w:p w14:paraId="0DDCC428" w14:textId="77777777" w:rsidR="0045725E" w:rsidRDefault="00106219">
      <w:pPr>
        <w:widowControl/>
        <w:adjustRightInd w:val="0"/>
        <w:snapToGrid w:val="0"/>
        <w:spacing w:line="360" w:lineRule="auto"/>
        <w:ind w:firstLineChars="200" w:firstLine="440"/>
        <w:jc w:val="both"/>
        <w:rPr>
          <w:rFonts w:ascii="宋体" w:eastAsia="宋体" w:hAnsi="宋体" w:cs="宋体"/>
          <w:lang w:eastAsia="zh-CN"/>
        </w:rPr>
      </w:pPr>
      <w:bookmarkStart w:id="2" w:name="_Hlk26193421"/>
      <w:r>
        <w:rPr>
          <w:rFonts w:ascii="宋体" w:eastAsia="宋体" w:hAnsi="宋体" w:cs="宋体" w:hint="eastAsia"/>
          <w:lang w:eastAsia="zh-CN"/>
        </w:rPr>
        <w:t>北京工商大学对“</w:t>
      </w:r>
      <w:r w:rsidR="00370D4F" w:rsidRPr="00370D4F">
        <w:rPr>
          <w:rFonts w:ascii="宋体" w:eastAsia="宋体" w:hAnsi="宋体" w:cs="宋体" w:hint="eastAsia"/>
          <w:lang w:eastAsia="zh-CN"/>
        </w:rPr>
        <w:t>改善办学保障条件—</w:t>
      </w:r>
      <w:proofErr w:type="gramStart"/>
      <w:r w:rsidR="00370D4F" w:rsidRPr="00370D4F">
        <w:rPr>
          <w:rFonts w:ascii="宋体" w:eastAsia="宋体" w:hAnsi="宋体" w:cs="宋体" w:hint="eastAsia"/>
          <w:lang w:eastAsia="zh-CN"/>
        </w:rPr>
        <w:t>阜</w:t>
      </w:r>
      <w:proofErr w:type="gramEnd"/>
      <w:r w:rsidR="00370D4F" w:rsidRPr="00370D4F">
        <w:rPr>
          <w:rFonts w:ascii="宋体" w:eastAsia="宋体" w:hAnsi="宋体" w:cs="宋体" w:hint="eastAsia"/>
          <w:lang w:eastAsia="zh-CN"/>
        </w:rPr>
        <w:t>成路印刷厂改造（设计）</w:t>
      </w:r>
      <w:r>
        <w:rPr>
          <w:rFonts w:ascii="宋体" w:eastAsia="宋体" w:hAnsi="宋体" w:cs="宋体" w:hint="eastAsia"/>
          <w:lang w:eastAsia="zh-CN"/>
        </w:rPr>
        <w:t>”项目中所需内容进行校内招标采购。</w:t>
      </w:r>
    </w:p>
    <w:p w14:paraId="695DDCCA" w14:textId="77777777" w:rsidR="0045725E" w:rsidRDefault="00106219">
      <w:pPr>
        <w:widowControl/>
        <w:adjustRightInd w:val="0"/>
        <w:snapToGrid w:val="0"/>
        <w:spacing w:line="360" w:lineRule="auto"/>
        <w:ind w:firstLineChars="200" w:firstLine="440"/>
        <w:jc w:val="both"/>
        <w:rPr>
          <w:rFonts w:ascii="宋体" w:eastAsia="宋体" w:hAnsi="宋体" w:cs="宋体"/>
          <w:lang w:eastAsia="zh-CN"/>
        </w:rPr>
      </w:pPr>
      <w:r>
        <w:rPr>
          <w:rFonts w:ascii="宋体" w:eastAsia="宋体" w:hAnsi="宋体" w:cs="宋体" w:hint="eastAsia"/>
          <w:lang w:eastAsia="zh-CN"/>
        </w:rPr>
        <w:t>一、项目名称：</w:t>
      </w:r>
      <w:r w:rsidR="00370D4F" w:rsidRPr="00370D4F">
        <w:rPr>
          <w:rFonts w:ascii="宋体" w:eastAsia="宋体" w:hAnsi="宋体" w:cs="宋体" w:hint="eastAsia"/>
          <w:lang w:eastAsia="zh-CN"/>
        </w:rPr>
        <w:t>改善办学保障条件—</w:t>
      </w:r>
      <w:proofErr w:type="gramStart"/>
      <w:r w:rsidR="00370D4F" w:rsidRPr="00370D4F">
        <w:rPr>
          <w:rFonts w:ascii="宋体" w:eastAsia="宋体" w:hAnsi="宋体" w:cs="宋体" w:hint="eastAsia"/>
          <w:lang w:eastAsia="zh-CN"/>
        </w:rPr>
        <w:t>阜</w:t>
      </w:r>
      <w:proofErr w:type="gramEnd"/>
      <w:r w:rsidR="00370D4F" w:rsidRPr="00370D4F">
        <w:rPr>
          <w:rFonts w:ascii="宋体" w:eastAsia="宋体" w:hAnsi="宋体" w:cs="宋体" w:hint="eastAsia"/>
          <w:lang w:eastAsia="zh-CN"/>
        </w:rPr>
        <w:t>成路印刷厂改造（设计）</w:t>
      </w:r>
    </w:p>
    <w:p w14:paraId="50EC1C4E" w14:textId="77777777" w:rsidR="0045725E" w:rsidRDefault="00106219">
      <w:pPr>
        <w:widowControl/>
        <w:adjustRightInd w:val="0"/>
        <w:snapToGrid w:val="0"/>
        <w:spacing w:line="360" w:lineRule="auto"/>
        <w:ind w:firstLineChars="200" w:firstLine="440"/>
        <w:jc w:val="both"/>
        <w:rPr>
          <w:rFonts w:ascii="宋体" w:eastAsia="宋体" w:hAnsi="宋体" w:cs="宋体"/>
          <w:lang w:eastAsia="zh-CN"/>
        </w:rPr>
      </w:pPr>
      <w:r>
        <w:rPr>
          <w:rFonts w:ascii="宋体" w:eastAsia="宋体" w:hAnsi="宋体" w:cs="宋体" w:hint="eastAsia"/>
          <w:lang w:eastAsia="zh-CN"/>
        </w:rPr>
        <w:t>二、招标方式：校内招标</w:t>
      </w:r>
    </w:p>
    <w:p w14:paraId="0D06BDE5" w14:textId="77777777" w:rsidR="0045725E" w:rsidRDefault="00106219">
      <w:pPr>
        <w:widowControl/>
        <w:adjustRightInd w:val="0"/>
        <w:snapToGrid w:val="0"/>
        <w:spacing w:line="360" w:lineRule="auto"/>
        <w:ind w:firstLineChars="200" w:firstLine="440"/>
        <w:jc w:val="both"/>
        <w:rPr>
          <w:rFonts w:ascii="宋体" w:eastAsia="宋体" w:hAnsi="宋体" w:cs="宋体"/>
          <w:bCs/>
          <w:lang w:eastAsia="zh-CN"/>
        </w:rPr>
      </w:pPr>
      <w:r>
        <w:rPr>
          <w:rFonts w:ascii="宋体" w:eastAsia="宋体" w:hAnsi="宋体" w:cs="宋体" w:hint="eastAsia"/>
          <w:lang w:eastAsia="zh-CN"/>
        </w:rPr>
        <w:t>三</w:t>
      </w:r>
      <w:r>
        <w:rPr>
          <w:rFonts w:ascii="宋体" w:eastAsia="宋体" w:hAnsi="宋体" w:cs="宋体" w:hint="eastAsia"/>
          <w:bCs/>
          <w:lang w:eastAsia="zh-CN"/>
        </w:rPr>
        <w:t>、招标内容：</w:t>
      </w:r>
    </w:p>
    <w:p w14:paraId="56AFC0B3" w14:textId="77777777" w:rsidR="00E11C59" w:rsidRPr="00E11C59" w:rsidRDefault="008263B7" w:rsidP="00E11C59">
      <w:pPr>
        <w:widowControl/>
        <w:adjustRightInd w:val="0"/>
        <w:snapToGrid w:val="0"/>
        <w:spacing w:line="360" w:lineRule="auto"/>
        <w:ind w:firstLineChars="200" w:firstLine="440"/>
        <w:jc w:val="both"/>
        <w:rPr>
          <w:rFonts w:ascii="宋体" w:eastAsia="宋体" w:hAnsi="宋体" w:cs="宋体"/>
          <w:lang w:eastAsia="zh-CN"/>
        </w:rPr>
      </w:pPr>
      <w:proofErr w:type="gramStart"/>
      <w:r w:rsidRPr="00E11C59">
        <w:rPr>
          <w:rFonts w:ascii="宋体" w:eastAsia="宋体" w:hAnsi="宋体" w:cs="宋体" w:hint="eastAsia"/>
          <w:lang w:eastAsia="zh-CN"/>
        </w:rPr>
        <w:t>阜</w:t>
      </w:r>
      <w:proofErr w:type="gramEnd"/>
      <w:r w:rsidRPr="00E11C59">
        <w:rPr>
          <w:rFonts w:ascii="宋体" w:eastAsia="宋体" w:hAnsi="宋体" w:cs="宋体" w:hint="eastAsia"/>
          <w:lang w:eastAsia="zh-CN"/>
        </w:rPr>
        <w:t>成路印刷厂改造（设计）</w:t>
      </w:r>
      <w:r w:rsidR="00E11C59" w:rsidRPr="00E11C59">
        <w:rPr>
          <w:rFonts w:ascii="宋体" w:eastAsia="宋体" w:hAnsi="宋体" w:cs="宋体" w:hint="eastAsia"/>
          <w:lang w:eastAsia="zh-CN"/>
        </w:rPr>
        <w:t>全过程设计服务</w:t>
      </w:r>
      <w:r w:rsidR="00106219" w:rsidRPr="00E11C59">
        <w:rPr>
          <w:rFonts w:ascii="宋体" w:eastAsia="宋体" w:hAnsi="宋体" w:cs="宋体" w:hint="eastAsia"/>
          <w:lang w:eastAsia="zh-CN"/>
        </w:rPr>
        <w:t>，</w:t>
      </w:r>
      <w:r w:rsidR="00252E64" w:rsidRPr="00252E64">
        <w:rPr>
          <w:rFonts w:ascii="宋体" w:eastAsia="宋体" w:hAnsi="宋体" w:cs="宋体" w:hint="eastAsia"/>
          <w:lang w:eastAsia="zh-CN"/>
        </w:rPr>
        <w:t>招标的范围包括：</w:t>
      </w:r>
      <w:r w:rsidR="00252E64">
        <w:rPr>
          <w:rFonts w:ascii="宋体" w:eastAsia="宋体" w:hAnsi="宋体" w:cs="宋体" w:hint="eastAsia"/>
          <w:lang w:eastAsia="zh-CN"/>
        </w:rPr>
        <w:t>方案设计、初步设计、施工图设计；具体内容包括不限于</w:t>
      </w:r>
      <w:r w:rsidR="00E11C59" w:rsidRPr="00E11C59">
        <w:rPr>
          <w:rFonts w:ascii="宋体" w:eastAsia="宋体" w:hAnsi="宋体" w:cs="宋体" w:hint="eastAsia"/>
          <w:lang w:eastAsia="zh-CN"/>
        </w:rPr>
        <w:t>建筑、结构、精装修、给排水、暖通、消防、电气、标识、照明等方案设计图（应包含本项目所有公共区域效果图，楼宇外立面效果图，平面布局图等）、方案估算；完成各种行政审批所需，配合完成相关设计图纸及专项设计图（根据实际需要）并出配合出具相关报审图纸，并配合完成相关问题答疑等工作。</w:t>
      </w:r>
    </w:p>
    <w:p w14:paraId="2F8069F2" w14:textId="77777777" w:rsidR="0045725E" w:rsidRDefault="00106219">
      <w:pPr>
        <w:widowControl/>
        <w:adjustRightInd w:val="0"/>
        <w:snapToGrid w:val="0"/>
        <w:spacing w:line="360" w:lineRule="auto"/>
        <w:ind w:firstLineChars="200" w:firstLine="440"/>
        <w:jc w:val="both"/>
        <w:rPr>
          <w:rFonts w:ascii="宋体" w:eastAsia="宋体" w:hAnsi="宋体" w:cs="宋体"/>
          <w:lang w:eastAsia="zh-CN"/>
        </w:rPr>
      </w:pPr>
      <w:r w:rsidRPr="006818BB">
        <w:rPr>
          <w:rFonts w:ascii="宋体" w:eastAsia="宋体" w:hAnsi="宋体" w:cs="宋体" w:hint="eastAsia"/>
          <w:lang w:eastAsia="zh-CN"/>
        </w:rPr>
        <w:t>总投资估算：</w:t>
      </w:r>
      <w:r w:rsidR="00E11C59" w:rsidRPr="006818BB">
        <w:rPr>
          <w:rFonts w:ascii="宋体" w:eastAsia="宋体" w:hAnsi="宋体" w:cs="宋体" w:hint="eastAsia"/>
          <w:u w:val="single"/>
          <w:lang w:eastAsia="zh-CN"/>
        </w:rPr>
        <w:t xml:space="preserve"> </w:t>
      </w:r>
      <w:r w:rsidR="006818BB" w:rsidRPr="006818BB">
        <w:rPr>
          <w:rFonts w:ascii="宋体" w:eastAsia="宋体" w:hAnsi="宋体" w:cs="宋体" w:hint="eastAsia"/>
          <w:u w:val="single"/>
          <w:lang w:eastAsia="zh-CN"/>
        </w:rPr>
        <w:t>1010.5</w:t>
      </w:r>
      <w:r w:rsidR="00E11C59" w:rsidRPr="006818BB">
        <w:rPr>
          <w:rFonts w:ascii="宋体" w:eastAsia="宋体" w:hAnsi="宋体" w:cs="宋体" w:hint="eastAsia"/>
          <w:u w:val="single"/>
          <w:lang w:eastAsia="zh-CN"/>
        </w:rPr>
        <w:t xml:space="preserve"> </w:t>
      </w:r>
      <w:r w:rsidRPr="006818BB">
        <w:rPr>
          <w:rFonts w:ascii="宋体" w:eastAsia="宋体" w:hAnsi="宋体" w:cs="宋体" w:hint="eastAsia"/>
          <w:lang w:eastAsia="zh-CN"/>
        </w:rPr>
        <w:t>万元。</w:t>
      </w:r>
    </w:p>
    <w:p w14:paraId="6C6D375D" w14:textId="77777777" w:rsidR="00E11C59" w:rsidRDefault="00E11C59">
      <w:pPr>
        <w:widowControl/>
        <w:adjustRightInd w:val="0"/>
        <w:snapToGrid w:val="0"/>
        <w:spacing w:line="360" w:lineRule="auto"/>
        <w:ind w:firstLineChars="200" w:firstLine="440"/>
        <w:jc w:val="both"/>
        <w:rPr>
          <w:rFonts w:ascii="宋体" w:eastAsia="宋体" w:hAnsi="宋体" w:cs="宋体"/>
          <w:lang w:eastAsia="zh-CN"/>
        </w:rPr>
      </w:pPr>
      <w:r w:rsidRPr="002F230A">
        <w:rPr>
          <w:rFonts w:ascii="宋体" w:eastAsia="宋体" w:hAnsi="宋体" w:cs="宋体" w:hint="eastAsia"/>
          <w:lang w:eastAsia="zh-CN"/>
        </w:rPr>
        <w:t>本项目设计费预算：39.2万元。</w:t>
      </w:r>
    </w:p>
    <w:p w14:paraId="34F1CB72" w14:textId="77777777" w:rsidR="0045725E" w:rsidRDefault="00106219">
      <w:pPr>
        <w:widowControl/>
        <w:adjustRightInd w:val="0"/>
        <w:snapToGrid w:val="0"/>
        <w:spacing w:line="360" w:lineRule="auto"/>
        <w:ind w:firstLineChars="200" w:firstLine="440"/>
        <w:jc w:val="both"/>
        <w:rPr>
          <w:rFonts w:ascii="宋体" w:eastAsia="宋体" w:hAnsi="宋体" w:cs="宋体"/>
          <w:lang w:eastAsia="zh-CN"/>
        </w:rPr>
      </w:pPr>
      <w:r>
        <w:rPr>
          <w:rFonts w:ascii="宋体" w:eastAsia="宋体" w:hAnsi="宋体" w:cs="宋体" w:hint="eastAsia"/>
          <w:lang w:eastAsia="zh-CN"/>
        </w:rPr>
        <w:t>四、合格投标人条件：</w:t>
      </w:r>
    </w:p>
    <w:p w14:paraId="3B16942E" w14:textId="77777777" w:rsidR="0045725E" w:rsidRDefault="00106219">
      <w:pPr>
        <w:spacing w:line="360" w:lineRule="auto"/>
        <w:ind w:firstLineChars="200" w:firstLine="440"/>
        <w:jc w:val="both"/>
        <w:rPr>
          <w:rFonts w:ascii="宋体" w:eastAsia="宋体" w:hAnsi="宋体" w:cs="Times New Roman"/>
          <w:lang w:eastAsia="zh-CN"/>
        </w:rPr>
      </w:pPr>
      <w:bookmarkStart w:id="3" w:name="_Hlk37779586"/>
      <w:r>
        <w:rPr>
          <w:rFonts w:ascii="宋体" w:eastAsia="宋体" w:hAnsi="宋体" w:cs="Times New Roman" w:hint="eastAsia"/>
          <w:lang w:eastAsia="zh-CN"/>
        </w:rPr>
        <w:t>（1）在中华人民共和国境内注册的、具有独立承担民事责任的能力</w:t>
      </w:r>
    </w:p>
    <w:p w14:paraId="6C3F724A"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（2）具备建筑行业（建筑工程）设计乙级资质（含）以上资质；</w:t>
      </w:r>
    </w:p>
    <w:p w14:paraId="591068F5"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（3）项目负责人为相关专业人员，职称为中级（含）以上，并提供</w:t>
      </w:r>
      <w:proofErr w:type="gramStart"/>
      <w:r>
        <w:rPr>
          <w:rFonts w:ascii="宋体" w:eastAsia="宋体" w:hAnsi="宋体" w:cs="Times New Roman" w:hint="eastAsia"/>
          <w:lang w:eastAsia="zh-CN"/>
        </w:rPr>
        <w:t>社保证明</w:t>
      </w:r>
      <w:proofErr w:type="gramEnd"/>
      <w:r>
        <w:rPr>
          <w:rFonts w:ascii="宋体" w:eastAsia="宋体" w:hAnsi="宋体" w:cs="Times New Roman" w:hint="eastAsia"/>
          <w:lang w:eastAsia="zh-CN"/>
        </w:rPr>
        <w:t>；</w:t>
      </w:r>
    </w:p>
    <w:p w14:paraId="65976461"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（4）具有良好的商业信誉和健全的财务会计制度。</w:t>
      </w:r>
    </w:p>
    <w:p w14:paraId="7BF2D439"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（5）具有履行合同所必需的专业技术能力。</w:t>
      </w:r>
    </w:p>
    <w:p w14:paraId="2DC479A2"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（6）有依法缴纳税收和社会保障资金的良好记录。</w:t>
      </w:r>
    </w:p>
    <w:p w14:paraId="657AF71E"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（7）参加本次采购活动前三年内，在经营活动中没有重大违法记录。</w:t>
      </w:r>
    </w:p>
    <w:p w14:paraId="39672DBD"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（8）不接受联合体招标投标。</w:t>
      </w:r>
    </w:p>
    <w:bookmarkEnd w:id="2"/>
    <w:bookmarkEnd w:id="3"/>
    <w:p w14:paraId="46527E75" w14:textId="77777777" w:rsidR="0045725E" w:rsidRDefault="00106219">
      <w:pPr>
        <w:widowControl/>
        <w:adjustRightInd w:val="0"/>
        <w:snapToGrid w:val="0"/>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（9）单位负责人为同一人或者存在直接控股、管理关系的不同供应商，不得同时参加本项目的招标投标。</w:t>
      </w:r>
    </w:p>
    <w:p w14:paraId="65CA1D54" w14:textId="77777777" w:rsidR="0045725E" w:rsidRDefault="00106219">
      <w:pPr>
        <w:widowControl/>
        <w:adjustRightInd w:val="0"/>
        <w:snapToGrid w:val="0"/>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（10）</w:t>
      </w:r>
      <w:r>
        <w:rPr>
          <w:rFonts w:ascii="宋体" w:eastAsia="宋体" w:hAnsi="宋体" w:cs="Times New Roman" w:hint="eastAsia"/>
        </w:rPr>
        <w:t>通过“信用中国”网站（www.creditchina.gov.cn）或中国政府采购网（www.ccgp.gov.cn）查询信用记录（截止时间点为开标时间），未被列入失信被执行人、重大税收违法案件当事人名单或政府采购严重违法失信行为记录名单的投标人。</w:t>
      </w:r>
    </w:p>
    <w:p w14:paraId="15D3FCA8" w14:textId="77777777" w:rsidR="0045725E" w:rsidRDefault="00106219">
      <w:pPr>
        <w:widowControl/>
        <w:adjustRightInd w:val="0"/>
        <w:snapToGrid w:val="0"/>
        <w:spacing w:line="360" w:lineRule="auto"/>
        <w:ind w:firstLineChars="200" w:firstLine="440"/>
        <w:jc w:val="both"/>
        <w:rPr>
          <w:rFonts w:ascii="宋体" w:eastAsia="宋体" w:hAnsi="宋体" w:cs="宋体"/>
          <w:lang w:eastAsia="zh-CN"/>
        </w:rPr>
      </w:pPr>
      <w:r>
        <w:rPr>
          <w:rFonts w:ascii="宋体" w:eastAsia="宋体" w:hAnsi="宋体" w:cs="宋体" w:hint="eastAsia"/>
          <w:lang w:eastAsia="zh-CN"/>
        </w:rPr>
        <w:t>五、报名截止时间、方式、材料及要求</w:t>
      </w:r>
    </w:p>
    <w:p w14:paraId="0090640B" w14:textId="494FE97C" w:rsidR="0045725E" w:rsidRDefault="00106219">
      <w:pPr>
        <w:spacing w:line="360" w:lineRule="auto"/>
        <w:ind w:firstLineChars="200" w:firstLine="440"/>
        <w:jc w:val="both"/>
        <w:rPr>
          <w:rFonts w:ascii="宋体" w:eastAsia="宋体" w:hAnsi="宋体" w:cs="Times New Roman"/>
          <w:lang w:eastAsia="zh-CN"/>
        </w:rPr>
      </w:pPr>
      <w:bookmarkStart w:id="4" w:name="_Hlk37779613"/>
      <w:r>
        <w:rPr>
          <w:rFonts w:ascii="宋体" w:eastAsia="宋体" w:hAnsi="宋体" w:cs="Times New Roman"/>
          <w:lang w:eastAsia="zh-CN"/>
        </w:rPr>
        <w:t>1.</w:t>
      </w:r>
      <w:r>
        <w:rPr>
          <w:rFonts w:ascii="宋体" w:eastAsia="宋体" w:hAnsi="宋体" w:cs="Times New Roman" w:hint="eastAsia"/>
          <w:lang w:eastAsia="zh-CN"/>
        </w:rPr>
        <w:t>报名截止时间：</w:t>
      </w:r>
      <w:r w:rsidRPr="00B92201">
        <w:rPr>
          <w:rFonts w:ascii="宋体" w:eastAsia="宋体" w:hAnsi="宋体" w:cs="Times New Roman"/>
          <w:lang w:eastAsia="zh-CN"/>
        </w:rPr>
        <w:t>202</w:t>
      </w:r>
      <w:r w:rsidRPr="00B92201">
        <w:rPr>
          <w:rFonts w:ascii="宋体" w:eastAsia="宋体" w:hAnsi="宋体" w:cs="Times New Roman" w:hint="eastAsia"/>
          <w:lang w:eastAsia="zh-CN"/>
        </w:rPr>
        <w:t>2</w:t>
      </w:r>
      <w:r w:rsidRPr="00B92201">
        <w:rPr>
          <w:rFonts w:ascii="宋体" w:eastAsia="宋体" w:hAnsi="宋体" w:cs="Times New Roman"/>
          <w:lang w:eastAsia="zh-CN"/>
        </w:rPr>
        <w:t>年</w:t>
      </w:r>
      <w:r w:rsidR="002A202B">
        <w:rPr>
          <w:rFonts w:ascii="宋体" w:eastAsia="宋体" w:hAnsi="宋体" w:cs="Times New Roman"/>
          <w:lang w:eastAsia="zh-CN"/>
        </w:rPr>
        <w:t>4</w:t>
      </w:r>
      <w:r w:rsidRPr="00B92201">
        <w:rPr>
          <w:rFonts w:ascii="宋体" w:eastAsia="宋体" w:hAnsi="宋体" w:cs="Times New Roman"/>
          <w:lang w:eastAsia="zh-CN"/>
        </w:rPr>
        <w:t>月</w:t>
      </w:r>
      <w:r w:rsidR="00E11C59" w:rsidRPr="00B92201">
        <w:rPr>
          <w:rFonts w:ascii="宋体" w:eastAsia="宋体" w:hAnsi="宋体" w:cs="Times New Roman" w:hint="eastAsia"/>
          <w:lang w:eastAsia="zh-CN"/>
        </w:rPr>
        <w:t xml:space="preserve"> </w:t>
      </w:r>
      <w:r w:rsidR="002A202B">
        <w:rPr>
          <w:rFonts w:ascii="宋体" w:eastAsia="宋体" w:hAnsi="宋体" w:cs="Times New Roman"/>
          <w:lang w:eastAsia="zh-CN"/>
        </w:rPr>
        <w:t>6</w:t>
      </w:r>
      <w:r w:rsidRPr="00B92201">
        <w:rPr>
          <w:rFonts w:ascii="宋体" w:eastAsia="宋体" w:hAnsi="宋体" w:cs="Times New Roman"/>
          <w:lang w:eastAsia="zh-CN"/>
        </w:rPr>
        <w:t>日</w:t>
      </w:r>
      <w:r w:rsidRPr="00B92201">
        <w:rPr>
          <w:rFonts w:ascii="宋体" w:eastAsia="宋体" w:hAnsi="宋体" w:cs="Times New Roman" w:hint="eastAsia"/>
          <w:lang w:eastAsia="zh-CN"/>
        </w:rPr>
        <w:t>（周</w:t>
      </w:r>
      <w:r w:rsidR="002F230A" w:rsidRPr="00B92201">
        <w:rPr>
          <w:rFonts w:ascii="宋体" w:eastAsia="宋体" w:hAnsi="宋体" w:cs="Times New Roman" w:hint="eastAsia"/>
          <w:lang w:eastAsia="zh-CN"/>
        </w:rPr>
        <w:t>三</w:t>
      </w:r>
      <w:r w:rsidRPr="00B92201">
        <w:rPr>
          <w:rFonts w:ascii="宋体" w:eastAsia="宋体" w:hAnsi="宋体" w:cs="Times New Roman" w:hint="eastAsia"/>
          <w:lang w:eastAsia="zh-CN"/>
        </w:rPr>
        <w:t>）</w:t>
      </w:r>
      <w:r>
        <w:rPr>
          <w:rFonts w:ascii="宋体" w:eastAsia="宋体" w:hAnsi="宋体" w:cs="Times New Roman"/>
          <w:lang w:eastAsia="zh-CN"/>
        </w:rPr>
        <w:t>17：00（北京时间）。</w:t>
      </w:r>
    </w:p>
    <w:p w14:paraId="3E5AB783"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rPr>
        <w:t>2.报名方式：非现场报名，将所需信息</w:t>
      </w:r>
      <w:hyperlink r:id="rId9" w:history="1">
        <w:r w:rsidRPr="00391DD0">
          <w:rPr>
            <w:rFonts w:ascii="宋体" w:eastAsia="宋体" w:hAnsi="宋体" w:cs="Times New Roman" w:hint="eastAsia"/>
          </w:rPr>
          <w:t>发至邮箱20201105@btbu.edu.cn</w:t>
        </w:r>
      </w:hyperlink>
      <w:r w:rsidRPr="00391DD0">
        <w:rPr>
          <w:rFonts w:ascii="宋体" w:eastAsia="宋体" w:hAnsi="宋体" w:cs="Times New Roman" w:hint="eastAsia"/>
        </w:rPr>
        <w:t>。</w:t>
      </w:r>
    </w:p>
    <w:p w14:paraId="393EFB4D"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3.需提交材料：</w:t>
      </w:r>
    </w:p>
    <w:p w14:paraId="403B8EB1" w14:textId="77777777" w:rsidR="0045725E" w:rsidRPr="00391DD0" w:rsidRDefault="00106219" w:rsidP="00E305C7">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lastRenderedPageBreak/>
        <w:t>报名表（excel版、盖章后扫描</w:t>
      </w:r>
      <w:r w:rsidR="00E305C7" w:rsidRPr="00391DD0">
        <w:rPr>
          <w:rFonts w:ascii="宋体" w:eastAsia="宋体" w:hAnsi="宋体" w:cs="Times New Roman" w:hint="eastAsia"/>
          <w:lang w:eastAsia="zh-CN"/>
        </w:rPr>
        <w:t>PDF</w:t>
      </w:r>
      <w:r w:rsidRPr="00391DD0">
        <w:rPr>
          <w:rFonts w:ascii="宋体" w:eastAsia="宋体" w:hAnsi="宋体" w:cs="Times New Roman" w:hint="eastAsia"/>
          <w:lang w:eastAsia="zh-CN"/>
        </w:rPr>
        <w:t>版各1份），文件命名方式：XXXX公司</w:t>
      </w:r>
      <w:r w:rsidRPr="00391DD0">
        <w:rPr>
          <w:rFonts w:ascii="宋体" w:eastAsia="宋体" w:hAnsi="宋体" w:cs="Times New Roman"/>
          <w:lang w:eastAsia="zh-CN"/>
        </w:rPr>
        <w:t>--</w:t>
      </w:r>
      <w:r w:rsidRPr="00391DD0">
        <w:rPr>
          <w:rFonts w:ascii="宋体" w:eastAsia="宋体" w:hAnsi="宋体" w:cs="Times New Roman" w:hint="eastAsia"/>
          <w:lang w:eastAsia="zh-CN"/>
        </w:rPr>
        <w:t>项目名称</w:t>
      </w:r>
      <w:r w:rsidRPr="00391DD0">
        <w:rPr>
          <w:rFonts w:ascii="宋体" w:eastAsia="宋体" w:hAnsi="宋体" w:cs="Times New Roman"/>
          <w:lang w:eastAsia="zh-CN"/>
        </w:rPr>
        <w:t>--</w:t>
      </w:r>
      <w:r w:rsidRPr="00391DD0">
        <w:rPr>
          <w:rFonts w:ascii="宋体" w:eastAsia="宋体" w:hAnsi="宋体" w:cs="Times New Roman" w:hint="eastAsia"/>
          <w:lang w:eastAsia="zh-CN"/>
        </w:rPr>
        <w:t>报名表。</w:t>
      </w:r>
    </w:p>
    <w:p w14:paraId="47DDEE59"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4.注意事项：</w:t>
      </w:r>
    </w:p>
    <w:p w14:paraId="280DA234" w14:textId="6E7702D4"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（1）</w:t>
      </w:r>
      <w:r w:rsidRPr="00391DD0">
        <w:rPr>
          <w:rFonts w:ascii="宋体" w:eastAsia="宋体" w:hAnsi="宋体" w:cs="Times New Roman"/>
          <w:lang w:eastAsia="zh-CN"/>
        </w:rPr>
        <w:t>每家公司</w:t>
      </w:r>
      <w:r w:rsidRPr="00391DD0">
        <w:rPr>
          <w:rFonts w:ascii="宋体" w:eastAsia="宋体" w:hAnsi="宋体" w:cs="Times New Roman" w:hint="eastAsia"/>
          <w:lang w:eastAsia="zh-CN"/>
        </w:rPr>
        <w:t>在报名表上填写的信息仅</w:t>
      </w:r>
      <w:r w:rsidRPr="00391DD0">
        <w:rPr>
          <w:rFonts w:ascii="宋体" w:eastAsia="宋体" w:hAnsi="宋体" w:cs="Times New Roman"/>
          <w:lang w:eastAsia="zh-CN"/>
        </w:rPr>
        <w:t>限1人</w:t>
      </w:r>
      <w:r w:rsidRPr="00391DD0">
        <w:rPr>
          <w:rFonts w:ascii="宋体" w:eastAsia="宋体" w:hAnsi="宋体" w:cs="Times New Roman" w:hint="eastAsia"/>
          <w:lang w:eastAsia="zh-CN"/>
        </w:rPr>
        <w:t>，</w:t>
      </w:r>
      <w:r w:rsidR="00733342">
        <w:rPr>
          <w:rFonts w:ascii="宋体" w:eastAsia="宋体" w:hAnsi="宋体" w:cs="Times New Roman" w:hint="eastAsia"/>
          <w:lang w:eastAsia="zh-CN"/>
        </w:rPr>
        <w:t>应</w:t>
      </w:r>
      <w:r w:rsidRPr="00391DD0">
        <w:rPr>
          <w:rFonts w:ascii="宋体" w:eastAsia="宋体" w:hAnsi="宋体" w:cs="Times New Roman" w:hint="eastAsia"/>
          <w:lang w:eastAsia="zh-CN"/>
        </w:rPr>
        <w:t>由报名表上的人员递交资格预审文件和投标文件</w:t>
      </w:r>
      <w:r w:rsidRPr="00391DD0">
        <w:rPr>
          <w:rFonts w:ascii="宋体" w:eastAsia="宋体" w:hAnsi="宋体" w:cs="Times New Roman"/>
          <w:lang w:eastAsia="zh-CN"/>
        </w:rPr>
        <w:t>。</w:t>
      </w:r>
    </w:p>
    <w:p w14:paraId="2E145E83" w14:textId="77777777" w:rsidR="0045725E"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w:t>
      </w:r>
      <w:r w:rsidR="009D0302" w:rsidRPr="00391DD0">
        <w:rPr>
          <w:rFonts w:ascii="宋体" w:eastAsia="宋体" w:hAnsi="宋体" w:cs="Times New Roman" w:hint="eastAsia"/>
          <w:lang w:eastAsia="zh-CN"/>
        </w:rPr>
        <w:t>2</w:t>
      </w:r>
      <w:r w:rsidRPr="00391DD0">
        <w:rPr>
          <w:rFonts w:ascii="宋体" w:eastAsia="宋体" w:hAnsi="宋体" w:cs="Times New Roman" w:hint="eastAsia"/>
          <w:lang w:eastAsia="zh-CN"/>
        </w:rPr>
        <w:t>）报名表及招标文件从北京工商大学网站首页或国有资产管理处（实验室管理办公室）网站首页下载。</w:t>
      </w:r>
    </w:p>
    <w:p w14:paraId="5E7A9537" w14:textId="3536CEC3" w:rsidR="0045725E" w:rsidRDefault="00106219">
      <w:pPr>
        <w:widowControl/>
        <w:adjustRightInd w:val="0"/>
        <w:snapToGrid w:val="0"/>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六、资格预审申请材料提交</w:t>
      </w:r>
      <w:r w:rsidR="00DD20DA">
        <w:rPr>
          <w:rFonts w:ascii="宋体" w:eastAsia="宋体" w:hAnsi="宋体" w:cs="Times New Roman" w:hint="eastAsia"/>
          <w:lang w:eastAsia="zh-CN"/>
        </w:rPr>
        <w:t>（踏勘）</w:t>
      </w:r>
      <w:r>
        <w:rPr>
          <w:rFonts w:ascii="宋体" w:eastAsia="宋体" w:hAnsi="宋体" w:cs="宋体" w:hint="eastAsia"/>
          <w:lang w:eastAsia="zh-CN"/>
        </w:rPr>
        <w:t>时间、地点及要求</w:t>
      </w:r>
    </w:p>
    <w:p w14:paraId="1FBB3FB7" w14:textId="74B46A0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1.</w:t>
      </w:r>
      <w:r w:rsidR="0025308A">
        <w:rPr>
          <w:rFonts w:ascii="宋体" w:eastAsia="宋体" w:hAnsi="宋体" w:cs="Times New Roman" w:hint="eastAsia"/>
          <w:lang w:eastAsia="zh-CN"/>
        </w:rPr>
        <w:t>材料</w:t>
      </w:r>
      <w:r>
        <w:rPr>
          <w:rFonts w:ascii="宋体" w:eastAsia="宋体" w:hAnsi="宋体" w:cs="Times New Roman" w:hint="eastAsia"/>
          <w:lang w:eastAsia="zh-CN"/>
        </w:rPr>
        <w:t>提交</w:t>
      </w:r>
      <w:r w:rsidR="00DD20DA">
        <w:rPr>
          <w:rFonts w:ascii="宋体" w:eastAsia="宋体" w:hAnsi="宋体" w:cs="Times New Roman" w:hint="eastAsia"/>
          <w:lang w:eastAsia="zh-CN"/>
        </w:rPr>
        <w:t>（踏勘集合）</w:t>
      </w:r>
      <w:r>
        <w:rPr>
          <w:rFonts w:ascii="宋体" w:eastAsia="宋体" w:hAnsi="宋体" w:cs="Times New Roman" w:hint="eastAsia"/>
          <w:lang w:eastAsia="zh-CN"/>
        </w:rPr>
        <w:t>时间：</w:t>
      </w:r>
      <w:r w:rsidR="0010484F" w:rsidRPr="00D37B35">
        <w:rPr>
          <w:rFonts w:ascii="宋体" w:eastAsia="宋体" w:hAnsi="宋体" w:cs="Times New Roman"/>
          <w:lang w:eastAsia="zh-CN"/>
        </w:rPr>
        <w:t>20</w:t>
      </w:r>
      <w:r w:rsidR="0010484F" w:rsidRPr="00D37B35">
        <w:rPr>
          <w:rFonts w:ascii="宋体" w:eastAsia="宋体" w:hAnsi="宋体" w:cs="Times New Roman" w:hint="eastAsia"/>
          <w:lang w:eastAsia="zh-CN"/>
        </w:rPr>
        <w:t>22年</w:t>
      </w:r>
      <w:r w:rsidR="002A202B">
        <w:rPr>
          <w:rFonts w:ascii="宋体" w:eastAsia="宋体" w:hAnsi="宋体" w:cs="Times New Roman"/>
          <w:lang w:eastAsia="zh-CN"/>
        </w:rPr>
        <w:t>4</w:t>
      </w:r>
      <w:r w:rsidR="0010484F" w:rsidRPr="00D37B35">
        <w:rPr>
          <w:rFonts w:ascii="宋体" w:eastAsia="宋体" w:hAnsi="宋体" w:cs="Times New Roman" w:hint="eastAsia"/>
          <w:lang w:eastAsia="zh-CN"/>
        </w:rPr>
        <w:t>月</w:t>
      </w:r>
      <w:r w:rsidR="002A202B">
        <w:rPr>
          <w:rFonts w:ascii="宋体" w:eastAsia="宋体" w:hAnsi="宋体" w:cs="Times New Roman"/>
          <w:lang w:eastAsia="zh-CN"/>
        </w:rPr>
        <w:t>7</w:t>
      </w:r>
      <w:r w:rsidR="0010484F" w:rsidRPr="00D37B35">
        <w:rPr>
          <w:rFonts w:ascii="宋体" w:eastAsia="宋体" w:hAnsi="宋体" w:cs="Times New Roman" w:hint="eastAsia"/>
          <w:lang w:eastAsia="zh-CN"/>
        </w:rPr>
        <w:t>日（周四）</w:t>
      </w:r>
      <w:r w:rsidR="002A202B">
        <w:rPr>
          <w:rFonts w:ascii="宋体" w:eastAsia="宋体" w:hAnsi="宋体" w:cs="Times New Roman"/>
          <w:lang w:eastAsia="zh-CN"/>
        </w:rPr>
        <w:t>10</w:t>
      </w:r>
      <w:r w:rsidR="0010484F" w:rsidRPr="00D37B35">
        <w:rPr>
          <w:rFonts w:ascii="宋体" w:eastAsia="宋体" w:hAnsi="宋体" w:cs="Times New Roman" w:hint="eastAsia"/>
          <w:lang w:eastAsia="zh-CN"/>
        </w:rPr>
        <w:t>：</w:t>
      </w:r>
      <w:r w:rsidR="0010484F" w:rsidRPr="00D37B35">
        <w:rPr>
          <w:rFonts w:ascii="宋体" w:eastAsia="宋体" w:hAnsi="宋体" w:cs="Times New Roman"/>
          <w:lang w:eastAsia="zh-CN"/>
        </w:rPr>
        <w:t>00</w:t>
      </w:r>
      <w:r>
        <w:rPr>
          <w:rFonts w:ascii="宋体" w:eastAsia="宋体" w:hAnsi="宋体" w:cs="Times New Roman" w:hint="eastAsia"/>
          <w:lang w:eastAsia="zh-CN"/>
        </w:rPr>
        <w:t>。</w:t>
      </w:r>
    </w:p>
    <w:p w14:paraId="6D88160F"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2.提交地点：北京工商大学</w:t>
      </w:r>
      <w:proofErr w:type="gramStart"/>
      <w:r>
        <w:rPr>
          <w:rFonts w:ascii="宋体" w:eastAsia="宋体" w:hAnsi="宋体" w:cs="Times New Roman" w:hint="eastAsia"/>
          <w:lang w:eastAsia="zh-CN"/>
        </w:rPr>
        <w:t>阜</w:t>
      </w:r>
      <w:proofErr w:type="gramEnd"/>
      <w:r>
        <w:rPr>
          <w:rFonts w:ascii="宋体" w:eastAsia="宋体" w:hAnsi="宋体" w:cs="Times New Roman" w:hint="eastAsia"/>
          <w:lang w:eastAsia="zh-CN"/>
        </w:rPr>
        <w:t>成路西校区南门外东侧平房（邮局西侧临时评标室），递交资料时须携带个人身份证。</w:t>
      </w:r>
    </w:p>
    <w:p w14:paraId="18C341B3"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3.需提交的资格预审申请材料如下：</w:t>
      </w:r>
    </w:p>
    <w:p w14:paraId="15BC3A6F"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（1）法定代表人授权书原件，法定代表人、被授权人签字，加盖单位公章。</w:t>
      </w:r>
    </w:p>
    <w:p w14:paraId="711A75F5"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（2）被授权人身份证原件及复印件，复印件加盖单位公章。</w:t>
      </w:r>
    </w:p>
    <w:p w14:paraId="1F2C3CB4"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（3）营业执照副本复印件，加盖单位公章。</w:t>
      </w:r>
    </w:p>
    <w:p w14:paraId="7F21933D"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（4</w:t>
      </w:r>
      <w:r w:rsidR="009D0302">
        <w:rPr>
          <w:rFonts w:ascii="宋体" w:eastAsia="宋体" w:hAnsi="宋体" w:cs="Times New Roman" w:hint="eastAsia"/>
          <w:lang w:eastAsia="zh-CN"/>
        </w:rPr>
        <w:t>）</w:t>
      </w:r>
      <w:r>
        <w:rPr>
          <w:rFonts w:ascii="宋体" w:eastAsia="宋体" w:hAnsi="宋体" w:cs="Times New Roman" w:hint="eastAsia"/>
          <w:lang w:eastAsia="zh-CN"/>
        </w:rPr>
        <w:t>公司法定代表人身份证复印件，加盖单位公章。</w:t>
      </w:r>
    </w:p>
    <w:p w14:paraId="461A80CC"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（5）</w:t>
      </w:r>
      <w:r>
        <w:rPr>
          <w:rFonts w:ascii="宋体" w:eastAsia="宋体" w:hAnsi="宋体" w:cs="Times New Roman" w:hint="eastAsia"/>
        </w:rPr>
        <w:t>提供</w:t>
      </w:r>
      <w:r>
        <w:rPr>
          <w:rFonts w:ascii="宋体" w:eastAsia="宋体" w:hAnsi="宋体" w:cs="Times New Roman"/>
        </w:rPr>
        <w:t>201</w:t>
      </w:r>
      <w:r>
        <w:rPr>
          <w:rFonts w:ascii="宋体" w:eastAsia="宋体" w:hAnsi="宋体" w:cs="Times New Roman" w:hint="eastAsia"/>
          <w:lang w:eastAsia="zh-CN"/>
        </w:rPr>
        <w:t>9</w:t>
      </w:r>
      <w:r>
        <w:rPr>
          <w:rFonts w:ascii="宋体" w:eastAsia="宋体" w:hAnsi="宋体" w:cs="Times New Roman" w:hint="eastAsia"/>
        </w:rPr>
        <w:t>年</w:t>
      </w:r>
      <w:r>
        <w:rPr>
          <w:rFonts w:ascii="宋体" w:eastAsia="宋体" w:hAnsi="宋体" w:cs="Times New Roman" w:hint="eastAsia"/>
          <w:lang w:eastAsia="zh-CN"/>
        </w:rPr>
        <w:t>3</w:t>
      </w:r>
      <w:r>
        <w:rPr>
          <w:rFonts w:ascii="宋体" w:eastAsia="宋体" w:hAnsi="宋体" w:cs="Times New Roman" w:hint="eastAsia"/>
        </w:rPr>
        <w:t>月至今（提交文件前</w:t>
      </w:r>
      <w:r>
        <w:rPr>
          <w:rFonts w:ascii="宋体" w:eastAsia="宋体" w:hAnsi="宋体" w:cs="Times New Roman"/>
        </w:rPr>
        <w:t>5日内），通过“信用中国”网站（www.creditchina.gov.cn）、中国政府采购网-政府采购严重违法失信行为信息记录（http://www.ccgp.gov.cn/cr/list）查询相关主体信用记录的截图。</w:t>
      </w:r>
      <w:proofErr w:type="gramStart"/>
      <w:r>
        <w:rPr>
          <w:rFonts w:ascii="宋体" w:eastAsia="宋体" w:hAnsi="宋体" w:cs="Times New Roman"/>
          <w:lang w:eastAsia="zh-CN"/>
        </w:rPr>
        <w:t>截</w:t>
      </w:r>
      <w:proofErr w:type="gramEnd"/>
      <w:r>
        <w:rPr>
          <w:rFonts w:ascii="宋体" w:eastAsia="宋体" w:hAnsi="宋体" w:cs="Times New Roman"/>
          <w:lang w:eastAsia="zh-CN"/>
        </w:rPr>
        <w:t>图中应能显示公司名称、信用记录情况、查询时间等主要内容，打印并加盖单位公章。</w:t>
      </w:r>
    </w:p>
    <w:p w14:paraId="01CBF2D9"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（6）参加本次采购活动前三年内，在经营活动中没有重大违法记录（承诺书，格式自拟）。</w:t>
      </w:r>
    </w:p>
    <w:p w14:paraId="08300F0E"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（7）提供近三个月中任意一个月缴纳社会保障资金的银行单据或公司所在社保机构开具的缴费凭证，复印件加盖单位公章。</w:t>
      </w:r>
    </w:p>
    <w:p w14:paraId="36BE439C"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（8）提供近三个月中任意一个月的纳税证明材料。证明材料可以是缴费的银行单据、税务机构开具的证明等，复印件加盖单位公章。</w:t>
      </w:r>
    </w:p>
    <w:p w14:paraId="3C3498FF"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（9）具备建筑行业（建筑工程）设计乙级资质（含）以上资质证书复印件加盖单位公章。</w:t>
      </w:r>
    </w:p>
    <w:p w14:paraId="48DE3751"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（10）项目负责人为相关专业人员，职称为中级（含）以上资质证书复印件加盖单位公章，并提供</w:t>
      </w:r>
      <w:proofErr w:type="gramStart"/>
      <w:r>
        <w:rPr>
          <w:rFonts w:ascii="宋体" w:eastAsia="宋体" w:hAnsi="宋体" w:cs="Times New Roman" w:hint="eastAsia"/>
          <w:lang w:eastAsia="zh-CN"/>
        </w:rPr>
        <w:t>社保证明</w:t>
      </w:r>
      <w:proofErr w:type="gramEnd"/>
      <w:r>
        <w:rPr>
          <w:rFonts w:ascii="宋体" w:eastAsia="宋体" w:hAnsi="宋体" w:cs="Times New Roman" w:hint="eastAsia"/>
          <w:lang w:eastAsia="zh-CN"/>
        </w:rPr>
        <w:t>加盖单位公章；</w:t>
      </w:r>
    </w:p>
    <w:p w14:paraId="0FFCFF9C"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（11）具有履行合同所必需的专业技术能力（承诺书，格式自拟）。</w:t>
      </w:r>
    </w:p>
    <w:p w14:paraId="77E6CDB3"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（12）报名表原件，加盖单位公章。</w:t>
      </w:r>
    </w:p>
    <w:p w14:paraId="6C6E378C"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4.采购人将按照上述要求对供应商进行资格审查。所有文件需密封后提交，法定代表人授</w:t>
      </w:r>
      <w:r>
        <w:rPr>
          <w:rFonts w:ascii="宋体" w:eastAsia="宋体" w:hAnsi="宋体" w:cs="Times New Roman" w:hint="eastAsia"/>
          <w:lang w:eastAsia="zh-CN"/>
        </w:rPr>
        <w:lastRenderedPageBreak/>
        <w:t>权书原件和其他材料的复印件交给学校留存。</w:t>
      </w:r>
    </w:p>
    <w:p w14:paraId="5B55E8DF"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5.未按上述要求执行的投标人视为资格审查未通过。</w:t>
      </w:r>
    </w:p>
    <w:p w14:paraId="09D3AC53" w14:textId="0C8CD1F3"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6</w:t>
      </w:r>
      <w:r>
        <w:rPr>
          <w:rFonts w:ascii="宋体" w:eastAsia="宋体" w:hAnsi="宋体" w:cs="Times New Roman"/>
          <w:lang w:eastAsia="zh-CN"/>
        </w:rPr>
        <w:t>.</w:t>
      </w:r>
      <w:r>
        <w:rPr>
          <w:rFonts w:ascii="宋体" w:eastAsia="宋体" w:hAnsi="宋体" w:cs="Times New Roman" w:hint="eastAsia"/>
          <w:lang w:eastAsia="zh-CN"/>
        </w:rPr>
        <w:t>资格审查结果将以电子邮件的形式通知公司报名所用邮箱。</w:t>
      </w:r>
    </w:p>
    <w:p w14:paraId="115F164C" w14:textId="285C612C" w:rsidR="00DD20DA" w:rsidRDefault="00DD20DA">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7</w:t>
      </w:r>
      <w:r>
        <w:rPr>
          <w:rFonts w:ascii="宋体" w:eastAsia="宋体" w:hAnsi="宋体" w:cs="Times New Roman"/>
          <w:lang w:eastAsia="zh-CN"/>
        </w:rPr>
        <w:t>.</w:t>
      </w:r>
      <w:r>
        <w:rPr>
          <w:rFonts w:ascii="宋体" w:eastAsia="宋体" w:hAnsi="宋体" w:cs="Times New Roman" w:hint="eastAsia"/>
          <w:lang w:eastAsia="zh-CN"/>
        </w:rPr>
        <w:t>报名单位自愿参加踏勘活动，参加踏勘</w:t>
      </w:r>
      <w:r w:rsidR="00D37B35">
        <w:rPr>
          <w:rFonts w:ascii="宋体" w:eastAsia="宋体" w:hAnsi="宋体" w:cs="Times New Roman" w:hint="eastAsia"/>
          <w:lang w:eastAsia="zh-CN"/>
        </w:rPr>
        <w:t>人员（最多2人）</w:t>
      </w:r>
      <w:r w:rsidR="00D37B35" w:rsidRPr="007B4EBF">
        <w:rPr>
          <w:rFonts w:ascii="宋体" w:eastAsia="宋体" w:hAnsi="宋体" w:cs="Times New Roman" w:hint="eastAsia"/>
          <w:lang w:eastAsia="zh-CN"/>
        </w:rPr>
        <w:t>须</w:t>
      </w:r>
      <w:r w:rsidR="00D37B35">
        <w:rPr>
          <w:rFonts w:ascii="宋体" w:eastAsia="宋体" w:hAnsi="宋体" w:cs="Times New Roman" w:hint="eastAsia"/>
          <w:lang w:eastAsia="zh-CN"/>
        </w:rPr>
        <w:t>在踏勘</w:t>
      </w:r>
      <w:r w:rsidR="00D37B35" w:rsidRPr="007B4EBF">
        <w:rPr>
          <w:rFonts w:ascii="宋体" w:eastAsia="宋体" w:hAnsi="宋体" w:cs="Times New Roman" w:hint="eastAsia"/>
          <w:lang w:eastAsia="zh-CN"/>
        </w:rPr>
        <w:t>前一日</w:t>
      </w:r>
      <w:r w:rsidR="00D37B35" w:rsidRPr="00D37B35">
        <w:rPr>
          <w:rFonts w:ascii="宋体" w:eastAsia="宋体" w:hAnsi="宋体" w:cs="Times New Roman" w:hint="eastAsia"/>
          <w:lang w:eastAsia="zh-CN"/>
        </w:rPr>
        <w:t>（</w:t>
      </w:r>
      <w:r w:rsidR="002A202B">
        <w:rPr>
          <w:rFonts w:ascii="宋体" w:eastAsia="宋体" w:hAnsi="宋体" w:cs="Times New Roman"/>
          <w:lang w:eastAsia="zh-CN"/>
        </w:rPr>
        <w:t>4</w:t>
      </w:r>
      <w:r w:rsidR="00D37B35" w:rsidRPr="00D37B35">
        <w:rPr>
          <w:rFonts w:ascii="宋体" w:eastAsia="宋体" w:hAnsi="宋体" w:cs="Times New Roman" w:hint="eastAsia"/>
          <w:lang w:eastAsia="zh-CN"/>
        </w:rPr>
        <w:t>月</w:t>
      </w:r>
      <w:r w:rsidR="002A202B">
        <w:rPr>
          <w:rFonts w:ascii="宋体" w:eastAsia="宋体" w:hAnsi="宋体" w:cs="Times New Roman" w:hint="eastAsia"/>
          <w:lang w:eastAsia="zh-CN"/>
        </w:rPr>
        <w:t>6</w:t>
      </w:r>
      <w:r w:rsidR="00D37B35" w:rsidRPr="00D37B35">
        <w:rPr>
          <w:rFonts w:ascii="宋体" w:eastAsia="宋体" w:hAnsi="宋体" w:cs="Times New Roman" w:hint="eastAsia"/>
          <w:lang w:eastAsia="zh-CN"/>
        </w:rPr>
        <w:t>日）</w:t>
      </w:r>
      <w:r w:rsidR="00D37B35">
        <w:rPr>
          <w:rFonts w:ascii="宋体" w:eastAsia="宋体" w:hAnsi="宋体" w:cs="Times New Roman" w:hint="eastAsia"/>
          <w:lang w:eastAsia="zh-CN"/>
        </w:rPr>
        <w:t>1</w:t>
      </w:r>
      <w:r w:rsidR="00D37B35">
        <w:rPr>
          <w:rFonts w:ascii="宋体" w:eastAsia="宋体" w:hAnsi="宋体" w:cs="Times New Roman"/>
          <w:lang w:eastAsia="zh-CN"/>
        </w:rPr>
        <w:t>6</w:t>
      </w:r>
      <w:r w:rsidR="00D37B35">
        <w:rPr>
          <w:rFonts w:ascii="宋体" w:eastAsia="宋体" w:hAnsi="宋体" w:cs="Times New Roman" w:hint="eastAsia"/>
          <w:lang w:eastAsia="zh-CN"/>
        </w:rPr>
        <w:t>:</w:t>
      </w:r>
      <w:r w:rsidR="00D37B35">
        <w:rPr>
          <w:rFonts w:ascii="宋体" w:eastAsia="宋体" w:hAnsi="宋体" w:cs="Times New Roman"/>
          <w:lang w:eastAsia="zh-CN"/>
        </w:rPr>
        <w:t>00</w:t>
      </w:r>
      <w:r w:rsidR="00D37B35">
        <w:rPr>
          <w:rFonts w:ascii="宋体" w:eastAsia="宋体" w:hAnsi="宋体" w:cs="Times New Roman" w:hint="eastAsia"/>
          <w:lang w:eastAsia="zh-CN"/>
        </w:rPr>
        <w:t>前将</w:t>
      </w:r>
      <w:r w:rsidR="00D37B35" w:rsidRPr="007B4EBF">
        <w:rPr>
          <w:rFonts w:ascii="宋体" w:eastAsia="宋体" w:hAnsi="宋体" w:cs="Times New Roman" w:hint="eastAsia"/>
          <w:lang w:eastAsia="zh-CN"/>
        </w:rPr>
        <w:t>本人的健康宝、行程码</w:t>
      </w:r>
      <w:r w:rsidR="00D37B35">
        <w:rPr>
          <w:rFonts w:ascii="宋体" w:eastAsia="宋体" w:hAnsi="宋体" w:cs="Times New Roman" w:hint="eastAsia"/>
          <w:lang w:eastAsia="zh-CN"/>
        </w:rPr>
        <w:t>、</w:t>
      </w:r>
      <w:hyperlink r:id="rId10" w:history="1">
        <w:r w:rsidR="00D37B35" w:rsidRPr="00D37B35">
          <w:rPr>
            <w:rFonts w:hint="eastAsia"/>
            <w:lang w:eastAsia="zh-CN"/>
          </w:rPr>
          <w:t>入校前</w:t>
        </w:r>
        <w:r w:rsidR="00D37B35" w:rsidRPr="0024699E">
          <w:rPr>
            <w:rFonts w:ascii="宋体" w:eastAsia="宋体" w:hAnsi="宋体" w:cs="Times New Roman" w:hint="eastAsia"/>
            <w:lang w:eastAsia="zh-CN"/>
          </w:rPr>
          <w:t>4</w:t>
        </w:r>
        <w:r w:rsidR="00D37B35" w:rsidRPr="0024699E">
          <w:rPr>
            <w:rFonts w:ascii="宋体" w:eastAsia="宋体" w:hAnsi="宋体" w:cs="Times New Roman"/>
            <w:lang w:eastAsia="zh-CN"/>
          </w:rPr>
          <w:t>8</w:t>
        </w:r>
        <w:r w:rsidR="00D37B35" w:rsidRPr="00D37B35">
          <w:rPr>
            <w:lang w:eastAsia="zh-CN"/>
          </w:rPr>
          <w:t>小时内</w:t>
        </w:r>
        <w:r w:rsidR="00D37B35" w:rsidRPr="00D37B35">
          <w:rPr>
            <w:rFonts w:hint="eastAsia"/>
            <w:lang w:eastAsia="zh-CN"/>
          </w:rPr>
          <w:t>核酸检测结果截图发送至邮箱</w:t>
        </w:r>
        <w:r w:rsidR="00D37B35" w:rsidRPr="00D37B35">
          <w:rPr>
            <w:rFonts w:asciiTheme="minorEastAsia" w:hAnsiTheme="minorEastAsia" w:hint="eastAsia"/>
            <w:lang w:eastAsia="zh-CN"/>
          </w:rPr>
          <w:t>20201105@btbu.edu.cn</w:t>
        </w:r>
      </w:hyperlink>
      <w:r w:rsidR="00D37B35">
        <w:rPr>
          <w:rFonts w:ascii="宋体" w:eastAsia="宋体" w:hAnsi="宋体" w:cs="Times New Roman" w:hint="eastAsia"/>
          <w:lang w:eastAsia="zh-CN"/>
        </w:rPr>
        <w:t>进行报备。</w:t>
      </w:r>
      <w:r w:rsidR="00733342">
        <w:rPr>
          <w:rFonts w:ascii="宋体" w:eastAsia="宋体" w:hAnsi="宋体" w:cs="Times New Roman" w:hint="eastAsia"/>
          <w:lang w:eastAsia="zh-CN"/>
        </w:rPr>
        <w:t>可由踏勘人员（需提交法定代表人授权书等上述3</w:t>
      </w:r>
      <w:r w:rsidR="00733342">
        <w:rPr>
          <w:rFonts w:ascii="宋体" w:eastAsia="宋体" w:hAnsi="宋体" w:cs="Times New Roman"/>
          <w:lang w:eastAsia="zh-CN"/>
        </w:rPr>
        <w:t>.</w:t>
      </w:r>
      <w:r w:rsidR="00733342">
        <w:rPr>
          <w:rFonts w:ascii="宋体" w:eastAsia="宋体" w:hAnsi="宋体" w:cs="Times New Roman" w:hint="eastAsia"/>
          <w:lang w:eastAsia="zh-CN"/>
        </w:rPr>
        <w:t>（1）（2）材料）递交资格预审申请文件。</w:t>
      </w:r>
    </w:p>
    <w:bookmarkEnd w:id="4"/>
    <w:p w14:paraId="1886A28E" w14:textId="77777777" w:rsidR="0045725E" w:rsidRDefault="00106219">
      <w:pPr>
        <w:spacing w:line="360" w:lineRule="auto"/>
        <w:ind w:firstLineChars="200" w:firstLine="440"/>
        <w:jc w:val="both"/>
        <w:rPr>
          <w:rFonts w:ascii="宋体" w:eastAsia="宋体" w:hAnsi="宋体" w:cs="宋体"/>
          <w:lang w:eastAsia="zh-CN"/>
        </w:rPr>
      </w:pPr>
      <w:r>
        <w:rPr>
          <w:rFonts w:ascii="宋体" w:eastAsia="宋体" w:hAnsi="宋体" w:cs="Times New Roman" w:hint="eastAsia"/>
          <w:lang w:eastAsia="zh-CN"/>
        </w:rPr>
        <w:t>七、递交投标文件和开标</w:t>
      </w:r>
      <w:r>
        <w:rPr>
          <w:rFonts w:ascii="宋体" w:eastAsia="宋体" w:hAnsi="宋体" w:cs="宋体" w:hint="eastAsia"/>
          <w:lang w:eastAsia="zh-CN"/>
        </w:rPr>
        <w:t>时间、地点及要求</w:t>
      </w:r>
    </w:p>
    <w:p w14:paraId="0016D01F" w14:textId="34F1526E" w:rsidR="0045725E" w:rsidRPr="007B4EBF" w:rsidRDefault="00106219">
      <w:pPr>
        <w:spacing w:line="360" w:lineRule="auto"/>
        <w:ind w:firstLineChars="200" w:firstLine="440"/>
        <w:jc w:val="both"/>
        <w:rPr>
          <w:rFonts w:ascii="宋体" w:eastAsia="宋体" w:hAnsi="宋体" w:cs="Times New Roman"/>
          <w:lang w:eastAsia="zh-CN"/>
        </w:rPr>
      </w:pPr>
      <w:r w:rsidRPr="007B4EBF">
        <w:rPr>
          <w:rFonts w:ascii="宋体" w:eastAsia="宋体" w:hAnsi="宋体" w:cs="Times New Roman" w:hint="eastAsia"/>
          <w:lang w:eastAsia="zh-CN"/>
        </w:rPr>
        <w:t>1.递交投标文件截止时间：</w:t>
      </w:r>
      <w:bookmarkStart w:id="5" w:name="_Hlk26192508"/>
      <w:r w:rsidR="0010484F" w:rsidRPr="00D37B35">
        <w:rPr>
          <w:rFonts w:ascii="宋体" w:eastAsia="宋体" w:hAnsi="宋体" w:cs="Times New Roman"/>
          <w:lang w:eastAsia="zh-CN"/>
        </w:rPr>
        <w:t>20</w:t>
      </w:r>
      <w:r w:rsidR="0010484F" w:rsidRPr="00D37B35">
        <w:rPr>
          <w:rFonts w:ascii="宋体" w:eastAsia="宋体" w:hAnsi="宋体" w:cs="Times New Roman" w:hint="eastAsia"/>
          <w:lang w:eastAsia="zh-CN"/>
        </w:rPr>
        <w:t>22</w:t>
      </w:r>
      <w:r w:rsidR="0010484F" w:rsidRPr="00D37B35">
        <w:rPr>
          <w:rFonts w:ascii="宋体" w:eastAsia="宋体" w:hAnsi="宋体" w:cs="Times New Roman"/>
          <w:lang w:eastAsia="zh-CN"/>
        </w:rPr>
        <w:t>年4</w:t>
      </w:r>
      <w:r w:rsidR="0010484F" w:rsidRPr="00D37B35">
        <w:rPr>
          <w:rFonts w:ascii="宋体" w:eastAsia="宋体" w:hAnsi="宋体" w:cs="Times New Roman" w:hint="eastAsia"/>
          <w:lang w:eastAsia="zh-CN"/>
        </w:rPr>
        <w:t>月</w:t>
      </w:r>
      <w:r w:rsidR="002A202B">
        <w:rPr>
          <w:rFonts w:ascii="宋体" w:eastAsia="宋体" w:hAnsi="宋体" w:cs="Times New Roman"/>
          <w:lang w:eastAsia="zh-CN"/>
        </w:rPr>
        <w:t>13</w:t>
      </w:r>
      <w:r w:rsidR="0010484F" w:rsidRPr="00D37B35">
        <w:rPr>
          <w:rFonts w:ascii="宋体" w:eastAsia="宋体" w:hAnsi="宋体" w:cs="Times New Roman" w:hint="eastAsia"/>
          <w:lang w:eastAsia="zh-CN"/>
        </w:rPr>
        <w:t>日（周</w:t>
      </w:r>
      <w:r w:rsidR="002A202B">
        <w:rPr>
          <w:rFonts w:ascii="宋体" w:eastAsia="宋体" w:hAnsi="宋体" w:cs="Times New Roman" w:hint="eastAsia"/>
          <w:lang w:eastAsia="zh-CN"/>
        </w:rPr>
        <w:t>三</w:t>
      </w:r>
      <w:r w:rsidR="0010484F" w:rsidRPr="00D37B35">
        <w:rPr>
          <w:rFonts w:ascii="宋体" w:eastAsia="宋体" w:hAnsi="宋体" w:cs="Times New Roman" w:hint="eastAsia"/>
          <w:lang w:eastAsia="zh-CN"/>
        </w:rPr>
        <w:t>）</w:t>
      </w:r>
      <w:r w:rsidR="0010484F" w:rsidRPr="00D37B35">
        <w:rPr>
          <w:rFonts w:ascii="宋体" w:eastAsia="宋体" w:hAnsi="宋体" w:cs="Times New Roman"/>
          <w:lang w:eastAsia="zh-CN"/>
        </w:rPr>
        <w:t>14:</w:t>
      </w:r>
      <w:bookmarkEnd w:id="5"/>
      <w:r w:rsidR="0010484F" w:rsidRPr="00D37B35">
        <w:rPr>
          <w:rFonts w:ascii="宋体" w:eastAsia="宋体" w:hAnsi="宋体" w:cs="Times New Roman"/>
          <w:lang w:eastAsia="zh-CN"/>
        </w:rPr>
        <w:t>00</w:t>
      </w:r>
      <w:r w:rsidRPr="007B4EBF">
        <w:rPr>
          <w:rFonts w:ascii="宋体" w:eastAsia="宋体" w:hAnsi="宋体" w:cs="Times New Roman" w:hint="eastAsia"/>
          <w:lang w:eastAsia="zh-CN"/>
        </w:rPr>
        <w:t>（北京时间），逾期收到或不符合规定的投标文件恕不接受</w:t>
      </w:r>
      <w:r w:rsidRPr="007B4EBF">
        <w:rPr>
          <w:rFonts w:ascii="宋体" w:eastAsia="宋体" w:hAnsi="宋体" w:cs="Times New Roman"/>
          <w:lang w:eastAsia="zh-CN"/>
        </w:rPr>
        <w:t>。</w:t>
      </w:r>
    </w:p>
    <w:p w14:paraId="063AE106" w14:textId="75EB89CF" w:rsidR="0045725E" w:rsidRPr="007B4EBF" w:rsidRDefault="00106219">
      <w:pPr>
        <w:spacing w:line="360" w:lineRule="auto"/>
        <w:ind w:firstLineChars="200" w:firstLine="440"/>
        <w:jc w:val="both"/>
        <w:rPr>
          <w:rFonts w:ascii="宋体" w:eastAsia="宋体" w:hAnsi="宋体" w:cs="Times New Roman"/>
          <w:lang w:eastAsia="zh-CN"/>
        </w:rPr>
      </w:pPr>
      <w:r w:rsidRPr="007B4EBF">
        <w:rPr>
          <w:rFonts w:ascii="宋体" w:eastAsia="宋体" w:hAnsi="宋体" w:cs="Times New Roman" w:hint="eastAsia"/>
          <w:lang w:eastAsia="zh-CN"/>
        </w:rPr>
        <w:t>2</w:t>
      </w:r>
      <w:r w:rsidRPr="007B4EBF">
        <w:rPr>
          <w:rFonts w:ascii="宋体" w:eastAsia="宋体" w:hAnsi="宋体" w:cs="Times New Roman"/>
          <w:lang w:eastAsia="zh-CN"/>
        </w:rPr>
        <w:t>.</w:t>
      </w:r>
      <w:r w:rsidRPr="007B4EBF">
        <w:rPr>
          <w:rFonts w:ascii="宋体" w:eastAsia="宋体" w:hAnsi="宋体" w:cs="Times New Roman" w:hint="eastAsia"/>
          <w:lang w:eastAsia="zh-CN"/>
        </w:rPr>
        <w:t>校内招标开标时间：</w:t>
      </w:r>
      <w:r w:rsidR="0010484F" w:rsidRPr="00D37B35">
        <w:rPr>
          <w:rFonts w:ascii="宋体" w:eastAsia="宋体" w:hAnsi="宋体" w:cs="Times New Roman"/>
          <w:lang w:eastAsia="zh-CN"/>
        </w:rPr>
        <w:t>20</w:t>
      </w:r>
      <w:r w:rsidR="0010484F" w:rsidRPr="00D37B35">
        <w:rPr>
          <w:rFonts w:ascii="宋体" w:eastAsia="宋体" w:hAnsi="宋体" w:cs="Times New Roman" w:hint="eastAsia"/>
          <w:lang w:eastAsia="zh-CN"/>
        </w:rPr>
        <w:t>22</w:t>
      </w:r>
      <w:r w:rsidR="0010484F" w:rsidRPr="00D37B35">
        <w:rPr>
          <w:rFonts w:ascii="宋体" w:eastAsia="宋体" w:hAnsi="宋体" w:cs="Times New Roman"/>
          <w:lang w:eastAsia="zh-CN"/>
        </w:rPr>
        <w:t>年4</w:t>
      </w:r>
      <w:r w:rsidR="0010484F" w:rsidRPr="00D37B35">
        <w:rPr>
          <w:rFonts w:ascii="宋体" w:eastAsia="宋体" w:hAnsi="宋体" w:cs="Times New Roman" w:hint="eastAsia"/>
          <w:lang w:eastAsia="zh-CN"/>
        </w:rPr>
        <w:t>月</w:t>
      </w:r>
      <w:r w:rsidR="002A202B">
        <w:rPr>
          <w:rFonts w:ascii="宋体" w:eastAsia="宋体" w:hAnsi="宋体" w:cs="Times New Roman"/>
          <w:lang w:eastAsia="zh-CN"/>
        </w:rPr>
        <w:t>13</w:t>
      </w:r>
      <w:r w:rsidR="0010484F" w:rsidRPr="00D37B35">
        <w:rPr>
          <w:rFonts w:ascii="宋体" w:eastAsia="宋体" w:hAnsi="宋体" w:cs="Times New Roman" w:hint="eastAsia"/>
          <w:lang w:eastAsia="zh-CN"/>
        </w:rPr>
        <w:t>日（周</w:t>
      </w:r>
      <w:r w:rsidR="002A202B">
        <w:rPr>
          <w:rFonts w:ascii="宋体" w:eastAsia="宋体" w:hAnsi="宋体" w:cs="Times New Roman" w:hint="eastAsia"/>
          <w:lang w:eastAsia="zh-CN"/>
        </w:rPr>
        <w:t>三</w:t>
      </w:r>
      <w:r w:rsidR="0010484F" w:rsidRPr="00D37B35">
        <w:rPr>
          <w:rFonts w:ascii="宋体" w:eastAsia="宋体" w:hAnsi="宋体" w:cs="Times New Roman" w:hint="eastAsia"/>
          <w:lang w:eastAsia="zh-CN"/>
        </w:rPr>
        <w:t>）</w:t>
      </w:r>
      <w:r w:rsidR="0010484F" w:rsidRPr="00D37B35">
        <w:rPr>
          <w:rFonts w:ascii="宋体" w:eastAsia="宋体" w:hAnsi="宋体" w:cs="Times New Roman"/>
          <w:lang w:eastAsia="zh-CN"/>
        </w:rPr>
        <w:t>14:00</w:t>
      </w:r>
      <w:r w:rsidRPr="007B4EBF">
        <w:rPr>
          <w:rFonts w:ascii="宋体" w:eastAsia="宋体" w:hAnsi="宋体" w:cs="Times New Roman" w:hint="eastAsia"/>
          <w:lang w:eastAsia="zh-CN"/>
        </w:rPr>
        <w:t xml:space="preserve">（北京时间）。 </w:t>
      </w:r>
    </w:p>
    <w:p w14:paraId="1BD759A8" w14:textId="77777777" w:rsidR="0045725E" w:rsidRPr="007B4EBF" w:rsidRDefault="00106219">
      <w:pPr>
        <w:spacing w:line="360" w:lineRule="auto"/>
        <w:ind w:firstLineChars="200" w:firstLine="440"/>
        <w:jc w:val="both"/>
        <w:rPr>
          <w:rFonts w:ascii="宋体" w:eastAsia="宋体" w:hAnsi="宋体" w:cs="Times New Roman"/>
          <w:lang w:eastAsia="zh-CN"/>
        </w:rPr>
      </w:pPr>
      <w:r w:rsidRPr="007B4EBF">
        <w:rPr>
          <w:rFonts w:ascii="宋体" w:eastAsia="宋体" w:hAnsi="宋体" w:cs="Times New Roman" w:hint="eastAsia"/>
          <w:lang w:eastAsia="zh-CN"/>
        </w:rPr>
        <w:t>3</w:t>
      </w:r>
      <w:r w:rsidRPr="007B4EBF">
        <w:rPr>
          <w:rFonts w:ascii="宋体" w:eastAsia="宋体" w:hAnsi="宋体" w:cs="Times New Roman"/>
          <w:lang w:eastAsia="zh-CN"/>
        </w:rPr>
        <w:t>.</w:t>
      </w:r>
      <w:r w:rsidRPr="007B4EBF">
        <w:rPr>
          <w:rFonts w:ascii="宋体" w:eastAsia="宋体" w:hAnsi="宋体" w:cs="Times New Roman" w:hint="eastAsia"/>
          <w:lang w:eastAsia="zh-CN"/>
        </w:rPr>
        <w:t>校内招标开标地点：北京工商大学</w:t>
      </w:r>
      <w:proofErr w:type="gramStart"/>
      <w:r w:rsidRPr="007B4EBF">
        <w:rPr>
          <w:rFonts w:ascii="宋体" w:eastAsia="宋体" w:hAnsi="宋体" w:cs="Times New Roman" w:hint="eastAsia"/>
          <w:lang w:eastAsia="zh-CN"/>
        </w:rPr>
        <w:t>阜</w:t>
      </w:r>
      <w:proofErr w:type="gramEnd"/>
      <w:r w:rsidRPr="007B4EBF">
        <w:rPr>
          <w:rFonts w:ascii="宋体" w:eastAsia="宋体" w:hAnsi="宋体" w:cs="Times New Roman" w:hint="eastAsia"/>
          <w:lang w:eastAsia="zh-CN"/>
        </w:rPr>
        <w:t xml:space="preserve">成路西校区南门外东侧平房（邮局西侧）。 </w:t>
      </w:r>
    </w:p>
    <w:p w14:paraId="2F974530" w14:textId="77777777" w:rsidR="0045725E" w:rsidRPr="007B4EBF" w:rsidRDefault="00106219">
      <w:pPr>
        <w:spacing w:line="360" w:lineRule="auto"/>
        <w:ind w:firstLineChars="200" w:firstLine="440"/>
        <w:jc w:val="both"/>
        <w:rPr>
          <w:rFonts w:ascii="宋体" w:eastAsia="宋体" w:hAnsi="宋体" w:cs="Times New Roman"/>
          <w:lang w:eastAsia="zh-CN"/>
        </w:rPr>
      </w:pPr>
      <w:bookmarkStart w:id="6" w:name="_Hlk37840948"/>
      <w:r w:rsidRPr="007B4EBF">
        <w:rPr>
          <w:rFonts w:ascii="宋体" w:eastAsia="宋体" w:hAnsi="宋体" w:cs="Times New Roman" w:hint="eastAsia"/>
          <w:lang w:eastAsia="zh-CN"/>
        </w:rPr>
        <w:t>4.投标文件递交人（授权代表）需与报名表中人员一致，每家公司限</w:t>
      </w:r>
      <w:r w:rsidRPr="007B4EBF">
        <w:rPr>
          <w:rFonts w:ascii="宋体" w:eastAsia="宋体" w:hAnsi="宋体" w:cs="Times New Roman"/>
          <w:lang w:eastAsia="zh-CN"/>
        </w:rPr>
        <w:t>1人。</w:t>
      </w:r>
      <w:bookmarkEnd w:id="6"/>
      <w:r w:rsidRPr="007B4EBF">
        <w:rPr>
          <w:rFonts w:ascii="宋体" w:eastAsia="宋体" w:hAnsi="宋体" w:cs="Times New Roman" w:hint="eastAsia"/>
          <w:lang w:eastAsia="zh-CN"/>
        </w:rPr>
        <w:t>疫情防控期间需遵守学校防疫规定，佩戴口罩、携带身份证，配合检查完成各项手续。</w:t>
      </w:r>
    </w:p>
    <w:p w14:paraId="59460AD1" w14:textId="7E1FA6DF" w:rsidR="0045725E" w:rsidRDefault="00106219">
      <w:pPr>
        <w:spacing w:line="360" w:lineRule="auto"/>
        <w:ind w:firstLineChars="200" w:firstLine="440"/>
        <w:jc w:val="both"/>
        <w:rPr>
          <w:rFonts w:ascii="宋体" w:eastAsia="宋体" w:hAnsi="宋体" w:cs="Times New Roman"/>
          <w:lang w:eastAsia="zh-CN"/>
        </w:rPr>
      </w:pPr>
      <w:r w:rsidRPr="007B4EBF">
        <w:rPr>
          <w:rFonts w:ascii="宋体" w:eastAsia="宋体" w:hAnsi="宋体" w:cs="Times New Roman" w:hint="eastAsia"/>
          <w:lang w:eastAsia="zh-CN"/>
        </w:rPr>
        <w:t>5.负责递交投标文件人员须将递交前一日</w:t>
      </w:r>
      <w:r w:rsidR="0010484F" w:rsidRPr="00D37B35">
        <w:rPr>
          <w:rFonts w:ascii="宋体" w:eastAsia="宋体" w:hAnsi="宋体" w:cs="Times New Roman" w:hint="eastAsia"/>
          <w:lang w:eastAsia="zh-CN"/>
        </w:rPr>
        <w:t>（</w:t>
      </w:r>
      <w:r w:rsidR="0010484F" w:rsidRPr="00D37B35">
        <w:rPr>
          <w:rFonts w:ascii="宋体" w:eastAsia="宋体" w:hAnsi="宋体" w:cs="Times New Roman"/>
          <w:lang w:eastAsia="zh-CN"/>
        </w:rPr>
        <w:t>4</w:t>
      </w:r>
      <w:r w:rsidR="0010484F" w:rsidRPr="00D37B35">
        <w:rPr>
          <w:rFonts w:ascii="宋体" w:eastAsia="宋体" w:hAnsi="宋体" w:cs="Times New Roman" w:hint="eastAsia"/>
          <w:lang w:eastAsia="zh-CN"/>
        </w:rPr>
        <w:t>月</w:t>
      </w:r>
      <w:r w:rsidR="002A202B">
        <w:rPr>
          <w:rFonts w:ascii="宋体" w:eastAsia="宋体" w:hAnsi="宋体" w:cs="Times New Roman"/>
          <w:lang w:eastAsia="zh-CN"/>
        </w:rPr>
        <w:t>12</w:t>
      </w:r>
      <w:r w:rsidR="0010484F" w:rsidRPr="00D37B35">
        <w:rPr>
          <w:rFonts w:ascii="宋体" w:eastAsia="宋体" w:hAnsi="宋体" w:cs="Times New Roman" w:hint="eastAsia"/>
          <w:lang w:eastAsia="zh-CN"/>
        </w:rPr>
        <w:t>日）</w:t>
      </w:r>
      <w:r w:rsidRPr="007B4EBF">
        <w:rPr>
          <w:rFonts w:ascii="宋体" w:eastAsia="宋体" w:hAnsi="宋体" w:cs="Times New Roman" w:hint="eastAsia"/>
          <w:lang w:eastAsia="zh-CN"/>
        </w:rPr>
        <w:t>本人的健康宝、行程码截图发送至邮箱20201105@btbu.edu.cn。</w:t>
      </w:r>
    </w:p>
    <w:p w14:paraId="6F19DF98"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八、其他</w:t>
      </w:r>
    </w:p>
    <w:p w14:paraId="4EA3CB18" w14:textId="77777777" w:rsidR="0045725E" w:rsidRPr="00391DD0"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1.投标文件请于开标当日（投标文件递交截止时间之前）递交至开标地点，提前或逾期递交</w:t>
      </w:r>
      <w:r w:rsidRPr="00391DD0">
        <w:rPr>
          <w:rFonts w:ascii="宋体" w:eastAsia="宋体" w:hAnsi="宋体" w:cs="Times New Roman" w:hint="eastAsia"/>
          <w:lang w:eastAsia="zh-CN"/>
        </w:rPr>
        <w:t>文件恕不接受。</w:t>
      </w:r>
    </w:p>
    <w:p w14:paraId="7CB341BD"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2.采购人名称：北京工商大学</w:t>
      </w:r>
    </w:p>
    <w:p w14:paraId="03EDF0B1"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采购人地址：北京市海淀区阜成路33号(航天桥东)</w:t>
      </w:r>
    </w:p>
    <w:p w14:paraId="5A3761AF"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采购项目联系人：</w:t>
      </w:r>
      <w:r w:rsidR="00887BBB" w:rsidRPr="00391DD0">
        <w:rPr>
          <w:rFonts w:ascii="宋体" w:eastAsia="宋体" w:hAnsi="宋体" w:cs="Times New Roman" w:hint="eastAsia"/>
          <w:lang w:eastAsia="zh-CN"/>
        </w:rPr>
        <w:t>苏</w:t>
      </w:r>
      <w:r w:rsidRPr="00391DD0">
        <w:rPr>
          <w:rFonts w:ascii="宋体" w:eastAsia="宋体" w:hAnsi="宋体" w:cs="Times New Roman" w:hint="eastAsia"/>
          <w:lang w:eastAsia="zh-CN"/>
        </w:rPr>
        <w:t>老师</w:t>
      </w:r>
    </w:p>
    <w:p w14:paraId="19AB56EF"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采购项目联系方式：010-</w:t>
      </w:r>
      <w:r w:rsidRPr="00391DD0">
        <w:rPr>
          <w:rFonts w:ascii="宋体" w:eastAsia="宋体" w:hAnsi="宋体" w:cs="Times New Roman"/>
          <w:lang w:eastAsia="zh-CN"/>
        </w:rPr>
        <w:t>68984323</w:t>
      </w:r>
    </w:p>
    <w:p w14:paraId="5D32D8ED"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传真号码： 010-68984752</w:t>
      </w:r>
    </w:p>
    <w:p w14:paraId="02B8EE98" w14:textId="77777777" w:rsidR="0045725E" w:rsidRDefault="00106219">
      <w:pPr>
        <w:widowControl/>
        <w:adjustRightInd w:val="0"/>
        <w:snapToGrid w:val="0"/>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联系人邮箱：</w:t>
      </w:r>
      <w:r w:rsidR="003F274B">
        <w:fldChar w:fldCharType="begin"/>
      </w:r>
      <w:r w:rsidR="003F274B">
        <w:instrText xml:space="preserve"> HYPERLINK "mailto:20201105@btbu.edu.cn" </w:instrText>
      </w:r>
      <w:r w:rsidR="003F274B">
        <w:fldChar w:fldCharType="separate"/>
      </w:r>
      <w:r w:rsidRPr="00391DD0">
        <w:rPr>
          <w:rStyle w:val="aff2"/>
          <w:rFonts w:ascii="宋体" w:eastAsia="宋体" w:hAnsi="宋体" w:cs="Times New Roman" w:hint="eastAsia"/>
          <w:color w:val="auto"/>
          <w:u w:val="none"/>
          <w:lang w:eastAsia="zh-CN"/>
        </w:rPr>
        <w:t>20201105@btbu.edu.cn</w:t>
      </w:r>
      <w:r w:rsidR="003F274B">
        <w:rPr>
          <w:rStyle w:val="aff2"/>
          <w:rFonts w:ascii="宋体" w:eastAsia="宋体" w:hAnsi="宋体" w:cs="Times New Roman"/>
          <w:color w:val="auto"/>
          <w:u w:val="none"/>
          <w:lang w:eastAsia="zh-CN"/>
        </w:rPr>
        <w:fldChar w:fldCharType="end"/>
      </w:r>
    </w:p>
    <w:p w14:paraId="0BA5DF51" w14:textId="77777777" w:rsidR="0045725E" w:rsidRDefault="00106219">
      <w:pPr>
        <w:widowControl/>
        <w:rPr>
          <w:rFonts w:ascii="宋体" w:eastAsia="宋体" w:hAnsi="宋体"/>
          <w:b/>
          <w:bCs/>
          <w:sz w:val="52"/>
          <w:szCs w:val="52"/>
          <w:lang w:eastAsia="zh-CN"/>
        </w:rPr>
      </w:pPr>
      <w:r>
        <w:rPr>
          <w:lang w:eastAsia="zh-CN"/>
        </w:rPr>
        <w:br w:type="page"/>
      </w:r>
    </w:p>
    <w:p w14:paraId="7574CC57" w14:textId="77777777" w:rsidR="0045725E" w:rsidRDefault="00106219">
      <w:pPr>
        <w:pStyle w:val="1"/>
        <w:spacing w:afterLines="100" w:after="240"/>
        <w:ind w:left="380"/>
        <w:rPr>
          <w:sz w:val="44"/>
        </w:rPr>
      </w:pPr>
      <w:bookmarkStart w:id="7" w:name="_Toc80109962"/>
      <w:r>
        <w:rPr>
          <w:sz w:val="44"/>
        </w:rPr>
        <w:lastRenderedPageBreak/>
        <w:t>第二章 投标须知</w:t>
      </w:r>
      <w:bookmarkEnd w:id="7"/>
    </w:p>
    <w:p w14:paraId="1CD012FE" w14:textId="77777777" w:rsidR="0045725E" w:rsidRDefault="00106219">
      <w:pPr>
        <w:pStyle w:val="3"/>
        <w:rPr>
          <w:lang w:eastAsia="zh-CN"/>
        </w:rPr>
      </w:pPr>
      <w:r>
        <w:rPr>
          <w:lang w:eastAsia="zh-CN"/>
        </w:rPr>
        <w:t xml:space="preserve">投标须知前附表 </w:t>
      </w:r>
    </w:p>
    <w:tbl>
      <w:tblPr>
        <w:tblStyle w:val="TableNormal"/>
        <w:tblW w:w="5000" w:type="pct"/>
        <w:tblInd w:w="0" w:type="dxa"/>
        <w:tblLook w:val="04A0" w:firstRow="1" w:lastRow="0" w:firstColumn="1" w:lastColumn="0" w:noHBand="0" w:noVBand="1"/>
      </w:tblPr>
      <w:tblGrid>
        <w:gridCol w:w="799"/>
        <w:gridCol w:w="1951"/>
        <w:gridCol w:w="6314"/>
      </w:tblGrid>
      <w:tr w:rsidR="0045725E" w14:paraId="23AE337D" w14:textId="77777777">
        <w:trPr>
          <w:tblHeader/>
        </w:trPr>
        <w:tc>
          <w:tcPr>
            <w:tcW w:w="441" w:type="pct"/>
            <w:tcBorders>
              <w:top w:val="single" w:sz="4" w:space="0" w:color="000000"/>
              <w:left w:val="single" w:sz="4" w:space="0" w:color="000000"/>
              <w:bottom w:val="single" w:sz="4" w:space="0" w:color="000000"/>
              <w:right w:val="single" w:sz="4" w:space="0" w:color="000000"/>
            </w:tcBorders>
            <w:vAlign w:val="center"/>
          </w:tcPr>
          <w:p w14:paraId="75756C78" w14:textId="77777777" w:rsidR="0045725E" w:rsidRDefault="00106219">
            <w:pPr>
              <w:pStyle w:val="TableParagraph"/>
              <w:spacing w:before="39"/>
              <w:ind w:left="170" w:right="-1"/>
              <w:jc w:val="both"/>
              <w:rPr>
                <w:rFonts w:ascii="宋体" w:eastAsia="宋体" w:hAnsi="宋体" w:cs="宋体"/>
                <w:sz w:val="24"/>
                <w:szCs w:val="24"/>
              </w:rPr>
            </w:pPr>
            <w:proofErr w:type="spellStart"/>
            <w:r>
              <w:rPr>
                <w:rFonts w:ascii="宋体" w:eastAsia="宋体" w:hAnsi="宋体" w:cs="宋体"/>
                <w:b/>
                <w:bCs/>
                <w:sz w:val="24"/>
                <w:szCs w:val="24"/>
              </w:rPr>
              <w:t>序号</w:t>
            </w:r>
            <w:proofErr w:type="spellEnd"/>
          </w:p>
        </w:tc>
        <w:tc>
          <w:tcPr>
            <w:tcW w:w="1076" w:type="pct"/>
            <w:tcBorders>
              <w:top w:val="single" w:sz="4" w:space="0" w:color="000000"/>
              <w:left w:val="single" w:sz="4" w:space="0" w:color="000000"/>
              <w:bottom w:val="single" w:sz="4" w:space="0" w:color="000000"/>
              <w:right w:val="single" w:sz="4" w:space="0" w:color="000000"/>
            </w:tcBorders>
            <w:vAlign w:val="center"/>
          </w:tcPr>
          <w:p w14:paraId="34CF1B66" w14:textId="77777777" w:rsidR="0045725E" w:rsidRDefault="00106219">
            <w:pPr>
              <w:pStyle w:val="TableParagraph"/>
              <w:spacing w:before="39"/>
              <w:ind w:left="463"/>
              <w:jc w:val="both"/>
              <w:rPr>
                <w:rFonts w:ascii="宋体" w:eastAsia="宋体" w:hAnsi="宋体" w:cs="宋体"/>
                <w:sz w:val="24"/>
                <w:szCs w:val="24"/>
              </w:rPr>
            </w:pPr>
            <w:r>
              <w:rPr>
                <w:rFonts w:ascii="宋体" w:eastAsia="宋体" w:hAnsi="宋体" w:cs="宋体"/>
                <w:b/>
                <w:bCs/>
                <w:sz w:val="24"/>
                <w:szCs w:val="24"/>
              </w:rPr>
              <w:t>内  容</w:t>
            </w:r>
          </w:p>
        </w:tc>
        <w:tc>
          <w:tcPr>
            <w:tcW w:w="3483" w:type="pct"/>
            <w:tcBorders>
              <w:top w:val="single" w:sz="4" w:space="0" w:color="000000"/>
              <w:left w:val="single" w:sz="4" w:space="0" w:color="000000"/>
              <w:bottom w:val="single" w:sz="4" w:space="0" w:color="000000"/>
              <w:right w:val="single" w:sz="4" w:space="0" w:color="000000"/>
            </w:tcBorders>
            <w:vAlign w:val="center"/>
          </w:tcPr>
          <w:p w14:paraId="085AEFCD" w14:textId="77777777" w:rsidR="0045725E" w:rsidRDefault="00106219">
            <w:pPr>
              <w:pStyle w:val="TableParagraph"/>
              <w:spacing w:before="39"/>
              <w:ind w:left="115"/>
              <w:jc w:val="both"/>
              <w:rPr>
                <w:rFonts w:ascii="宋体" w:eastAsia="宋体" w:hAnsi="宋体" w:cs="宋体"/>
                <w:sz w:val="24"/>
                <w:szCs w:val="24"/>
              </w:rPr>
            </w:pPr>
            <w:proofErr w:type="spellStart"/>
            <w:r>
              <w:rPr>
                <w:rFonts w:ascii="宋体" w:eastAsia="宋体" w:hAnsi="宋体" w:cs="宋体"/>
                <w:b/>
                <w:bCs/>
                <w:sz w:val="24"/>
                <w:szCs w:val="24"/>
              </w:rPr>
              <w:t>说明与要求</w:t>
            </w:r>
            <w:proofErr w:type="spellEnd"/>
          </w:p>
        </w:tc>
      </w:tr>
      <w:tr w:rsidR="0045725E" w14:paraId="06A8C0A2" w14:textId="77777777">
        <w:trPr>
          <w:trHeight w:val="459"/>
        </w:trPr>
        <w:tc>
          <w:tcPr>
            <w:tcW w:w="441" w:type="pct"/>
            <w:tcBorders>
              <w:top w:val="single" w:sz="4" w:space="0" w:color="000000"/>
              <w:left w:val="single" w:sz="4" w:space="0" w:color="000000"/>
              <w:bottom w:val="single" w:sz="4" w:space="0" w:color="000000"/>
              <w:right w:val="single" w:sz="4" w:space="0" w:color="000000"/>
            </w:tcBorders>
            <w:vAlign w:val="center"/>
          </w:tcPr>
          <w:p w14:paraId="6CF9F5BC" w14:textId="77777777" w:rsidR="0045725E" w:rsidRDefault="00106219">
            <w:pPr>
              <w:pStyle w:val="ad"/>
              <w:ind w:firstLineChars="0" w:firstLine="0"/>
              <w:jc w:val="center"/>
              <w:rPr>
                <w:rFonts w:cs="宋体"/>
              </w:rPr>
            </w:pPr>
            <w:r>
              <w:t>1</w:t>
            </w:r>
          </w:p>
        </w:tc>
        <w:tc>
          <w:tcPr>
            <w:tcW w:w="1076" w:type="pct"/>
            <w:tcBorders>
              <w:top w:val="single" w:sz="4" w:space="0" w:color="000000"/>
              <w:left w:val="single" w:sz="4" w:space="0" w:color="000000"/>
              <w:bottom w:val="single" w:sz="4" w:space="0" w:color="000000"/>
              <w:right w:val="single" w:sz="4" w:space="0" w:color="000000"/>
            </w:tcBorders>
            <w:vAlign w:val="center"/>
          </w:tcPr>
          <w:p w14:paraId="4C551765" w14:textId="77777777" w:rsidR="0045725E" w:rsidRDefault="00106219">
            <w:pPr>
              <w:pStyle w:val="ad"/>
              <w:ind w:firstLineChars="0" w:firstLine="0"/>
              <w:jc w:val="both"/>
            </w:pPr>
            <w:r>
              <w:t xml:space="preserve">项目名称 </w:t>
            </w:r>
          </w:p>
        </w:tc>
        <w:tc>
          <w:tcPr>
            <w:tcW w:w="3483" w:type="pct"/>
            <w:tcBorders>
              <w:top w:val="single" w:sz="4" w:space="0" w:color="000000"/>
              <w:left w:val="single" w:sz="4" w:space="0" w:color="000000"/>
              <w:bottom w:val="single" w:sz="4" w:space="0" w:color="000000"/>
              <w:right w:val="single" w:sz="4" w:space="0" w:color="000000"/>
            </w:tcBorders>
            <w:vAlign w:val="center"/>
          </w:tcPr>
          <w:p w14:paraId="776F5F52" w14:textId="77777777" w:rsidR="0045725E" w:rsidRDefault="00370D4F">
            <w:pPr>
              <w:pStyle w:val="ad"/>
              <w:ind w:firstLineChars="0" w:firstLine="0"/>
              <w:jc w:val="both"/>
            </w:pPr>
            <w:r w:rsidRPr="00370D4F">
              <w:rPr>
                <w:rFonts w:ascii="Arial" w:hAnsi="Arial" w:cs="Arial" w:hint="eastAsia"/>
                <w:szCs w:val="21"/>
              </w:rPr>
              <w:t>改善办学保障条件—</w:t>
            </w:r>
            <w:proofErr w:type="gramStart"/>
            <w:r w:rsidRPr="00370D4F">
              <w:rPr>
                <w:rFonts w:ascii="Arial" w:hAnsi="Arial" w:cs="Arial" w:hint="eastAsia"/>
                <w:szCs w:val="21"/>
              </w:rPr>
              <w:t>阜</w:t>
            </w:r>
            <w:proofErr w:type="gramEnd"/>
            <w:r w:rsidRPr="00370D4F">
              <w:rPr>
                <w:rFonts w:ascii="Arial" w:hAnsi="Arial" w:cs="Arial" w:hint="eastAsia"/>
                <w:szCs w:val="21"/>
              </w:rPr>
              <w:t>成路印刷厂改造（设计）</w:t>
            </w:r>
          </w:p>
        </w:tc>
      </w:tr>
      <w:tr w:rsidR="0045725E" w14:paraId="2A4BAC97"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12F2B370" w14:textId="77777777" w:rsidR="0045725E" w:rsidRDefault="00106219">
            <w:pPr>
              <w:pStyle w:val="ad"/>
              <w:ind w:firstLineChars="0" w:firstLine="0"/>
              <w:jc w:val="center"/>
              <w:rPr>
                <w:rFonts w:cs="宋体"/>
              </w:rPr>
            </w:pPr>
            <w:r>
              <w:t>2</w:t>
            </w:r>
          </w:p>
        </w:tc>
        <w:tc>
          <w:tcPr>
            <w:tcW w:w="1076" w:type="pct"/>
            <w:tcBorders>
              <w:top w:val="single" w:sz="4" w:space="0" w:color="000000"/>
              <w:left w:val="single" w:sz="4" w:space="0" w:color="000000"/>
              <w:bottom w:val="single" w:sz="4" w:space="0" w:color="000000"/>
              <w:right w:val="single" w:sz="4" w:space="0" w:color="000000"/>
            </w:tcBorders>
            <w:vAlign w:val="center"/>
          </w:tcPr>
          <w:p w14:paraId="03DA8617" w14:textId="77777777" w:rsidR="0045725E" w:rsidRDefault="00106219">
            <w:pPr>
              <w:pStyle w:val="ad"/>
              <w:ind w:firstLineChars="0" w:firstLine="0"/>
              <w:jc w:val="both"/>
            </w:pPr>
            <w:r>
              <w:rPr>
                <w:rFonts w:hint="eastAsia"/>
              </w:rPr>
              <w:t>项目</w:t>
            </w:r>
            <w:r>
              <w:t xml:space="preserve">地点 </w:t>
            </w:r>
          </w:p>
        </w:tc>
        <w:tc>
          <w:tcPr>
            <w:tcW w:w="3483" w:type="pct"/>
            <w:tcBorders>
              <w:top w:val="single" w:sz="4" w:space="0" w:color="000000"/>
              <w:left w:val="single" w:sz="4" w:space="0" w:color="000000"/>
              <w:bottom w:val="single" w:sz="4" w:space="0" w:color="000000"/>
              <w:right w:val="single" w:sz="4" w:space="0" w:color="000000"/>
            </w:tcBorders>
            <w:vAlign w:val="center"/>
          </w:tcPr>
          <w:p w14:paraId="7156CEE2" w14:textId="77777777" w:rsidR="0045725E" w:rsidRDefault="002A26A0">
            <w:pPr>
              <w:pStyle w:val="ad"/>
              <w:ind w:firstLineChars="0" w:firstLine="0"/>
              <w:jc w:val="both"/>
            </w:pPr>
            <w:r>
              <w:rPr>
                <w:rFonts w:hint="eastAsia"/>
              </w:rPr>
              <w:t>北京工商大学</w:t>
            </w:r>
            <w:proofErr w:type="gramStart"/>
            <w:r>
              <w:rPr>
                <w:rFonts w:hint="eastAsia"/>
              </w:rPr>
              <w:t>阜</w:t>
            </w:r>
            <w:proofErr w:type="gramEnd"/>
            <w:r>
              <w:rPr>
                <w:rFonts w:hint="eastAsia"/>
              </w:rPr>
              <w:t>成路校区西区原印刷厂</w:t>
            </w:r>
          </w:p>
        </w:tc>
      </w:tr>
      <w:tr w:rsidR="0045725E" w14:paraId="73B73D5E"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3428D354" w14:textId="77777777" w:rsidR="0045725E" w:rsidRDefault="00106219">
            <w:pPr>
              <w:pStyle w:val="ad"/>
              <w:ind w:firstLineChars="0" w:firstLine="0"/>
              <w:jc w:val="center"/>
              <w:rPr>
                <w:rFonts w:cs="宋体"/>
              </w:rPr>
            </w:pPr>
            <w:r>
              <w:t>3</w:t>
            </w:r>
          </w:p>
        </w:tc>
        <w:tc>
          <w:tcPr>
            <w:tcW w:w="1076" w:type="pct"/>
            <w:tcBorders>
              <w:top w:val="single" w:sz="4" w:space="0" w:color="000000"/>
              <w:left w:val="single" w:sz="4" w:space="0" w:color="000000"/>
              <w:bottom w:val="single" w:sz="4" w:space="0" w:color="000000"/>
              <w:right w:val="single" w:sz="4" w:space="0" w:color="000000"/>
            </w:tcBorders>
            <w:vAlign w:val="center"/>
          </w:tcPr>
          <w:p w14:paraId="1D401961" w14:textId="77777777" w:rsidR="0045725E" w:rsidRDefault="00106219">
            <w:pPr>
              <w:pStyle w:val="ad"/>
              <w:ind w:firstLineChars="0" w:firstLine="0"/>
              <w:jc w:val="both"/>
            </w:pPr>
            <w:r>
              <w:rPr>
                <w:rFonts w:hint="eastAsia"/>
              </w:rPr>
              <w:t>招标</w:t>
            </w:r>
            <w:r>
              <w:t xml:space="preserve">范围 </w:t>
            </w:r>
          </w:p>
        </w:tc>
        <w:tc>
          <w:tcPr>
            <w:tcW w:w="3483" w:type="pct"/>
            <w:tcBorders>
              <w:top w:val="single" w:sz="4" w:space="0" w:color="000000"/>
              <w:left w:val="single" w:sz="4" w:space="0" w:color="000000"/>
              <w:bottom w:val="single" w:sz="4" w:space="0" w:color="000000"/>
              <w:right w:val="single" w:sz="4" w:space="0" w:color="000000"/>
            </w:tcBorders>
            <w:vAlign w:val="center"/>
          </w:tcPr>
          <w:p w14:paraId="3F1A6C3D" w14:textId="77777777" w:rsidR="0045725E" w:rsidRDefault="00106219">
            <w:pPr>
              <w:pStyle w:val="ad"/>
              <w:ind w:firstLineChars="0" w:firstLine="0"/>
              <w:jc w:val="both"/>
            </w:pPr>
            <w:r>
              <w:rPr>
                <w:rFonts w:hint="eastAsia"/>
              </w:rPr>
              <w:t>招标文件约定的全部内容</w:t>
            </w:r>
          </w:p>
        </w:tc>
      </w:tr>
      <w:tr w:rsidR="0045725E" w14:paraId="29CCEE32"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57BA3DDA" w14:textId="77777777" w:rsidR="0045725E" w:rsidRDefault="00106219">
            <w:pPr>
              <w:pStyle w:val="ad"/>
              <w:ind w:firstLineChars="0" w:firstLine="0"/>
              <w:jc w:val="center"/>
              <w:rPr>
                <w:rFonts w:cs="宋体"/>
              </w:rPr>
            </w:pPr>
            <w:r>
              <w:t>4</w:t>
            </w:r>
          </w:p>
        </w:tc>
        <w:tc>
          <w:tcPr>
            <w:tcW w:w="1076" w:type="pct"/>
            <w:tcBorders>
              <w:top w:val="single" w:sz="4" w:space="0" w:color="000000"/>
              <w:left w:val="single" w:sz="4" w:space="0" w:color="000000"/>
              <w:bottom w:val="single" w:sz="4" w:space="0" w:color="000000"/>
              <w:right w:val="single" w:sz="4" w:space="0" w:color="000000"/>
            </w:tcBorders>
            <w:vAlign w:val="center"/>
          </w:tcPr>
          <w:p w14:paraId="1EE3B408" w14:textId="77777777" w:rsidR="0045725E" w:rsidRDefault="00106219">
            <w:pPr>
              <w:pStyle w:val="ad"/>
              <w:ind w:firstLineChars="0" w:firstLine="0"/>
              <w:jc w:val="both"/>
            </w:pPr>
            <w:r>
              <w:t xml:space="preserve">资金来源 </w:t>
            </w:r>
          </w:p>
        </w:tc>
        <w:tc>
          <w:tcPr>
            <w:tcW w:w="3483" w:type="pct"/>
            <w:tcBorders>
              <w:top w:val="single" w:sz="4" w:space="0" w:color="000000"/>
              <w:left w:val="single" w:sz="4" w:space="0" w:color="000000"/>
              <w:bottom w:val="single" w:sz="4" w:space="0" w:color="000000"/>
              <w:right w:val="single" w:sz="4" w:space="0" w:color="000000"/>
            </w:tcBorders>
            <w:vAlign w:val="center"/>
          </w:tcPr>
          <w:p w14:paraId="207E5699" w14:textId="77777777" w:rsidR="0045725E" w:rsidRDefault="00106219">
            <w:pPr>
              <w:pStyle w:val="ad"/>
              <w:ind w:firstLineChars="0" w:firstLine="0"/>
              <w:jc w:val="both"/>
            </w:pPr>
            <w:r>
              <w:rPr>
                <w:rFonts w:hint="eastAsia"/>
              </w:rPr>
              <w:t>财政资金</w:t>
            </w:r>
          </w:p>
        </w:tc>
      </w:tr>
      <w:tr w:rsidR="0045725E" w14:paraId="3A9F637B"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35DABA00" w14:textId="77777777" w:rsidR="0045725E" w:rsidRDefault="00106219">
            <w:pPr>
              <w:pStyle w:val="ad"/>
              <w:ind w:firstLineChars="0" w:firstLine="0"/>
              <w:jc w:val="center"/>
            </w:pPr>
            <w:r>
              <w:t>5</w:t>
            </w:r>
          </w:p>
        </w:tc>
        <w:tc>
          <w:tcPr>
            <w:tcW w:w="1076" w:type="pct"/>
            <w:tcBorders>
              <w:top w:val="single" w:sz="4" w:space="0" w:color="000000"/>
              <w:left w:val="single" w:sz="4" w:space="0" w:color="000000"/>
              <w:bottom w:val="single" w:sz="4" w:space="0" w:color="000000"/>
              <w:right w:val="single" w:sz="4" w:space="0" w:color="000000"/>
            </w:tcBorders>
            <w:vAlign w:val="center"/>
          </w:tcPr>
          <w:p w14:paraId="231E5091" w14:textId="77777777" w:rsidR="0045725E" w:rsidRPr="002F230A" w:rsidRDefault="00106219">
            <w:pPr>
              <w:pStyle w:val="ad"/>
              <w:ind w:firstLineChars="0" w:firstLine="0"/>
              <w:jc w:val="both"/>
            </w:pPr>
            <w:r w:rsidRPr="002F230A">
              <w:rPr>
                <w:rFonts w:hint="eastAsia"/>
              </w:rPr>
              <w:t>设计服务期限</w:t>
            </w:r>
          </w:p>
        </w:tc>
        <w:tc>
          <w:tcPr>
            <w:tcW w:w="3483" w:type="pct"/>
            <w:tcBorders>
              <w:top w:val="single" w:sz="4" w:space="0" w:color="000000"/>
              <w:left w:val="single" w:sz="4" w:space="0" w:color="000000"/>
              <w:bottom w:val="single" w:sz="4" w:space="0" w:color="000000"/>
              <w:right w:val="single" w:sz="4" w:space="0" w:color="000000"/>
            </w:tcBorders>
            <w:vAlign w:val="center"/>
          </w:tcPr>
          <w:p w14:paraId="5D0597DA" w14:textId="77777777" w:rsidR="0045725E" w:rsidRPr="002F230A" w:rsidRDefault="00EA3102" w:rsidP="002F230A">
            <w:pPr>
              <w:pStyle w:val="ad"/>
              <w:ind w:firstLineChars="0" w:firstLine="0"/>
              <w:jc w:val="both"/>
            </w:pPr>
            <w:r>
              <w:rPr>
                <w:rFonts w:hint="eastAsia"/>
              </w:rPr>
              <w:t>60</w:t>
            </w:r>
            <w:proofErr w:type="gramStart"/>
            <w:r w:rsidR="00106219" w:rsidRPr="002F230A">
              <w:rPr>
                <w:rFonts w:hint="eastAsia"/>
              </w:rPr>
              <w:t>日历天</w:t>
            </w:r>
            <w:proofErr w:type="gramEnd"/>
          </w:p>
        </w:tc>
      </w:tr>
      <w:tr w:rsidR="0045725E" w14:paraId="08974EF1" w14:textId="77777777">
        <w:tc>
          <w:tcPr>
            <w:tcW w:w="441" w:type="pct"/>
            <w:tcBorders>
              <w:top w:val="single" w:sz="4" w:space="0" w:color="000000"/>
              <w:left w:val="single" w:sz="4" w:space="0" w:color="000000"/>
              <w:right w:val="single" w:sz="4" w:space="0" w:color="000000"/>
            </w:tcBorders>
            <w:vAlign w:val="center"/>
          </w:tcPr>
          <w:p w14:paraId="0FB844FF" w14:textId="77777777" w:rsidR="0045725E" w:rsidRDefault="00106219">
            <w:pPr>
              <w:pStyle w:val="ad"/>
              <w:ind w:firstLineChars="0" w:firstLine="0"/>
              <w:jc w:val="center"/>
              <w:rPr>
                <w:rFonts w:cs="宋体"/>
              </w:rPr>
            </w:pPr>
            <w:r>
              <w:t>6</w:t>
            </w:r>
          </w:p>
        </w:tc>
        <w:tc>
          <w:tcPr>
            <w:tcW w:w="1076" w:type="pct"/>
            <w:tcBorders>
              <w:top w:val="single" w:sz="4" w:space="0" w:color="000000"/>
              <w:left w:val="single" w:sz="4" w:space="0" w:color="000000"/>
              <w:bottom w:val="single" w:sz="4" w:space="0" w:color="000000"/>
              <w:right w:val="single" w:sz="4" w:space="0" w:color="000000"/>
            </w:tcBorders>
            <w:vAlign w:val="center"/>
          </w:tcPr>
          <w:p w14:paraId="2B3B9FEA" w14:textId="77777777" w:rsidR="0045725E" w:rsidRDefault="00106219">
            <w:pPr>
              <w:pStyle w:val="ad"/>
              <w:ind w:firstLineChars="0" w:firstLine="0"/>
              <w:jc w:val="both"/>
            </w:pPr>
            <w:r>
              <w:t xml:space="preserve">招标人 </w:t>
            </w:r>
          </w:p>
        </w:tc>
        <w:tc>
          <w:tcPr>
            <w:tcW w:w="3483" w:type="pct"/>
            <w:tcBorders>
              <w:top w:val="single" w:sz="4" w:space="0" w:color="000000"/>
              <w:left w:val="single" w:sz="4" w:space="0" w:color="000000"/>
              <w:bottom w:val="single" w:sz="4" w:space="0" w:color="000000"/>
              <w:right w:val="single" w:sz="4" w:space="0" w:color="000000"/>
            </w:tcBorders>
            <w:vAlign w:val="center"/>
          </w:tcPr>
          <w:p w14:paraId="29728D1B" w14:textId="77777777" w:rsidR="0045725E" w:rsidRDefault="00106219">
            <w:pPr>
              <w:pStyle w:val="ad"/>
              <w:ind w:firstLineChars="0" w:firstLine="0"/>
              <w:jc w:val="both"/>
            </w:pPr>
            <w:r>
              <w:rPr>
                <w:rFonts w:hint="eastAsia"/>
              </w:rPr>
              <w:t>采购人名称：北京工商大学</w:t>
            </w:r>
          </w:p>
          <w:p w14:paraId="2A9C0805" w14:textId="77777777" w:rsidR="0045725E" w:rsidRDefault="00106219">
            <w:pPr>
              <w:pStyle w:val="ad"/>
              <w:ind w:firstLineChars="0" w:firstLine="0"/>
              <w:jc w:val="both"/>
            </w:pPr>
            <w:r>
              <w:rPr>
                <w:rFonts w:hint="eastAsia"/>
              </w:rPr>
              <w:t>采购人地址：北京市海淀区阜成路33号(航天桥东)</w:t>
            </w:r>
          </w:p>
          <w:p w14:paraId="3EEC7F09" w14:textId="77777777" w:rsidR="0045725E" w:rsidRDefault="00106219">
            <w:pPr>
              <w:pStyle w:val="ad"/>
              <w:ind w:firstLineChars="0" w:firstLine="0"/>
              <w:jc w:val="both"/>
            </w:pPr>
            <w:r>
              <w:rPr>
                <w:rFonts w:hint="eastAsia"/>
              </w:rPr>
              <w:t>采购项目联系人：苏老师</w:t>
            </w:r>
          </w:p>
          <w:p w14:paraId="11D2403C" w14:textId="77777777" w:rsidR="0045725E" w:rsidRDefault="00106219">
            <w:pPr>
              <w:pStyle w:val="ad"/>
              <w:ind w:firstLineChars="0" w:firstLine="0"/>
              <w:jc w:val="both"/>
            </w:pPr>
            <w:r>
              <w:rPr>
                <w:rFonts w:hint="eastAsia"/>
              </w:rPr>
              <w:t>采购项目联系方式：010-68984323</w:t>
            </w:r>
          </w:p>
          <w:p w14:paraId="49F6E79B" w14:textId="77777777" w:rsidR="0045725E" w:rsidRDefault="00106219">
            <w:pPr>
              <w:pStyle w:val="ad"/>
              <w:ind w:firstLineChars="0" w:firstLine="0"/>
              <w:jc w:val="both"/>
            </w:pPr>
            <w:r>
              <w:rPr>
                <w:rFonts w:hint="eastAsia"/>
              </w:rPr>
              <w:t>传真号码： 010-68984752</w:t>
            </w:r>
          </w:p>
          <w:p w14:paraId="20200CC9" w14:textId="77777777" w:rsidR="0045725E" w:rsidRDefault="00106219">
            <w:pPr>
              <w:pStyle w:val="ad"/>
              <w:ind w:firstLineChars="0" w:firstLine="0"/>
              <w:jc w:val="both"/>
            </w:pPr>
            <w:r>
              <w:rPr>
                <w:rFonts w:hint="eastAsia"/>
              </w:rPr>
              <w:t>联系人邮箱：20201105@btbu.edu.cn</w:t>
            </w:r>
          </w:p>
        </w:tc>
      </w:tr>
      <w:tr w:rsidR="0045725E" w14:paraId="7F2338AC" w14:textId="77777777" w:rsidTr="00873E56">
        <w:trPr>
          <w:trHeight w:val="2326"/>
        </w:trPr>
        <w:tc>
          <w:tcPr>
            <w:tcW w:w="441" w:type="pct"/>
            <w:tcBorders>
              <w:top w:val="single" w:sz="4" w:space="0" w:color="000000"/>
              <w:left w:val="single" w:sz="4" w:space="0" w:color="000000"/>
              <w:right w:val="single" w:sz="4" w:space="0" w:color="000000"/>
            </w:tcBorders>
            <w:vAlign w:val="center"/>
          </w:tcPr>
          <w:p w14:paraId="2FBC37D0" w14:textId="77777777" w:rsidR="0045725E" w:rsidRDefault="00106219">
            <w:pPr>
              <w:pStyle w:val="ad"/>
              <w:ind w:firstLineChars="0" w:firstLine="0"/>
              <w:jc w:val="center"/>
            </w:pPr>
            <w:r>
              <w:rPr>
                <w:rFonts w:hint="eastAsia"/>
              </w:rPr>
              <w:t>7</w:t>
            </w:r>
          </w:p>
        </w:tc>
        <w:tc>
          <w:tcPr>
            <w:tcW w:w="1076" w:type="pct"/>
            <w:tcBorders>
              <w:top w:val="single" w:sz="4" w:space="0" w:color="000000"/>
              <w:left w:val="single" w:sz="4" w:space="0" w:color="000000"/>
              <w:bottom w:val="single" w:sz="4" w:space="0" w:color="000000"/>
              <w:right w:val="single" w:sz="4" w:space="0" w:color="000000"/>
            </w:tcBorders>
            <w:vAlign w:val="center"/>
          </w:tcPr>
          <w:p w14:paraId="62B5EC3E" w14:textId="77777777" w:rsidR="0045725E" w:rsidRDefault="00106219">
            <w:pPr>
              <w:pStyle w:val="ad"/>
              <w:ind w:firstLineChars="0" w:firstLine="0"/>
              <w:jc w:val="both"/>
            </w:pPr>
            <w:r>
              <w:t>投标人资质等级要求</w:t>
            </w:r>
          </w:p>
        </w:tc>
        <w:tc>
          <w:tcPr>
            <w:tcW w:w="3483" w:type="pct"/>
            <w:tcBorders>
              <w:top w:val="single" w:sz="4" w:space="0" w:color="000000"/>
              <w:left w:val="single" w:sz="4" w:space="0" w:color="000000"/>
              <w:bottom w:val="single" w:sz="4" w:space="0" w:color="000000"/>
              <w:right w:val="single" w:sz="4" w:space="0" w:color="000000"/>
            </w:tcBorders>
            <w:vAlign w:val="center"/>
          </w:tcPr>
          <w:p w14:paraId="783503E0" w14:textId="77777777" w:rsidR="0045725E" w:rsidRDefault="00106219">
            <w:pPr>
              <w:pStyle w:val="ad"/>
              <w:ind w:firstLineChars="0" w:firstLine="0"/>
            </w:pPr>
            <w:r>
              <w:rPr>
                <w:rFonts w:hint="eastAsia"/>
              </w:rPr>
              <w:t>1）在中华人民共和国境内注册的、具有独立承担民事责任的能力</w:t>
            </w:r>
          </w:p>
          <w:p w14:paraId="24E2A429" w14:textId="77777777" w:rsidR="0045725E" w:rsidRDefault="00106219">
            <w:pPr>
              <w:pStyle w:val="ad"/>
              <w:ind w:firstLineChars="0" w:firstLine="0"/>
            </w:pPr>
            <w:r>
              <w:rPr>
                <w:rFonts w:hint="eastAsia"/>
              </w:rPr>
              <w:t>2）具备建筑行业（建筑工程）设计乙级资质（含）以上资质。</w:t>
            </w:r>
          </w:p>
          <w:p w14:paraId="25C06F12" w14:textId="77777777" w:rsidR="0045725E" w:rsidRDefault="00106219">
            <w:pPr>
              <w:pStyle w:val="ad"/>
              <w:ind w:firstLineChars="0" w:firstLine="0"/>
            </w:pPr>
            <w:r>
              <w:rPr>
                <w:rFonts w:hint="eastAsia"/>
              </w:rPr>
              <w:t>3）项目负责人为相关专业人员，职称为中级（含）以上，并提供</w:t>
            </w:r>
            <w:proofErr w:type="gramStart"/>
            <w:r>
              <w:rPr>
                <w:rFonts w:hint="eastAsia"/>
              </w:rPr>
              <w:t>社保证明</w:t>
            </w:r>
            <w:proofErr w:type="gramEnd"/>
            <w:r>
              <w:rPr>
                <w:rFonts w:hint="eastAsia"/>
              </w:rPr>
              <w:t>；</w:t>
            </w:r>
          </w:p>
          <w:p w14:paraId="6271C587" w14:textId="77777777" w:rsidR="0045725E" w:rsidRDefault="00106219">
            <w:pPr>
              <w:pStyle w:val="ad"/>
              <w:ind w:firstLineChars="0" w:firstLine="0"/>
            </w:pPr>
            <w:r>
              <w:rPr>
                <w:rFonts w:hint="eastAsia"/>
              </w:rPr>
              <w:t>4）具有良好的商业信誉和健全的财务会计制度。</w:t>
            </w:r>
          </w:p>
          <w:p w14:paraId="41B3AA87" w14:textId="77777777" w:rsidR="0045725E" w:rsidRDefault="00106219">
            <w:pPr>
              <w:pStyle w:val="ad"/>
              <w:ind w:firstLineChars="0" w:firstLine="0"/>
            </w:pPr>
            <w:r>
              <w:rPr>
                <w:rFonts w:hint="eastAsia"/>
              </w:rPr>
              <w:t>5）具有履行合同所必需的专业技术能力。</w:t>
            </w:r>
          </w:p>
          <w:p w14:paraId="24A1D8C2" w14:textId="77777777" w:rsidR="0045725E" w:rsidRDefault="00106219">
            <w:pPr>
              <w:pStyle w:val="ad"/>
              <w:ind w:firstLineChars="0" w:firstLine="0"/>
            </w:pPr>
            <w:r>
              <w:rPr>
                <w:rFonts w:hint="eastAsia"/>
              </w:rPr>
              <w:t>6）有依法缴纳税收和社会保障资金的良好记录。</w:t>
            </w:r>
          </w:p>
          <w:p w14:paraId="70054A8A" w14:textId="77777777" w:rsidR="0045725E" w:rsidRDefault="00106219">
            <w:pPr>
              <w:pStyle w:val="ad"/>
              <w:ind w:firstLineChars="0" w:firstLine="0"/>
            </w:pPr>
            <w:r>
              <w:rPr>
                <w:rFonts w:hint="eastAsia"/>
              </w:rPr>
              <w:t>7）参加本次采购活动前三年内，在经营活动中没有重大违法记录。</w:t>
            </w:r>
          </w:p>
          <w:p w14:paraId="16097597" w14:textId="77777777" w:rsidR="0045725E" w:rsidRDefault="00106219">
            <w:pPr>
              <w:pStyle w:val="ad"/>
              <w:ind w:firstLineChars="0" w:firstLine="0"/>
            </w:pPr>
            <w:r>
              <w:rPr>
                <w:rFonts w:hint="eastAsia"/>
              </w:rPr>
              <w:t>8）不接受联合体招标投标。</w:t>
            </w:r>
          </w:p>
          <w:p w14:paraId="03F0D33D" w14:textId="77777777" w:rsidR="0045725E" w:rsidRDefault="00106219">
            <w:pPr>
              <w:pStyle w:val="ad"/>
              <w:ind w:firstLineChars="0" w:firstLine="0"/>
            </w:pPr>
            <w:r>
              <w:rPr>
                <w:rFonts w:hint="eastAsia"/>
              </w:rPr>
              <w:t>9）单位负责人为同一人或者存在直接控股、管理关系的不同供应商，不得同时参加本项目的招标投标。</w:t>
            </w:r>
          </w:p>
          <w:p w14:paraId="48E4732C" w14:textId="77777777" w:rsidR="0045725E" w:rsidRDefault="00106219">
            <w:pPr>
              <w:pStyle w:val="ad"/>
              <w:ind w:firstLineChars="0" w:firstLine="0"/>
            </w:pPr>
            <w:r>
              <w:rPr>
                <w:rFonts w:hint="eastAsia"/>
              </w:rPr>
              <w:lastRenderedPageBreak/>
              <w:t>10）通过“信用中国”网站（www.creditchina.gov.cn）或中国政府采购网（www.ccgp.gov.cn）查询信用记录（截止时间点为开标时间），未被列入失信被执行人、重大税收违法案件当事人名单、政府采购严重违法失信行为记录名单的投标人。</w:t>
            </w:r>
          </w:p>
        </w:tc>
      </w:tr>
      <w:tr w:rsidR="0045725E" w14:paraId="5690E938"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05420896" w14:textId="77777777" w:rsidR="0045725E" w:rsidRDefault="00106219">
            <w:pPr>
              <w:pStyle w:val="ad"/>
              <w:ind w:firstLineChars="0" w:firstLine="0"/>
              <w:jc w:val="center"/>
              <w:rPr>
                <w:rFonts w:cs="宋体"/>
              </w:rPr>
            </w:pPr>
            <w:r>
              <w:rPr>
                <w:rFonts w:cs="宋体" w:hint="eastAsia"/>
              </w:rPr>
              <w:lastRenderedPageBreak/>
              <w:t>8</w:t>
            </w:r>
          </w:p>
        </w:tc>
        <w:tc>
          <w:tcPr>
            <w:tcW w:w="1076" w:type="pct"/>
            <w:tcBorders>
              <w:top w:val="single" w:sz="4" w:space="0" w:color="000000"/>
              <w:left w:val="single" w:sz="4" w:space="0" w:color="000000"/>
              <w:bottom w:val="single" w:sz="4" w:space="0" w:color="000000"/>
              <w:right w:val="single" w:sz="4" w:space="0" w:color="000000"/>
            </w:tcBorders>
            <w:vAlign w:val="center"/>
          </w:tcPr>
          <w:p w14:paraId="51501DC2" w14:textId="77777777" w:rsidR="0045725E" w:rsidRDefault="00106219">
            <w:pPr>
              <w:pStyle w:val="ad"/>
              <w:ind w:firstLineChars="0" w:firstLine="0"/>
              <w:jc w:val="both"/>
            </w:pPr>
            <w:r>
              <w:t>招标方式</w:t>
            </w:r>
          </w:p>
        </w:tc>
        <w:tc>
          <w:tcPr>
            <w:tcW w:w="3483" w:type="pct"/>
            <w:tcBorders>
              <w:top w:val="single" w:sz="4" w:space="0" w:color="000000"/>
              <w:left w:val="single" w:sz="4" w:space="0" w:color="000000"/>
              <w:bottom w:val="single" w:sz="4" w:space="0" w:color="000000"/>
              <w:right w:val="single" w:sz="4" w:space="0" w:color="000000"/>
            </w:tcBorders>
            <w:vAlign w:val="center"/>
          </w:tcPr>
          <w:p w14:paraId="09928F52" w14:textId="77777777" w:rsidR="0045725E" w:rsidRDefault="00106219">
            <w:pPr>
              <w:pStyle w:val="ad"/>
              <w:ind w:firstLineChars="0" w:firstLine="0"/>
              <w:jc w:val="both"/>
            </w:pPr>
            <w:r>
              <w:rPr>
                <w:rFonts w:hint="eastAsia"/>
              </w:rPr>
              <w:t>校内招标</w:t>
            </w:r>
          </w:p>
        </w:tc>
      </w:tr>
      <w:tr w:rsidR="0045725E" w14:paraId="2437604A"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104FFE89" w14:textId="77777777" w:rsidR="0045725E" w:rsidRDefault="00106219">
            <w:pPr>
              <w:pStyle w:val="ad"/>
              <w:ind w:firstLineChars="0" w:firstLine="0"/>
              <w:jc w:val="center"/>
              <w:rPr>
                <w:rFonts w:cs="宋体"/>
              </w:rPr>
            </w:pPr>
            <w:r>
              <w:rPr>
                <w:rFonts w:cs="宋体" w:hint="eastAsia"/>
              </w:rPr>
              <w:t>9</w:t>
            </w:r>
          </w:p>
        </w:tc>
        <w:tc>
          <w:tcPr>
            <w:tcW w:w="1076" w:type="pct"/>
            <w:tcBorders>
              <w:top w:val="single" w:sz="4" w:space="0" w:color="000000"/>
              <w:left w:val="single" w:sz="4" w:space="0" w:color="000000"/>
              <w:bottom w:val="single" w:sz="4" w:space="0" w:color="000000"/>
              <w:right w:val="single" w:sz="4" w:space="0" w:color="000000"/>
            </w:tcBorders>
            <w:vAlign w:val="center"/>
          </w:tcPr>
          <w:p w14:paraId="67E4848A" w14:textId="77777777" w:rsidR="0045725E" w:rsidRPr="00733342" w:rsidRDefault="00106219">
            <w:pPr>
              <w:pStyle w:val="ad"/>
              <w:ind w:firstLineChars="0" w:firstLine="0"/>
              <w:jc w:val="both"/>
            </w:pPr>
            <w:r w:rsidRPr="00733342">
              <w:t>踏勘现场</w:t>
            </w:r>
          </w:p>
        </w:tc>
        <w:tc>
          <w:tcPr>
            <w:tcW w:w="3483" w:type="pct"/>
            <w:tcBorders>
              <w:top w:val="single" w:sz="4" w:space="0" w:color="000000"/>
              <w:left w:val="single" w:sz="4" w:space="0" w:color="000000"/>
              <w:bottom w:val="single" w:sz="4" w:space="0" w:color="000000"/>
              <w:right w:val="single" w:sz="4" w:space="0" w:color="000000"/>
            </w:tcBorders>
            <w:vAlign w:val="center"/>
          </w:tcPr>
          <w:p w14:paraId="44BD99DE" w14:textId="6457AE40" w:rsidR="00BF144B" w:rsidRPr="00733342" w:rsidRDefault="00BF144B" w:rsidP="00BF144B">
            <w:pPr>
              <w:pStyle w:val="aff8"/>
              <w:spacing w:line="360" w:lineRule="auto"/>
              <w:rPr>
                <w:rFonts w:ascii="宋体" w:hAnsi="宋体"/>
                <w:sz w:val="24"/>
                <w:lang w:eastAsia="zh-CN"/>
              </w:rPr>
            </w:pPr>
            <w:r w:rsidRPr="00733342">
              <w:rPr>
                <w:rFonts w:ascii="宋体" w:hAnsi="宋体" w:hint="eastAsia"/>
                <w:sz w:val="24"/>
                <w:lang w:eastAsia="zh-CN"/>
              </w:rPr>
              <w:t>时间：2022年</w:t>
            </w:r>
            <w:r w:rsidR="002A202B">
              <w:rPr>
                <w:rFonts w:ascii="宋体" w:hAnsi="宋体" w:hint="eastAsia"/>
                <w:sz w:val="24"/>
                <w:lang w:eastAsia="zh-CN"/>
              </w:rPr>
              <w:t>4</w:t>
            </w:r>
            <w:r w:rsidRPr="00733342">
              <w:rPr>
                <w:rFonts w:ascii="宋体" w:hAnsi="宋体" w:hint="eastAsia"/>
                <w:sz w:val="24"/>
                <w:lang w:eastAsia="zh-CN"/>
              </w:rPr>
              <w:t>月</w:t>
            </w:r>
            <w:r w:rsidR="002A202B">
              <w:rPr>
                <w:rFonts w:ascii="宋体" w:hAnsi="宋体"/>
                <w:sz w:val="24"/>
                <w:lang w:eastAsia="zh-CN"/>
              </w:rPr>
              <w:t>7</w:t>
            </w:r>
            <w:r w:rsidRPr="00733342">
              <w:rPr>
                <w:rFonts w:ascii="宋体" w:hAnsi="宋体" w:hint="eastAsia"/>
                <w:sz w:val="24"/>
                <w:lang w:eastAsia="zh-CN"/>
              </w:rPr>
              <w:t>日</w:t>
            </w:r>
            <w:r w:rsidR="002A202B">
              <w:rPr>
                <w:rFonts w:ascii="宋体" w:hAnsi="宋体" w:hint="eastAsia"/>
                <w:sz w:val="24"/>
                <w:lang w:eastAsia="zh-CN"/>
              </w:rPr>
              <w:t>1</w:t>
            </w:r>
            <w:r w:rsidR="002A202B">
              <w:rPr>
                <w:rFonts w:ascii="宋体" w:hAnsi="宋体"/>
                <w:sz w:val="24"/>
                <w:lang w:eastAsia="zh-CN"/>
              </w:rPr>
              <w:t>0</w:t>
            </w:r>
            <w:r w:rsidRPr="00733342">
              <w:rPr>
                <w:rFonts w:ascii="宋体" w:hAnsi="宋体" w:hint="eastAsia"/>
                <w:sz w:val="24"/>
                <w:lang w:eastAsia="zh-CN"/>
              </w:rPr>
              <w:t>:00</w:t>
            </w:r>
          </w:p>
          <w:p w14:paraId="38C4BD87" w14:textId="4E1AE62D" w:rsidR="00BF144B" w:rsidRPr="00733342" w:rsidRDefault="0025308A" w:rsidP="00BF144B">
            <w:pPr>
              <w:pStyle w:val="aff8"/>
              <w:spacing w:line="360" w:lineRule="auto"/>
              <w:rPr>
                <w:rFonts w:ascii="宋体" w:hAnsi="宋体"/>
                <w:sz w:val="24"/>
                <w:lang w:eastAsia="zh-CN"/>
              </w:rPr>
            </w:pPr>
            <w:r w:rsidRPr="00733342">
              <w:rPr>
                <w:rFonts w:ascii="宋体" w:hAnsi="宋体" w:hint="eastAsia"/>
                <w:sz w:val="24"/>
                <w:lang w:eastAsia="zh-CN"/>
              </w:rPr>
              <w:t>集合</w:t>
            </w:r>
            <w:r w:rsidR="00BF144B" w:rsidRPr="00733342">
              <w:rPr>
                <w:rFonts w:ascii="宋体" w:hAnsi="宋体" w:hint="eastAsia"/>
                <w:sz w:val="24"/>
                <w:lang w:eastAsia="zh-CN"/>
              </w:rPr>
              <w:t>地点：</w:t>
            </w:r>
          </w:p>
          <w:p w14:paraId="6EA7C2C0" w14:textId="77777777" w:rsidR="00BF144B" w:rsidRPr="00733342" w:rsidRDefault="00BF144B" w:rsidP="00BF144B">
            <w:pPr>
              <w:pStyle w:val="aff8"/>
              <w:spacing w:line="360" w:lineRule="auto"/>
              <w:rPr>
                <w:rFonts w:ascii="宋体" w:hAnsi="宋体"/>
                <w:sz w:val="24"/>
                <w:lang w:eastAsia="zh-CN"/>
              </w:rPr>
            </w:pPr>
            <w:r w:rsidRPr="00733342">
              <w:rPr>
                <w:rFonts w:ascii="宋体" w:hAnsi="宋体" w:hint="eastAsia"/>
                <w:sz w:val="24"/>
                <w:lang w:eastAsia="zh-CN"/>
              </w:rPr>
              <w:t>注：①参加现场踏勘的供应商代表请携带法人授权委托书原件、本人有效身份证原件及复印件（加盖投标人公章）；</w:t>
            </w:r>
          </w:p>
          <w:p w14:paraId="34E7305E" w14:textId="77777777" w:rsidR="0045725E" w:rsidRPr="00733342" w:rsidRDefault="00BF144B" w:rsidP="00BF144B">
            <w:pPr>
              <w:pStyle w:val="ad"/>
              <w:ind w:firstLineChars="0" w:firstLine="0"/>
              <w:jc w:val="both"/>
            </w:pPr>
            <w:r w:rsidRPr="00733342">
              <w:rPr>
                <w:rFonts w:hint="eastAsia"/>
              </w:rPr>
              <w:t>②每家供应商最多2名代表参加。</w:t>
            </w:r>
          </w:p>
        </w:tc>
      </w:tr>
      <w:tr w:rsidR="0045725E" w14:paraId="19F5F39E"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7B75BE10" w14:textId="77777777" w:rsidR="0045725E" w:rsidRDefault="00106219">
            <w:pPr>
              <w:pStyle w:val="ad"/>
              <w:ind w:firstLineChars="0" w:firstLine="0"/>
              <w:jc w:val="center"/>
              <w:rPr>
                <w:rFonts w:cs="宋体"/>
              </w:rPr>
            </w:pPr>
            <w:r>
              <w:rPr>
                <w:rFonts w:hint="eastAsia"/>
              </w:rPr>
              <w:t>10</w:t>
            </w:r>
          </w:p>
        </w:tc>
        <w:tc>
          <w:tcPr>
            <w:tcW w:w="1076" w:type="pct"/>
            <w:tcBorders>
              <w:top w:val="single" w:sz="4" w:space="0" w:color="000000"/>
              <w:left w:val="single" w:sz="4" w:space="0" w:color="000000"/>
              <w:bottom w:val="single" w:sz="4" w:space="0" w:color="000000"/>
              <w:right w:val="single" w:sz="4" w:space="0" w:color="000000"/>
            </w:tcBorders>
            <w:vAlign w:val="center"/>
          </w:tcPr>
          <w:p w14:paraId="6F095B14" w14:textId="77777777" w:rsidR="0045725E" w:rsidRDefault="00106219">
            <w:pPr>
              <w:pStyle w:val="ad"/>
              <w:ind w:firstLineChars="0" w:firstLine="0"/>
              <w:jc w:val="both"/>
            </w:pPr>
            <w:r>
              <w:t>投标人疑问及澄清</w:t>
            </w:r>
          </w:p>
        </w:tc>
        <w:tc>
          <w:tcPr>
            <w:tcW w:w="3483" w:type="pct"/>
            <w:tcBorders>
              <w:top w:val="single" w:sz="4" w:space="0" w:color="000000"/>
              <w:left w:val="single" w:sz="4" w:space="0" w:color="000000"/>
              <w:bottom w:val="single" w:sz="4" w:space="0" w:color="000000"/>
              <w:right w:val="single" w:sz="4" w:space="0" w:color="000000"/>
            </w:tcBorders>
            <w:vAlign w:val="center"/>
          </w:tcPr>
          <w:p w14:paraId="54F8046D" w14:textId="77777777" w:rsidR="0045725E" w:rsidRDefault="00106219">
            <w:pPr>
              <w:pStyle w:val="ad"/>
              <w:ind w:firstLineChars="0" w:firstLine="0"/>
              <w:jc w:val="both"/>
            </w:pPr>
            <w:r>
              <w:t>接收疑问截止时间：</w:t>
            </w:r>
            <w:r>
              <w:rPr>
                <w:rFonts w:hint="eastAsia"/>
              </w:rPr>
              <w:t>投标截止时间前7天</w:t>
            </w:r>
          </w:p>
          <w:p w14:paraId="49CEB4AB" w14:textId="77777777" w:rsidR="0045725E" w:rsidRDefault="00106219">
            <w:pPr>
              <w:pStyle w:val="ad"/>
              <w:ind w:firstLineChars="0" w:firstLine="0"/>
              <w:jc w:val="both"/>
              <w:rPr>
                <w:rFonts w:cs="宋体"/>
              </w:rPr>
            </w:pPr>
            <w:r>
              <w:t>招标人澄清发出时间：</w:t>
            </w:r>
            <w:r>
              <w:rPr>
                <w:rFonts w:hint="eastAsia"/>
              </w:rPr>
              <w:t>投标截止时间前3天</w:t>
            </w:r>
          </w:p>
        </w:tc>
      </w:tr>
      <w:tr w:rsidR="0045725E" w14:paraId="03AFA02D"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0B8FB2AB" w14:textId="77777777" w:rsidR="0045725E" w:rsidRDefault="00106219">
            <w:pPr>
              <w:pStyle w:val="ad"/>
              <w:ind w:firstLineChars="0" w:firstLine="0"/>
              <w:jc w:val="center"/>
              <w:rPr>
                <w:rFonts w:cs="宋体"/>
              </w:rPr>
            </w:pPr>
            <w:r>
              <w:rPr>
                <w:rFonts w:hint="eastAsia"/>
              </w:rPr>
              <w:t>11</w:t>
            </w:r>
          </w:p>
        </w:tc>
        <w:tc>
          <w:tcPr>
            <w:tcW w:w="1076" w:type="pct"/>
            <w:tcBorders>
              <w:top w:val="single" w:sz="4" w:space="0" w:color="000000"/>
              <w:left w:val="single" w:sz="4" w:space="0" w:color="000000"/>
              <w:bottom w:val="single" w:sz="4" w:space="0" w:color="000000"/>
              <w:right w:val="single" w:sz="4" w:space="0" w:color="000000"/>
            </w:tcBorders>
            <w:vAlign w:val="center"/>
          </w:tcPr>
          <w:p w14:paraId="22C5FB6D" w14:textId="77777777" w:rsidR="0045725E" w:rsidRDefault="00106219">
            <w:pPr>
              <w:pStyle w:val="ad"/>
              <w:ind w:firstLineChars="0" w:firstLine="0"/>
              <w:jc w:val="both"/>
            </w:pPr>
            <w:r>
              <w:t xml:space="preserve">投标有效期 </w:t>
            </w:r>
          </w:p>
        </w:tc>
        <w:tc>
          <w:tcPr>
            <w:tcW w:w="3483" w:type="pct"/>
            <w:tcBorders>
              <w:top w:val="single" w:sz="4" w:space="0" w:color="000000"/>
              <w:left w:val="single" w:sz="4" w:space="0" w:color="000000"/>
              <w:bottom w:val="single" w:sz="4" w:space="0" w:color="000000"/>
              <w:right w:val="single" w:sz="4" w:space="0" w:color="000000"/>
            </w:tcBorders>
            <w:vAlign w:val="center"/>
          </w:tcPr>
          <w:p w14:paraId="204B4C02" w14:textId="77777777" w:rsidR="0045725E" w:rsidRDefault="00106219">
            <w:pPr>
              <w:pStyle w:val="ad"/>
              <w:ind w:firstLineChars="0" w:firstLine="0"/>
              <w:jc w:val="both"/>
            </w:pPr>
            <w:r>
              <w:t>从投标截止之日起：90</w:t>
            </w:r>
            <w:proofErr w:type="gramStart"/>
            <w:r>
              <w:t>日历天</w:t>
            </w:r>
            <w:proofErr w:type="gramEnd"/>
          </w:p>
        </w:tc>
      </w:tr>
      <w:tr w:rsidR="0045725E" w14:paraId="2A5857B6"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03A0A1B6" w14:textId="77777777" w:rsidR="0045725E" w:rsidRDefault="00106219">
            <w:pPr>
              <w:pStyle w:val="ad"/>
              <w:ind w:firstLineChars="0" w:firstLine="0"/>
              <w:jc w:val="center"/>
              <w:rPr>
                <w:rFonts w:cs="宋体"/>
              </w:rPr>
            </w:pPr>
            <w:r>
              <w:t>1</w:t>
            </w:r>
            <w:r>
              <w:rPr>
                <w:rFonts w:hint="eastAsia"/>
              </w:rPr>
              <w:t>2</w:t>
            </w:r>
          </w:p>
        </w:tc>
        <w:tc>
          <w:tcPr>
            <w:tcW w:w="1076" w:type="pct"/>
            <w:tcBorders>
              <w:top w:val="single" w:sz="4" w:space="0" w:color="000000"/>
              <w:left w:val="single" w:sz="4" w:space="0" w:color="000000"/>
              <w:bottom w:val="single" w:sz="4" w:space="0" w:color="000000"/>
              <w:right w:val="single" w:sz="4" w:space="0" w:color="000000"/>
            </w:tcBorders>
            <w:vAlign w:val="center"/>
          </w:tcPr>
          <w:p w14:paraId="446881E8" w14:textId="77777777" w:rsidR="0045725E" w:rsidRDefault="00106219">
            <w:pPr>
              <w:pStyle w:val="ad"/>
              <w:ind w:firstLineChars="0" w:firstLine="0"/>
            </w:pPr>
            <w:r>
              <w:t>投标保证金</w:t>
            </w:r>
          </w:p>
        </w:tc>
        <w:tc>
          <w:tcPr>
            <w:tcW w:w="3483" w:type="pct"/>
            <w:tcBorders>
              <w:top w:val="single" w:sz="4" w:space="0" w:color="000000"/>
              <w:left w:val="single" w:sz="4" w:space="0" w:color="000000"/>
              <w:bottom w:val="single" w:sz="4" w:space="0" w:color="000000"/>
              <w:right w:val="single" w:sz="4" w:space="0" w:color="000000"/>
            </w:tcBorders>
            <w:vAlign w:val="center"/>
          </w:tcPr>
          <w:p w14:paraId="784C835C" w14:textId="77777777" w:rsidR="0045725E" w:rsidRDefault="00106219">
            <w:pPr>
              <w:pStyle w:val="ad"/>
              <w:ind w:firstLineChars="0" w:firstLine="0"/>
            </w:pPr>
            <w:r>
              <w:rPr>
                <w:rFonts w:hint="eastAsia"/>
              </w:rPr>
              <w:t>不收取</w:t>
            </w:r>
          </w:p>
        </w:tc>
      </w:tr>
      <w:tr w:rsidR="0045725E" w14:paraId="1097746A"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1A299B30" w14:textId="77777777" w:rsidR="0045725E" w:rsidRDefault="00106219">
            <w:pPr>
              <w:pStyle w:val="ad"/>
              <w:ind w:firstLineChars="0" w:firstLine="0"/>
              <w:jc w:val="center"/>
              <w:rPr>
                <w:rFonts w:cs="宋体"/>
              </w:rPr>
            </w:pPr>
            <w:r>
              <w:t>1</w:t>
            </w:r>
            <w:r>
              <w:rPr>
                <w:rFonts w:hint="eastAsia"/>
              </w:rPr>
              <w:t>3</w:t>
            </w:r>
          </w:p>
        </w:tc>
        <w:tc>
          <w:tcPr>
            <w:tcW w:w="1076" w:type="pct"/>
            <w:tcBorders>
              <w:top w:val="single" w:sz="4" w:space="0" w:color="000000"/>
              <w:left w:val="single" w:sz="4" w:space="0" w:color="000000"/>
              <w:bottom w:val="single" w:sz="4" w:space="0" w:color="000000"/>
              <w:right w:val="single" w:sz="4" w:space="0" w:color="000000"/>
            </w:tcBorders>
            <w:vAlign w:val="center"/>
          </w:tcPr>
          <w:p w14:paraId="49335182" w14:textId="77777777" w:rsidR="0045725E" w:rsidRDefault="00106219">
            <w:pPr>
              <w:pStyle w:val="ad"/>
              <w:ind w:firstLineChars="0" w:firstLine="0"/>
              <w:jc w:val="both"/>
            </w:pPr>
            <w:r>
              <w:t xml:space="preserve">投标人的备选方案 </w:t>
            </w:r>
          </w:p>
        </w:tc>
        <w:tc>
          <w:tcPr>
            <w:tcW w:w="3483" w:type="pct"/>
            <w:tcBorders>
              <w:top w:val="single" w:sz="4" w:space="0" w:color="000000"/>
              <w:left w:val="single" w:sz="4" w:space="0" w:color="000000"/>
              <w:bottom w:val="single" w:sz="4" w:space="0" w:color="000000"/>
              <w:right w:val="single" w:sz="4" w:space="0" w:color="000000"/>
            </w:tcBorders>
            <w:vAlign w:val="center"/>
          </w:tcPr>
          <w:p w14:paraId="50CAD698" w14:textId="77777777" w:rsidR="0045725E" w:rsidRDefault="00106219">
            <w:pPr>
              <w:pStyle w:val="ad"/>
              <w:ind w:firstLineChars="0" w:firstLine="0"/>
              <w:jc w:val="both"/>
            </w:pPr>
            <w:r>
              <w:t>不要求</w:t>
            </w:r>
          </w:p>
        </w:tc>
      </w:tr>
      <w:tr w:rsidR="0045725E" w14:paraId="4597B71C"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1D59CF44" w14:textId="77777777" w:rsidR="0045725E" w:rsidRDefault="00106219">
            <w:pPr>
              <w:pStyle w:val="ad"/>
              <w:ind w:firstLineChars="0" w:firstLine="0"/>
              <w:jc w:val="center"/>
              <w:rPr>
                <w:rFonts w:cs="宋体"/>
              </w:rPr>
            </w:pPr>
            <w:r>
              <w:t>1</w:t>
            </w:r>
            <w:r>
              <w:rPr>
                <w:rFonts w:hint="eastAsia"/>
              </w:rPr>
              <w:t>4</w:t>
            </w:r>
          </w:p>
        </w:tc>
        <w:tc>
          <w:tcPr>
            <w:tcW w:w="1076" w:type="pct"/>
            <w:tcBorders>
              <w:top w:val="single" w:sz="4" w:space="0" w:color="000000"/>
              <w:left w:val="single" w:sz="4" w:space="0" w:color="000000"/>
              <w:bottom w:val="single" w:sz="4" w:space="0" w:color="000000"/>
              <w:right w:val="single" w:sz="4" w:space="0" w:color="000000"/>
            </w:tcBorders>
            <w:vAlign w:val="center"/>
          </w:tcPr>
          <w:p w14:paraId="1971257E" w14:textId="77777777" w:rsidR="0045725E" w:rsidRDefault="00106219">
            <w:pPr>
              <w:pStyle w:val="ad"/>
              <w:ind w:firstLineChars="0" w:firstLine="0"/>
              <w:jc w:val="both"/>
            </w:pPr>
            <w:r>
              <w:t xml:space="preserve">投标文件份数 </w:t>
            </w:r>
          </w:p>
        </w:tc>
        <w:tc>
          <w:tcPr>
            <w:tcW w:w="3483" w:type="pct"/>
            <w:tcBorders>
              <w:top w:val="single" w:sz="4" w:space="0" w:color="000000"/>
              <w:left w:val="single" w:sz="4" w:space="0" w:color="000000"/>
              <w:bottom w:val="single" w:sz="4" w:space="0" w:color="000000"/>
              <w:right w:val="single" w:sz="4" w:space="0" w:color="000000"/>
            </w:tcBorders>
            <w:vAlign w:val="center"/>
          </w:tcPr>
          <w:p w14:paraId="24B818AF" w14:textId="77777777" w:rsidR="0045725E" w:rsidRDefault="00106219">
            <w:pPr>
              <w:pStyle w:val="ad"/>
              <w:ind w:firstLineChars="0" w:firstLine="0"/>
              <w:jc w:val="both"/>
            </w:pPr>
            <w:r>
              <w:t>1正</w:t>
            </w:r>
            <w:r>
              <w:rPr>
                <w:rFonts w:hint="eastAsia"/>
              </w:rPr>
              <w:t>4</w:t>
            </w:r>
            <w:r>
              <w:t>副，同时提交</w:t>
            </w:r>
            <w:r>
              <w:rPr>
                <w:rFonts w:hint="eastAsia"/>
              </w:rPr>
              <w:t>投标文件电子版</w:t>
            </w:r>
            <w:r>
              <w:t>1</w:t>
            </w:r>
            <w:r>
              <w:rPr>
                <w:rFonts w:hint="eastAsia"/>
              </w:rPr>
              <w:t>份（</w:t>
            </w:r>
            <w:r>
              <w:t>投标文件</w:t>
            </w:r>
            <w:r>
              <w:rPr>
                <w:spacing w:val="-8"/>
              </w:rPr>
              <w:t>正本签字盖章后的</w:t>
            </w:r>
            <w:r>
              <w:rPr>
                <w:rFonts w:hint="eastAsia"/>
                <w:spacing w:val="-8"/>
              </w:rPr>
              <w:t>PDF</w:t>
            </w:r>
            <w:r>
              <w:rPr>
                <w:spacing w:val="-8"/>
              </w:rPr>
              <w:t>扫描件</w:t>
            </w:r>
            <w:r>
              <w:rPr>
                <w:rFonts w:hint="eastAsia"/>
                <w:spacing w:val="-8"/>
              </w:rPr>
              <w:t>，</w:t>
            </w:r>
            <w:r>
              <w:rPr>
                <w:spacing w:val="-8"/>
              </w:rPr>
              <w:t>用</w:t>
            </w:r>
            <w:r>
              <w:rPr>
                <w:rFonts w:hint="eastAsia"/>
                <w:spacing w:val="-8"/>
              </w:rPr>
              <w:t>U盘储存）投标文件正本、副本及电子版分别</w:t>
            </w:r>
            <w:r>
              <w:rPr>
                <w:spacing w:val="-8"/>
              </w:rPr>
              <w:t>放入密封袋中，加贴封条，</w:t>
            </w:r>
            <w:r>
              <w:rPr>
                <w:spacing w:val="-4"/>
              </w:rPr>
              <w:t>并在封套封口处加盖投标人公章及法定代表人印章，在封套上</w:t>
            </w:r>
            <w:r>
              <w:t>标记“</w:t>
            </w:r>
            <w:r>
              <w:rPr>
                <w:rFonts w:hint="eastAsia"/>
              </w:rPr>
              <w:t>正本、副本、</w:t>
            </w:r>
            <w:r>
              <w:t xml:space="preserve">电子版”字样； </w:t>
            </w:r>
          </w:p>
        </w:tc>
      </w:tr>
      <w:tr w:rsidR="0045725E" w14:paraId="1215093E"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6858763A" w14:textId="77777777" w:rsidR="0045725E" w:rsidRDefault="00106219">
            <w:pPr>
              <w:pStyle w:val="ad"/>
              <w:ind w:firstLineChars="0" w:firstLine="0"/>
              <w:jc w:val="center"/>
              <w:rPr>
                <w:rFonts w:cs="宋体"/>
              </w:rPr>
            </w:pPr>
            <w:r>
              <w:t>1</w:t>
            </w:r>
            <w:r>
              <w:rPr>
                <w:rFonts w:hint="eastAsia"/>
              </w:rPr>
              <w:t>5</w:t>
            </w:r>
          </w:p>
        </w:tc>
        <w:tc>
          <w:tcPr>
            <w:tcW w:w="1076" w:type="pct"/>
            <w:tcBorders>
              <w:top w:val="single" w:sz="4" w:space="0" w:color="000000"/>
              <w:left w:val="single" w:sz="4" w:space="0" w:color="000000"/>
              <w:bottom w:val="single" w:sz="4" w:space="0" w:color="000000"/>
              <w:right w:val="single" w:sz="4" w:space="0" w:color="000000"/>
            </w:tcBorders>
            <w:vAlign w:val="center"/>
          </w:tcPr>
          <w:p w14:paraId="24BC6CBC" w14:textId="77777777" w:rsidR="0045725E" w:rsidRDefault="00106219">
            <w:pPr>
              <w:pStyle w:val="ad"/>
              <w:ind w:firstLineChars="0" w:firstLine="0"/>
              <w:jc w:val="both"/>
            </w:pPr>
            <w:r>
              <w:t xml:space="preserve">投标文件编制要求 </w:t>
            </w:r>
          </w:p>
        </w:tc>
        <w:tc>
          <w:tcPr>
            <w:tcW w:w="3483" w:type="pct"/>
            <w:tcBorders>
              <w:top w:val="single" w:sz="4" w:space="0" w:color="000000"/>
              <w:left w:val="single" w:sz="4" w:space="0" w:color="000000"/>
              <w:bottom w:val="single" w:sz="4" w:space="0" w:color="000000"/>
              <w:right w:val="single" w:sz="4" w:space="0" w:color="000000"/>
            </w:tcBorders>
            <w:vAlign w:val="center"/>
          </w:tcPr>
          <w:p w14:paraId="6BA41DB8" w14:textId="77777777" w:rsidR="0045725E" w:rsidRDefault="00106219">
            <w:pPr>
              <w:pStyle w:val="ad"/>
              <w:ind w:firstLineChars="0" w:firstLine="0"/>
              <w:jc w:val="both"/>
            </w:pPr>
            <w:r>
              <w:t>投标文件格式见第四章“投标文件及格式”。</w:t>
            </w:r>
          </w:p>
        </w:tc>
      </w:tr>
      <w:tr w:rsidR="0045725E" w14:paraId="3B642299"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4C104A7E" w14:textId="77777777" w:rsidR="0045725E" w:rsidRDefault="00106219">
            <w:pPr>
              <w:pStyle w:val="ad"/>
              <w:ind w:firstLineChars="0" w:firstLine="0"/>
              <w:jc w:val="center"/>
              <w:rPr>
                <w:rFonts w:cs="宋体"/>
              </w:rPr>
            </w:pPr>
            <w:r>
              <w:t>1</w:t>
            </w:r>
            <w:r>
              <w:rPr>
                <w:rFonts w:hint="eastAsia"/>
              </w:rPr>
              <w:t>6</w:t>
            </w:r>
          </w:p>
        </w:tc>
        <w:tc>
          <w:tcPr>
            <w:tcW w:w="1076" w:type="pct"/>
            <w:tcBorders>
              <w:top w:val="single" w:sz="4" w:space="0" w:color="000000"/>
              <w:left w:val="single" w:sz="4" w:space="0" w:color="000000"/>
              <w:bottom w:val="single" w:sz="4" w:space="0" w:color="000000"/>
              <w:right w:val="single" w:sz="4" w:space="0" w:color="000000"/>
            </w:tcBorders>
            <w:vAlign w:val="center"/>
          </w:tcPr>
          <w:p w14:paraId="28069BBE" w14:textId="77777777" w:rsidR="0045725E" w:rsidRDefault="00106219">
            <w:pPr>
              <w:pStyle w:val="ad"/>
              <w:ind w:firstLineChars="0" w:firstLine="0"/>
              <w:jc w:val="both"/>
            </w:pPr>
            <w:r>
              <w:t xml:space="preserve">投标文件提交地点及截止时间 </w:t>
            </w:r>
          </w:p>
        </w:tc>
        <w:tc>
          <w:tcPr>
            <w:tcW w:w="3483" w:type="pct"/>
            <w:tcBorders>
              <w:top w:val="single" w:sz="4" w:space="0" w:color="000000"/>
              <w:left w:val="single" w:sz="4" w:space="0" w:color="000000"/>
              <w:bottom w:val="single" w:sz="4" w:space="0" w:color="000000"/>
              <w:right w:val="single" w:sz="4" w:space="0" w:color="000000"/>
            </w:tcBorders>
            <w:vAlign w:val="center"/>
          </w:tcPr>
          <w:p w14:paraId="209184F1" w14:textId="77777777" w:rsidR="0045725E" w:rsidRPr="00733342" w:rsidRDefault="00106219">
            <w:pPr>
              <w:pStyle w:val="ad"/>
              <w:ind w:firstLineChars="0" w:firstLine="0"/>
              <w:jc w:val="both"/>
            </w:pPr>
            <w:r w:rsidRPr="00391DD0">
              <w:t xml:space="preserve">地  </w:t>
            </w:r>
            <w:r w:rsidRPr="00391DD0">
              <w:rPr>
                <w:spacing w:val="-10"/>
              </w:rPr>
              <w:t>点：</w:t>
            </w:r>
            <w:r w:rsidRPr="00391DD0">
              <w:rPr>
                <w:rFonts w:hint="eastAsia"/>
                <w:spacing w:val="-10"/>
              </w:rPr>
              <w:t>北京工商大学</w:t>
            </w:r>
            <w:proofErr w:type="gramStart"/>
            <w:r w:rsidRPr="00391DD0">
              <w:rPr>
                <w:rFonts w:hint="eastAsia"/>
                <w:spacing w:val="-10"/>
              </w:rPr>
              <w:t>阜</w:t>
            </w:r>
            <w:proofErr w:type="gramEnd"/>
            <w:r w:rsidRPr="00391DD0">
              <w:rPr>
                <w:rFonts w:hint="eastAsia"/>
                <w:spacing w:val="-10"/>
              </w:rPr>
              <w:t>成路西校区南门外东侧平房（邮局西</w:t>
            </w:r>
            <w:r w:rsidRPr="00733342">
              <w:rPr>
                <w:rFonts w:hint="eastAsia"/>
                <w:spacing w:val="-10"/>
              </w:rPr>
              <w:t>侧）</w:t>
            </w:r>
          </w:p>
          <w:p w14:paraId="09A5DEE1" w14:textId="42AAE2C1" w:rsidR="0045725E" w:rsidRDefault="0010484F" w:rsidP="002A26A0">
            <w:pPr>
              <w:pStyle w:val="ad"/>
              <w:ind w:firstLineChars="0" w:firstLine="0"/>
              <w:jc w:val="both"/>
            </w:pPr>
            <w:r w:rsidRPr="00733342">
              <w:t>截止时间：</w:t>
            </w:r>
            <w:r w:rsidRPr="00733342">
              <w:rPr>
                <w:rFonts w:hint="eastAsia"/>
              </w:rPr>
              <w:t>2022年</w:t>
            </w:r>
            <w:r w:rsidRPr="00733342">
              <w:t>4</w:t>
            </w:r>
            <w:r w:rsidRPr="00733342">
              <w:rPr>
                <w:rFonts w:hint="eastAsia"/>
              </w:rPr>
              <w:t>月</w:t>
            </w:r>
            <w:r w:rsidR="002A202B">
              <w:rPr>
                <w:rFonts w:hint="eastAsia"/>
              </w:rPr>
              <w:t>1</w:t>
            </w:r>
            <w:r w:rsidR="002A202B">
              <w:t>3</w:t>
            </w:r>
            <w:r w:rsidRPr="00733342">
              <w:rPr>
                <w:rFonts w:hint="eastAsia"/>
              </w:rPr>
              <w:t>日</w:t>
            </w:r>
            <w:r w:rsidRPr="00733342">
              <w:t>14</w:t>
            </w:r>
            <w:r w:rsidRPr="00733342">
              <w:rPr>
                <w:rFonts w:hint="eastAsia"/>
              </w:rPr>
              <w:t>:</w:t>
            </w:r>
            <w:r w:rsidRPr="00733342">
              <w:t>0</w:t>
            </w:r>
            <w:r w:rsidRPr="00733342">
              <w:rPr>
                <w:rFonts w:hint="eastAsia"/>
              </w:rPr>
              <w:t>0（北京时间）</w:t>
            </w:r>
          </w:p>
        </w:tc>
      </w:tr>
      <w:tr w:rsidR="0045725E" w14:paraId="16F96A53"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0B901EA7" w14:textId="77777777" w:rsidR="0045725E" w:rsidRDefault="00106219">
            <w:pPr>
              <w:pStyle w:val="ad"/>
              <w:ind w:firstLineChars="0" w:firstLine="0"/>
              <w:jc w:val="center"/>
              <w:rPr>
                <w:rFonts w:cs="宋体"/>
              </w:rPr>
            </w:pPr>
            <w:r>
              <w:t>1</w:t>
            </w:r>
            <w:r>
              <w:rPr>
                <w:rFonts w:hint="eastAsia"/>
              </w:rPr>
              <w:t>7</w:t>
            </w:r>
          </w:p>
        </w:tc>
        <w:tc>
          <w:tcPr>
            <w:tcW w:w="1076" w:type="pct"/>
            <w:tcBorders>
              <w:top w:val="single" w:sz="4" w:space="0" w:color="000000"/>
              <w:left w:val="single" w:sz="4" w:space="0" w:color="000000"/>
              <w:bottom w:val="single" w:sz="4" w:space="0" w:color="000000"/>
              <w:right w:val="single" w:sz="4" w:space="0" w:color="000000"/>
            </w:tcBorders>
            <w:vAlign w:val="center"/>
          </w:tcPr>
          <w:p w14:paraId="32F4A2B1" w14:textId="77777777" w:rsidR="0045725E" w:rsidRDefault="00106219">
            <w:pPr>
              <w:pStyle w:val="ad"/>
              <w:ind w:firstLineChars="0" w:firstLine="0"/>
              <w:jc w:val="both"/>
            </w:pPr>
            <w:r>
              <w:t>开   标</w:t>
            </w:r>
          </w:p>
        </w:tc>
        <w:tc>
          <w:tcPr>
            <w:tcW w:w="3483" w:type="pct"/>
            <w:tcBorders>
              <w:top w:val="single" w:sz="4" w:space="0" w:color="000000"/>
              <w:left w:val="single" w:sz="4" w:space="0" w:color="000000"/>
              <w:bottom w:val="single" w:sz="4" w:space="0" w:color="000000"/>
              <w:right w:val="single" w:sz="4" w:space="0" w:color="000000"/>
            </w:tcBorders>
            <w:vAlign w:val="center"/>
          </w:tcPr>
          <w:p w14:paraId="6E1238B7" w14:textId="77777777" w:rsidR="0045725E" w:rsidRDefault="00106219">
            <w:pPr>
              <w:pStyle w:val="ad"/>
              <w:ind w:firstLineChars="0" w:firstLine="0"/>
              <w:jc w:val="both"/>
            </w:pPr>
            <w:r>
              <w:t>开标时间：</w:t>
            </w:r>
            <w:r>
              <w:rPr>
                <w:rFonts w:hint="eastAsia"/>
              </w:rPr>
              <w:t>同投标文件递交截止时间</w:t>
            </w:r>
          </w:p>
          <w:p w14:paraId="4C16AB35" w14:textId="77777777" w:rsidR="0045725E" w:rsidRDefault="00106219">
            <w:pPr>
              <w:pStyle w:val="ad"/>
              <w:ind w:firstLineChars="0" w:firstLine="0"/>
              <w:jc w:val="both"/>
            </w:pPr>
            <w:r>
              <w:t>地点：</w:t>
            </w:r>
            <w:r>
              <w:rPr>
                <w:rFonts w:hint="eastAsia"/>
              </w:rPr>
              <w:t>北京工商大学</w:t>
            </w:r>
            <w:proofErr w:type="gramStart"/>
            <w:r>
              <w:rPr>
                <w:rFonts w:hint="eastAsia"/>
              </w:rPr>
              <w:t>阜</w:t>
            </w:r>
            <w:proofErr w:type="gramEnd"/>
            <w:r>
              <w:rPr>
                <w:rFonts w:hint="eastAsia"/>
              </w:rPr>
              <w:t>成路西校区南门外东侧平房（邮局西侧）</w:t>
            </w:r>
          </w:p>
          <w:p w14:paraId="1CB2EB4B" w14:textId="77777777" w:rsidR="0045725E" w:rsidRDefault="00106219">
            <w:pPr>
              <w:pStyle w:val="ad"/>
              <w:ind w:firstLineChars="0" w:firstLine="0"/>
              <w:jc w:val="both"/>
            </w:pPr>
            <w:r>
              <w:lastRenderedPageBreak/>
              <w:t>参加投标时，投标人须单独提交手持的法定代表人身份证明文件原件及身份证原件和加盖单位公章的身份证复印件（适用于法定代表人参加投标），或法定代表人授权委托书原件及被委托人身份证原件和加盖单位公章的身份证复印件（适用于委托代理人参加投标）</w:t>
            </w:r>
          </w:p>
        </w:tc>
      </w:tr>
      <w:tr w:rsidR="0045725E" w14:paraId="0D9C7BCE"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7970AFF7" w14:textId="77777777" w:rsidR="0045725E" w:rsidRDefault="00106219">
            <w:pPr>
              <w:pStyle w:val="ad"/>
              <w:ind w:firstLineChars="0" w:firstLine="0"/>
              <w:jc w:val="center"/>
              <w:rPr>
                <w:rFonts w:cs="宋体"/>
              </w:rPr>
            </w:pPr>
            <w:r>
              <w:lastRenderedPageBreak/>
              <w:t>1</w:t>
            </w:r>
            <w:r>
              <w:rPr>
                <w:rFonts w:hint="eastAsia"/>
              </w:rPr>
              <w:t>8</w:t>
            </w:r>
          </w:p>
        </w:tc>
        <w:tc>
          <w:tcPr>
            <w:tcW w:w="1076" w:type="pct"/>
            <w:tcBorders>
              <w:top w:val="single" w:sz="4" w:space="0" w:color="000000"/>
              <w:left w:val="single" w:sz="4" w:space="0" w:color="000000"/>
              <w:bottom w:val="single" w:sz="4" w:space="0" w:color="000000"/>
              <w:right w:val="single" w:sz="4" w:space="0" w:color="000000"/>
            </w:tcBorders>
            <w:vAlign w:val="center"/>
          </w:tcPr>
          <w:p w14:paraId="731B914F" w14:textId="77777777" w:rsidR="0045725E" w:rsidRDefault="00106219">
            <w:pPr>
              <w:pStyle w:val="ad"/>
              <w:ind w:firstLineChars="0" w:firstLine="0"/>
              <w:jc w:val="both"/>
            </w:pPr>
            <w:r>
              <w:t>评标方法及标准</w:t>
            </w:r>
          </w:p>
        </w:tc>
        <w:tc>
          <w:tcPr>
            <w:tcW w:w="3483" w:type="pct"/>
            <w:tcBorders>
              <w:top w:val="single" w:sz="4" w:space="0" w:color="000000"/>
              <w:left w:val="single" w:sz="4" w:space="0" w:color="000000"/>
              <w:bottom w:val="single" w:sz="4" w:space="0" w:color="000000"/>
              <w:right w:val="single" w:sz="4" w:space="0" w:color="000000"/>
            </w:tcBorders>
            <w:vAlign w:val="center"/>
          </w:tcPr>
          <w:p w14:paraId="03A28A33" w14:textId="77777777" w:rsidR="0045725E" w:rsidRDefault="00106219">
            <w:pPr>
              <w:pStyle w:val="ad"/>
              <w:ind w:firstLineChars="0" w:firstLine="0"/>
              <w:jc w:val="both"/>
            </w:pPr>
            <w:r>
              <w:t>综合评估法，详见第五章“评标标准和方法”。</w:t>
            </w:r>
          </w:p>
        </w:tc>
      </w:tr>
      <w:tr w:rsidR="0045725E" w14:paraId="5815E9AF"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474646EE" w14:textId="77777777" w:rsidR="0045725E" w:rsidRPr="00733342" w:rsidRDefault="00106219">
            <w:pPr>
              <w:pStyle w:val="ad"/>
              <w:ind w:firstLineChars="0" w:firstLine="0"/>
              <w:jc w:val="center"/>
            </w:pPr>
            <w:r w:rsidRPr="00733342">
              <w:rPr>
                <w:rFonts w:hint="eastAsia"/>
              </w:rPr>
              <w:t>19</w:t>
            </w:r>
          </w:p>
        </w:tc>
        <w:tc>
          <w:tcPr>
            <w:tcW w:w="1076" w:type="pct"/>
            <w:tcBorders>
              <w:top w:val="single" w:sz="4" w:space="0" w:color="000000"/>
              <w:left w:val="single" w:sz="4" w:space="0" w:color="000000"/>
              <w:bottom w:val="single" w:sz="4" w:space="0" w:color="000000"/>
              <w:right w:val="single" w:sz="4" w:space="0" w:color="000000"/>
            </w:tcBorders>
            <w:vAlign w:val="center"/>
          </w:tcPr>
          <w:p w14:paraId="6E1C0208" w14:textId="77777777" w:rsidR="0045725E" w:rsidRPr="00733342" w:rsidRDefault="00106219">
            <w:pPr>
              <w:pStyle w:val="ad"/>
              <w:ind w:firstLineChars="0" w:firstLine="0"/>
              <w:jc w:val="both"/>
            </w:pPr>
            <w:r w:rsidRPr="00733342">
              <w:t>报价方式</w:t>
            </w:r>
          </w:p>
        </w:tc>
        <w:tc>
          <w:tcPr>
            <w:tcW w:w="3483" w:type="pct"/>
            <w:tcBorders>
              <w:top w:val="single" w:sz="4" w:space="0" w:color="000000"/>
              <w:left w:val="single" w:sz="4" w:space="0" w:color="000000"/>
              <w:bottom w:val="single" w:sz="4" w:space="0" w:color="000000"/>
              <w:right w:val="single" w:sz="4" w:space="0" w:color="000000"/>
            </w:tcBorders>
            <w:vAlign w:val="center"/>
          </w:tcPr>
          <w:p w14:paraId="4386EA7C" w14:textId="77777777" w:rsidR="0045725E" w:rsidRPr="002F230A" w:rsidRDefault="00106219">
            <w:pPr>
              <w:pStyle w:val="ad"/>
              <w:jc w:val="both"/>
            </w:pPr>
            <w:r w:rsidRPr="002F230A">
              <w:rPr>
                <w:rFonts w:hint="eastAsia"/>
              </w:rPr>
              <w:t>根据本工程的特点，投标报价参考有关规定（国家发展计划委员会和建设部联合颁布的参照2002年《工程勘察设计收费标准》及关于进一步放开建设项目专业服务价格的通知（</w:t>
            </w:r>
            <w:proofErr w:type="gramStart"/>
            <w:r w:rsidRPr="002F230A">
              <w:rPr>
                <w:rFonts w:hint="eastAsia"/>
              </w:rPr>
              <w:t>发改价格</w:t>
            </w:r>
            <w:proofErr w:type="gramEnd"/>
            <w:r w:rsidRPr="002F230A">
              <w:rPr>
                <w:rFonts w:hint="eastAsia"/>
              </w:rPr>
              <w:t>[{2015}299号）的有关规定），根据本招标文件规定的设计范围和工作内容，</w:t>
            </w:r>
            <w:r w:rsidR="005E299B" w:rsidRPr="002F230A">
              <w:rPr>
                <w:rFonts w:hint="eastAsia"/>
                <w:color w:val="000000"/>
              </w:rPr>
              <w:t>投标人结合本工程的实际情况，根据自身实力报出有竞争力的价格</w:t>
            </w:r>
            <w:r w:rsidRPr="002F230A">
              <w:rPr>
                <w:rFonts w:hint="eastAsia"/>
              </w:rPr>
              <w:t>，</w:t>
            </w:r>
            <w:r w:rsidR="005E299B" w:rsidRPr="002F230A">
              <w:rPr>
                <w:rFonts w:hint="eastAsia"/>
              </w:rPr>
              <w:t>并</w:t>
            </w:r>
            <w:r w:rsidRPr="002F230A">
              <w:rPr>
                <w:rFonts w:hint="eastAsia"/>
              </w:rPr>
              <w:t>报出下浮费率。</w:t>
            </w:r>
          </w:p>
          <w:p w14:paraId="29DE815F" w14:textId="77777777" w:rsidR="0045725E" w:rsidRDefault="00106219">
            <w:pPr>
              <w:pStyle w:val="ad"/>
              <w:ind w:firstLineChars="0" w:firstLine="0"/>
              <w:jc w:val="both"/>
              <w:rPr>
                <w:b/>
              </w:rPr>
            </w:pPr>
            <w:r w:rsidRPr="002F230A">
              <w:rPr>
                <w:rFonts w:hint="eastAsia"/>
                <w:b/>
              </w:rPr>
              <w:t>设计费计算方法如下：设计费=收费基准价×专业调整系数×工程复杂程度调整系数×附加调整系数×（1±浮动幅度值），收费基准</w:t>
            </w:r>
            <w:proofErr w:type="gramStart"/>
            <w:r w:rsidRPr="002F230A">
              <w:rPr>
                <w:rFonts w:hint="eastAsia"/>
                <w:b/>
              </w:rPr>
              <w:t>价最终</w:t>
            </w:r>
            <w:proofErr w:type="gramEnd"/>
            <w:r w:rsidRPr="002F230A">
              <w:rPr>
                <w:rFonts w:hint="eastAsia"/>
                <w:b/>
              </w:rPr>
              <w:t>以财政专项评审结果为基数，采用内插法计算，专业调整系数1.0、工程复杂程度调整系数1.0、附加调整系数1.0，浮动幅度值，下浮</w:t>
            </w:r>
            <w:r w:rsidRPr="002F230A">
              <w:rPr>
                <w:rFonts w:hint="eastAsia"/>
                <w:b/>
                <w:u w:val="single"/>
              </w:rPr>
              <w:t xml:space="preserve">    </w:t>
            </w:r>
            <w:r w:rsidRPr="002F230A">
              <w:rPr>
                <w:rFonts w:hint="eastAsia"/>
                <w:b/>
              </w:rPr>
              <w:t xml:space="preserve"> %。</w:t>
            </w:r>
          </w:p>
        </w:tc>
      </w:tr>
      <w:tr w:rsidR="0045725E" w14:paraId="4E0B8044"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5BB2C60C" w14:textId="77777777" w:rsidR="0045725E" w:rsidRDefault="00106219">
            <w:pPr>
              <w:pStyle w:val="ad"/>
              <w:ind w:firstLineChars="0" w:firstLine="0"/>
              <w:jc w:val="center"/>
            </w:pPr>
            <w:r>
              <w:rPr>
                <w:rFonts w:hint="eastAsia"/>
              </w:rPr>
              <w:t>20</w:t>
            </w:r>
          </w:p>
        </w:tc>
        <w:tc>
          <w:tcPr>
            <w:tcW w:w="1076" w:type="pct"/>
            <w:tcBorders>
              <w:top w:val="single" w:sz="4" w:space="0" w:color="000000"/>
              <w:left w:val="single" w:sz="4" w:space="0" w:color="000000"/>
              <w:bottom w:val="single" w:sz="4" w:space="0" w:color="000000"/>
              <w:right w:val="single" w:sz="4" w:space="0" w:color="000000"/>
            </w:tcBorders>
            <w:vAlign w:val="center"/>
          </w:tcPr>
          <w:p w14:paraId="7464B4A4" w14:textId="77777777" w:rsidR="0045725E" w:rsidRDefault="00106219">
            <w:pPr>
              <w:pStyle w:val="ad"/>
              <w:ind w:firstLineChars="0" w:firstLine="0"/>
              <w:jc w:val="both"/>
            </w:pPr>
            <w:r>
              <w:t>技术成果经济补偿</w:t>
            </w:r>
          </w:p>
        </w:tc>
        <w:tc>
          <w:tcPr>
            <w:tcW w:w="3483" w:type="pct"/>
            <w:tcBorders>
              <w:top w:val="single" w:sz="4" w:space="0" w:color="000000"/>
              <w:left w:val="single" w:sz="4" w:space="0" w:color="000000"/>
              <w:bottom w:val="single" w:sz="4" w:space="0" w:color="000000"/>
              <w:right w:val="single" w:sz="4" w:space="0" w:color="000000"/>
            </w:tcBorders>
            <w:vAlign w:val="center"/>
          </w:tcPr>
          <w:p w14:paraId="5672E233" w14:textId="77777777" w:rsidR="0045725E" w:rsidRDefault="00106219">
            <w:pPr>
              <w:pStyle w:val="TableParagraph"/>
              <w:spacing w:line="360" w:lineRule="auto"/>
              <w:jc w:val="both"/>
              <w:rPr>
                <w:rFonts w:ascii="宋体" w:eastAsia="宋体" w:hAnsi="宋体"/>
                <w:sz w:val="24"/>
                <w:szCs w:val="24"/>
                <w:lang w:eastAsia="zh-CN"/>
              </w:rPr>
            </w:pPr>
            <w:r>
              <w:rPr>
                <w:rFonts w:ascii="宋体" w:eastAsia="宋体" w:hAnsi="宋体" w:hint="eastAsia"/>
                <w:sz w:val="24"/>
                <w:szCs w:val="24"/>
                <w:lang w:eastAsia="zh-CN"/>
              </w:rPr>
              <w:t>■</w:t>
            </w:r>
            <w:r>
              <w:rPr>
                <w:rFonts w:ascii="宋体" w:eastAsia="宋体" w:hAnsi="宋体"/>
                <w:sz w:val="24"/>
                <w:szCs w:val="24"/>
                <w:lang w:eastAsia="zh-CN"/>
              </w:rPr>
              <w:t>不补偿</w:t>
            </w:r>
            <w:r>
              <w:rPr>
                <w:rFonts w:ascii="宋体" w:eastAsia="宋体" w:hAnsi="宋体" w:hint="eastAsia"/>
                <w:sz w:val="24"/>
                <w:szCs w:val="24"/>
                <w:lang w:eastAsia="zh-CN"/>
              </w:rPr>
              <w:t>（</w:t>
            </w:r>
            <w:r>
              <w:rPr>
                <w:rFonts w:ascii="宋体" w:eastAsia="宋体" w:hAnsi="宋体"/>
                <w:sz w:val="24"/>
                <w:szCs w:val="24"/>
                <w:lang w:eastAsia="zh-CN"/>
              </w:rPr>
              <w:t>招标人不对投标人进行任何补偿）。</w:t>
            </w:r>
          </w:p>
          <w:p w14:paraId="105CAAA7" w14:textId="77777777" w:rsidR="0045725E" w:rsidRDefault="00106219">
            <w:pPr>
              <w:pStyle w:val="ad"/>
              <w:ind w:firstLineChars="0" w:firstLine="0"/>
              <w:jc w:val="both"/>
            </w:pPr>
            <w:r>
              <w:rPr>
                <w:rFonts w:hint="eastAsia"/>
              </w:rPr>
              <w:t>□</w:t>
            </w:r>
            <w:r>
              <w:t>补偿，补偿标准：</w:t>
            </w:r>
          </w:p>
        </w:tc>
      </w:tr>
    </w:tbl>
    <w:p w14:paraId="2A448201" w14:textId="77777777" w:rsidR="0045725E" w:rsidRDefault="00106219">
      <w:pPr>
        <w:rPr>
          <w:rFonts w:ascii="宋体" w:eastAsia="宋体" w:hAnsi="宋体"/>
          <w:b/>
          <w:bCs/>
          <w:sz w:val="28"/>
          <w:szCs w:val="28"/>
          <w:lang w:eastAsia="zh-CN"/>
        </w:rPr>
      </w:pPr>
      <w:r>
        <w:rPr>
          <w:lang w:eastAsia="zh-CN"/>
        </w:rPr>
        <w:br w:type="page"/>
      </w:r>
    </w:p>
    <w:p w14:paraId="213C16EA" w14:textId="77777777" w:rsidR="0045725E" w:rsidRDefault="00106219">
      <w:pPr>
        <w:pStyle w:val="3"/>
        <w:jc w:val="both"/>
        <w:rPr>
          <w:rFonts w:cs="宋体"/>
          <w:lang w:eastAsia="zh-CN"/>
        </w:rPr>
      </w:pPr>
      <w:r>
        <w:rPr>
          <w:lang w:eastAsia="zh-CN"/>
        </w:rPr>
        <w:lastRenderedPageBreak/>
        <w:t>（一）总则</w:t>
      </w:r>
    </w:p>
    <w:p w14:paraId="1947CB7A" w14:textId="77777777" w:rsidR="0045725E" w:rsidRDefault="00106219">
      <w:pPr>
        <w:pStyle w:val="4"/>
        <w:jc w:val="both"/>
        <w:rPr>
          <w:bCs/>
        </w:rPr>
      </w:pPr>
      <w:r>
        <w:rPr>
          <w:rFonts w:hint="eastAsia"/>
        </w:rPr>
        <w:t>1.</w:t>
      </w:r>
      <w:r>
        <w:t>项目概况及招标范围</w:t>
      </w:r>
    </w:p>
    <w:p w14:paraId="7255D132" w14:textId="77777777" w:rsidR="0045725E" w:rsidRDefault="00106219">
      <w:pPr>
        <w:pStyle w:val="ad"/>
        <w:jc w:val="both"/>
        <w:rPr>
          <w:b/>
        </w:rPr>
      </w:pPr>
      <w:r>
        <w:rPr>
          <w:rFonts w:hint="eastAsia"/>
        </w:rPr>
        <w:t>见投标人须知前附表</w:t>
      </w:r>
    </w:p>
    <w:p w14:paraId="61476F1C" w14:textId="77777777" w:rsidR="0045725E" w:rsidRDefault="00106219">
      <w:pPr>
        <w:pStyle w:val="4"/>
        <w:jc w:val="both"/>
      </w:pPr>
      <w:r>
        <w:rPr>
          <w:rFonts w:hint="eastAsia"/>
        </w:rPr>
        <w:t>2.</w:t>
      </w:r>
      <w:r>
        <w:t xml:space="preserve">合格的投标人 </w:t>
      </w:r>
    </w:p>
    <w:p w14:paraId="0C7E806F" w14:textId="77777777" w:rsidR="0045725E" w:rsidRDefault="00106219">
      <w:pPr>
        <w:pStyle w:val="ad"/>
        <w:jc w:val="both"/>
      </w:pPr>
      <w:r>
        <w:t>投标人应符合下列全部条件：</w:t>
      </w:r>
      <w:r>
        <w:rPr>
          <w:rFonts w:hint="eastAsia"/>
        </w:rPr>
        <w:t>见投标人须知前附表。</w:t>
      </w:r>
    </w:p>
    <w:p w14:paraId="6C11CE14" w14:textId="77777777" w:rsidR="0045725E" w:rsidRDefault="00106219">
      <w:pPr>
        <w:pStyle w:val="4"/>
        <w:jc w:val="both"/>
        <w:rPr>
          <w:bCs/>
        </w:rPr>
      </w:pPr>
      <w:r>
        <w:rPr>
          <w:rFonts w:hint="eastAsia"/>
        </w:rPr>
        <w:t>3.</w:t>
      </w:r>
      <w:r>
        <w:t>投标预备会议及现场踏勘</w:t>
      </w:r>
    </w:p>
    <w:p w14:paraId="021BD878" w14:textId="77777777" w:rsidR="0045725E" w:rsidRDefault="00106219">
      <w:pPr>
        <w:pStyle w:val="ad"/>
        <w:jc w:val="both"/>
        <w:rPr>
          <w:rFonts w:cs="宋体"/>
        </w:rPr>
      </w:pPr>
      <w:r>
        <w:rPr>
          <w:rFonts w:cs="宋体"/>
        </w:rPr>
        <w:t>3.1</w:t>
      </w:r>
      <w:r>
        <w:t>招标人将按本须知前附表</w:t>
      </w:r>
      <w:r>
        <w:rPr>
          <w:spacing w:val="-3"/>
        </w:rPr>
        <w:t>所述时间，组织投标人对项目现场及周围环境进行</w:t>
      </w:r>
      <w:r>
        <w:t xml:space="preserve"> 踏勘，以便投标人获取有关编制投标文件和签署合同所涉及现场的资料。投标人承担踏勘现场所发生的自身费用。</w:t>
      </w:r>
    </w:p>
    <w:p w14:paraId="014C292C" w14:textId="77777777" w:rsidR="0045725E" w:rsidRDefault="00106219">
      <w:pPr>
        <w:pStyle w:val="ad"/>
        <w:jc w:val="both"/>
        <w:rPr>
          <w:rFonts w:cs="宋体"/>
        </w:rPr>
      </w:pPr>
      <w:r>
        <w:rPr>
          <w:rFonts w:cs="宋体"/>
        </w:rPr>
        <w:t>3.2</w:t>
      </w:r>
      <w:r>
        <w:t>招标人向投标人提供的有关现场的数据和资料，是招标人现有的能被投标人利用的资料，招标人对投标人做出的任何推论、理解和结论均不负责任。</w:t>
      </w:r>
    </w:p>
    <w:p w14:paraId="61D42B97" w14:textId="77777777" w:rsidR="0045725E" w:rsidRDefault="00106219">
      <w:pPr>
        <w:pStyle w:val="ad"/>
        <w:jc w:val="both"/>
        <w:rPr>
          <w:rFonts w:cs="宋体"/>
        </w:rPr>
      </w:pPr>
      <w:r>
        <w:rPr>
          <w:rFonts w:cs="宋体"/>
        </w:rPr>
        <w:t>3.3</w:t>
      </w:r>
      <w:r>
        <w:t>经招标人允许，投标人可为踏勘目的进入招标人的项目现场，但投标人不得因此使招标人承担有关的责任和蒙受损失，投标人应承担踏勘现场的责任和风险。</w:t>
      </w:r>
    </w:p>
    <w:p w14:paraId="23992FF2" w14:textId="77777777" w:rsidR="0045725E" w:rsidRDefault="00106219">
      <w:pPr>
        <w:pStyle w:val="3"/>
        <w:jc w:val="both"/>
        <w:rPr>
          <w:lang w:eastAsia="zh-CN"/>
        </w:rPr>
      </w:pPr>
      <w:r>
        <w:rPr>
          <w:lang w:eastAsia="zh-CN"/>
        </w:rPr>
        <w:t>（二）招标文件说明</w:t>
      </w:r>
    </w:p>
    <w:p w14:paraId="46D11375" w14:textId="77777777" w:rsidR="0045725E" w:rsidRDefault="00106219">
      <w:pPr>
        <w:pStyle w:val="4"/>
        <w:jc w:val="both"/>
        <w:rPr>
          <w:bCs/>
        </w:rPr>
      </w:pPr>
      <w:r>
        <w:t>4</w:t>
      </w:r>
      <w:r>
        <w:rPr>
          <w:rFonts w:hint="eastAsia"/>
        </w:rPr>
        <w:t>.</w:t>
      </w:r>
      <w:r>
        <w:t>招标文件的组成</w:t>
      </w:r>
    </w:p>
    <w:p w14:paraId="5DE4405A" w14:textId="77777777" w:rsidR="0045725E" w:rsidRDefault="00106219">
      <w:pPr>
        <w:pStyle w:val="ad"/>
        <w:jc w:val="both"/>
        <w:rPr>
          <w:rFonts w:cs="宋体"/>
        </w:rPr>
      </w:pPr>
      <w:r>
        <w:rPr>
          <w:rFonts w:cs="宋体"/>
        </w:rPr>
        <w:t xml:space="preserve">4.1 </w:t>
      </w:r>
      <w:r>
        <w:t>本招标文件包括以下内容：</w:t>
      </w:r>
    </w:p>
    <w:p w14:paraId="1885962A" w14:textId="77777777" w:rsidR="0045725E" w:rsidRDefault="00106219">
      <w:pPr>
        <w:pStyle w:val="ad"/>
        <w:jc w:val="both"/>
        <w:rPr>
          <w:rFonts w:cs="宋体"/>
        </w:rPr>
      </w:pPr>
      <w:r>
        <w:t>第一章</w:t>
      </w:r>
      <w:r>
        <w:rPr>
          <w:rFonts w:hint="eastAsia"/>
        </w:rPr>
        <w:t xml:space="preserve"> 校内招标邀请书</w:t>
      </w:r>
    </w:p>
    <w:p w14:paraId="57DE7816" w14:textId="77777777" w:rsidR="0045725E" w:rsidRDefault="00106219">
      <w:pPr>
        <w:pStyle w:val="ad"/>
        <w:jc w:val="both"/>
        <w:rPr>
          <w:rFonts w:cs="宋体"/>
        </w:rPr>
      </w:pPr>
      <w:r>
        <w:t>第二章</w:t>
      </w:r>
      <w:r>
        <w:rPr>
          <w:rFonts w:hint="eastAsia"/>
        </w:rPr>
        <w:t xml:space="preserve"> </w:t>
      </w:r>
      <w:r>
        <w:t>投标须知</w:t>
      </w:r>
    </w:p>
    <w:p w14:paraId="0CB1D1FE" w14:textId="77777777" w:rsidR="0045725E" w:rsidRDefault="00106219">
      <w:pPr>
        <w:pStyle w:val="ad"/>
        <w:jc w:val="both"/>
      </w:pPr>
      <w:r>
        <w:t>第</w:t>
      </w:r>
      <w:r>
        <w:rPr>
          <w:rFonts w:hint="eastAsia"/>
        </w:rPr>
        <w:t>三</w:t>
      </w:r>
      <w:r>
        <w:t>章</w:t>
      </w:r>
      <w:r>
        <w:rPr>
          <w:rFonts w:hint="eastAsia"/>
        </w:rPr>
        <w:t xml:space="preserve"> 设计任务书</w:t>
      </w:r>
    </w:p>
    <w:p w14:paraId="1CD1A344" w14:textId="77777777" w:rsidR="0045725E" w:rsidRDefault="00106219">
      <w:pPr>
        <w:pStyle w:val="ad"/>
        <w:jc w:val="both"/>
        <w:rPr>
          <w:rFonts w:cs="宋体"/>
        </w:rPr>
      </w:pPr>
      <w:r>
        <w:t>第</w:t>
      </w:r>
      <w:r>
        <w:rPr>
          <w:rFonts w:hint="eastAsia"/>
        </w:rPr>
        <w:t>四</w:t>
      </w:r>
      <w:r>
        <w:t>章</w:t>
      </w:r>
      <w:r>
        <w:rPr>
          <w:rFonts w:hint="eastAsia"/>
        </w:rPr>
        <w:t xml:space="preserve"> 投标文件格式</w:t>
      </w:r>
    </w:p>
    <w:p w14:paraId="31711EB4" w14:textId="77777777" w:rsidR="0045725E" w:rsidRDefault="00106219">
      <w:pPr>
        <w:pStyle w:val="ad"/>
        <w:jc w:val="both"/>
      </w:pPr>
      <w:r>
        <w:t>第</w:t>
      </w:r>
      <w:r>
        <w:rPr>
          <w:rFonts w:hint="eastAsia"/>
        </w:rPr>
        <w:t>五</w:t>
      </w:r>
      <w:r>
        <w:t>章</w:t>
      </w:r>
      <w:r>
        <w:rPr>
          <w:rFonts w:hint="eastAsia"/>
        </w:rPr>
        <w:t xml:space="preserve"> </w:t>
      </w:r>
      <w:r>
        <w:t>评标标准和方法</w:t>
      </w:r>
    </w:p>
    <w:p w14:paraId="5BB39F4E" w14:textId="77777777" w:rsidR="0045725E" w:rsidRDefault="00106219">
      <w:pPr>
        <w:pStyle w:val="ad"/>
        <w:jc w:val="both"/>
      </w:pPr>
      <w:r>
        <w:t>第</w:t>
      </w:r>
      <w:r>
        <w:rPr>
          <w:rFonts w:hint="eastAsia"/>
        </w:rPr>
        <w:t>六</w:t>
      </w:r>
      <w:r>
        <w:t>章</w:t>
      </w:r>
      <w:r>
        <w:rPr>
          <w:rFonts w:hint="eastAsia"/>
        </w:rPr>
        <w:t xml:space="preserve"> 合同条款</w:t>
      </w:r>
    </w:p>
    <w:p w14:paraId="14F34ADB" w14:textId="77777777" w:rsidR="0045725E" w:rsidRDefault="00106219">
      <w:pPr>
        <w:pStyle w:val="ad"/>
        <w:jc w:val="both"/>
        <w:rPr>
          <w:rFonts w:cs="宋体"/>
        </w:rPr>
      </w:pPr>
      <w:r>
        <w:rPr>
          <w:rFonts w:cs="宋体"/>
        </w:rPr>
        <w:t>4.2</w:t>
      </w:r>
      <w:r>
        <w:t xml:space="preserve">除 </w:t>
      </w:r>
      <w:r>
        <w:rPr>
          <w:rFonts w:cs="宋体"/>
        </w:rPr>
        <w:t>4.1</w:t>
      </w:r>
      <w:r>
        <w:t>内容外，招标人在投标截止时间前，以书面形式发出的对招标文件的澄清或修改内容，均为招标文件的组成部分，对招标人和投标人起约束作用。</w:t>
      </w:r>
    </w:p>
    <w:p w14:paraId="548B6D07" w14:textId="77777777" w:rsidR="0045725E" w:rsidRDefault="00106219">
      <w:pPr>
        <w:pStyle w:val="ad"/>
        <w:jc w:val="both"/>
        <w:rPr>
          <w:rFonts w:cs="宋体"/>
        </w:rPr>
      </w:pPr>
      <w:r>
        <w:rPr>
          <w:rFonts w:cs="宋体"/>
        </w:rPr>
        <w:t>4.3</w:t>
      </w:r>
      <w:r>
        <w:t>投标人获取招标文件后，应仔细检查招标文件的所有内容，如有残缺等问题应及时向招标人提出，否则，由此引起的损失由投标人自己承担。投标人同时应认真审</w:t>
      </w:r>
      <w:r>
        <w:lastRenderedPageBreak/>
        <w:t>阅招标文件中所有的事项、格式、条款和规范要求等，若投标人的投标文件没有按招标文件的要求提交全部资料，或投标文件没有对招标文件做出实质性响应，其风险由投标人自行承担，并根据有关条款规定，该投标有可能被拒绝。</w:t>
      </w:r>
    </w:p>
    <w:p w14:paraId="03E28B99" w14:textId="77777777" w:rsidR="0045725E" w:rsidRDefault="00106219">
      <w:pPr>
        <w:pStyle w:val="4"/>
        <w:jc w:val="both"/>
        <w:rPr>
          <w:bCs/>
        </w:rPr>
      </w:pPr>
      <w:r>
        <w:t>5</w:t>
      </w:r>
      <w:r>
        <w:rPr>
          <w:rFonts w:hint="eastAsia"/>
        </w:rPr>
        <w:t>.</w:t>
      </w:r>
      <w:r>
        <w:t>招标文件的澄清</w:t>
      </w:r>
    </w:p>
    <w:p w14:paraId="25122F32" w14:textId="77777777" w:rsidR="0045725E" w:rsidRDefault="00106219">
      <w:pPr>
        <w:pStyle w:val="ad"/>
        <w:jc w:val="both"/>
        <w:rPr>
          <w:rFonts w:cs="宋体"/>
        </w:rPr>
      </w:pPr>
      <w:r>
        <w:rPr>
          <w:rFonts w:cs="宋体"/>
        </w:rPr>
        <w:t xml:space="preserve">5.1 </w:t>
      </w:r>
      <w:r>
        <w:t>投标人若对招标文件有任何疑问，应按照本须知前附表规定的截止时间前以书面形式向招标人提出澄清要求。无论是招标人根据需要主动对招标文件进行必要的澄清，或是根据投标人的要求对招标文件做出澄清，招标人都将于投标截止时间前以书面形式予以澄清，同时将书面澄清文件向所有投标人发送。投标人在收到该澄清文件后应于本须知前附表规定的时间内，以书面形式给予确认，该澄清作为招标文件的组成部分，具有约束作用。</w:t>
      </w:r>
    </w:p>
    <w:p w14:paraId="45A956FF" w14:textId="77777777" w:rsidR="0045725E" w:rsidRDefault="00106219">
      <w:pPr>
        <w:pStyle w:val="4"/>
        <w:jc w:val="both"/>
        <w:rPr>
          <w:bCs/>
        </w:rPr>
      </w:pPr>
      <w:r>
        <w:t>6</w:t>
      </w:r>
      <w:r>
        <w:rPr>
          <w:rFonts w:hint="eastAsia"/>
        </w:rPr>
        <w:t>.</w:t>
      </w:r>
      <w:r>
        <w:t>招标文件的修改</w:t>
      </w:r>
    </w:p>
    <w:p w14:paraId="0C7B5992" w14:textId="77777777" w:rsidR="0045725E" w:rsidRDefault="00106219">
      <w:pPr>
        <w:pStyle w:val="ad"/>
        <w:jc w:val="both"/>
        <w:rPr>
          <w:rFonts w:cs="宋体"/>
        </w:rPr>
      </w:pPr>
      <w:r>
        <w:rPr>
          <w:rFonts w:cs="宋体"/>
        </w:rPr>
        <w:t>6.1</w:t>
      </w:r>
      <w:r>
        <w:t>招标文件发出后，在提交投标文件截止时间前，招标人可对招标文件进行必要的澄清或修改。</w:t>
      </w:r>
    </w:p>
    <w:p w14:paraId="7327DCD9" w14:textId="77777777" w:rsidR="0045725E" w:rsidRDefault="00106219">
      <w:pPr>
        <w:pStyle w:val="ad"/>
        <w:jc w:val="both"/>
        <w:rPr>
          <w:rFonts w:cs="宋体"/>
        </w:rPr>
      </w:pPr>
      <w:r>
        <w:rPr>
          <w:rFonts w:cs="宋体"/>
        </w:rPr>
        <w:t>6.2</w:t>
      </w:r>
      <w:r>
        <w:t>招标文件的修改将以书面形式发送给所有投标人，投标人应于收到该修改文件后，以书面形式给予确认。招标文件的修改内容作为招标文件的组成部分，具有约束作用。</w:t>
      </w:r>
    </w:p>
    <w:p w14:paraId="5B50747B" w14:textId="77777777" w:rsidR="0045725E" w:rsidRDefault="00106219">
      <w:pPr>
        <w:pStyle w:val="ad"/>
        <w:jc w:val="both"/>
        <w:rPr>
          <w:rFonts w:cs="宋体"/>
        </w:rPr>
      </w:pPr>
      <w:r>
        <w:rPr>
          <w:rFonts w:cs="宋体"/>
        </w:rPr>
        <w:t>6.3</w:t>
      </w:r>
      <w:r>
        <w:t>招标文件的澄清、修改、补充等内容均以书面形式明确的内容为准。当招标文件、招标文件的澄清、修改、补充等在同一内容的表述上不一致时，以最后发出的书面文件为准。</w:t>
      </w:r>
    </w:p>
    <w:p w14:paraId="38917211" w14:textId="77777777" w:rsidR="0045725E" w:rsidRDefault="00106219">
      <w:pPr>
        <w:pStyle w:val="ad"/>
        <w:jc w:val="both"/>
        <w:rPr>
          <w:rFonts w:cs="宋体"/>
        </w:rPr>
      </w:pPr>
      <w:r>
        <w:rPr>
          <w:rFonts w:cs="宋体"/>
        </w:rPr>
        <w:t>6.4</w:t>
      </w:r>
      <w:r>
        <w:t>为使投标人在编制投标文件时有充分的时间对招标文件的澄清、修改、补充等内容</w:t>
      </w:r>
      <w:r>
        <w:rPr>
          <w:spacing w:val="-5"/>
        </w:rPr>
        <w:t>进行研究，招标人将酌情延长提交投标文件的截止时间，具体时间将在招标文件的修改、</w:t>
      </w:r>
      <w:r>
        <w:t>补充通知中予以明确。</w:t>
      </w:r>
    </w:p>
    <w:p w14:paraId="3ED1D8C8" w14:textId="77777777" w:rsidR="0045725E" w:rsidRDefault="00106219">
      <w:pPr>
        <w:pStyle w:val="3"/>
        <w:jc w:val="both"/>
        <w:rPr>
          <w:lang w:eastAsia="zh-CN"/>
        </w:rPr>
      </w:pPr>
      <w:r>
        <w:rPr>
          <w:lang w:eastAsia="zh-CN"/>
        </w:rPr>
        <w:t>（三）投标文件的编写</w:t>
      </w:r>
    </w:p>
    <w:p w14:paraId="13764BFF" w14:textId="77777777" w:rsidR="0045725E" w:rsidRDefault="00106219">
      <w:pPr>
        <w:pStyle w:val="4"/>
        <w:jc w:val="both"/>
        <w:rPr>
          <w:bCs/>
        </w:rPr>
      </w:pPr>
      <w:r>
        <w:t>7</w:t>
      </w:r>
      <w:r>
        <w:rPr>
          <w:rFonts w:hint="eastAsia"/>
        </w:rPr>
        <w:t>.</w:t>
      </w:r>
      <w:r>
        <w:t>投标语言</w:t>
      </w:r>
    </w:p>
    <w:p w14:paraId="3C4E3939" w14:textId="77777777" w:rsidR="0045725E" w:rsidRDefault="00106219">
      <w:pPr>
        <w:pStyle w:val="ad"/>
        <w:jc w:val="both"/>
        <w:rPr>
          <w:rFonts w:cs="宋体"/>
        </w:rPr>
      </w:pPr>
      <w:r>
        <w:t>投标文件和往来信件应以中文书写。</w:t>
      </w:r>
    </w:p>
    <w:p w14:paraId="1FF61367" w14:textId="77777777" w:rsidR="0045725E" w:rsidRDefault="00106219">
      <w:pPr>
        <w:pStyle w:val="4"/>
        <w:jc w:val="both"/>
      </w:pPr>
      <w:r>
        <w:t>8</w:t>
      </w:r>
      <w:r>
        <w:rPr>
          <w:rFonts w:hint="eastAsia"/>
        </w:rPr>
        <w:t>.</w:t>
      </w:r>
      <w:r>
        <w:t>计量单位</w:t>
      </w:r>
    </w:p>
    <w:p w14:paraId="3E532C23" w14:textId="77777777" w:rsidR="0045725E" w:rsidRDefault="00106219">
      <w:pPr>
        <w:pStyle w:val="ad"/>
        <w:jc w:val="both"/>
        <w:rPr>
          <w:rFonts w:cs="宋体"/>
        </w:rPr>
      </w:pPr>
      <w:r>
        <w:lastRenderedPageBreak/>
        <w:t>除工程规范中另有规定外，投标文件使用的度量衡单位，均应使用中华人民共和国法定计量单位。</w:t>
      </w:r>
    </w:p>
    <w:p w14:paraId="17D10CC4" w14:textId="77777777" w:rsidR="0045725E" w:rsidRDefault="00106219">
      <w:pPr>
        <w:pStyle w:val="4"/>
        <w:jc w:val="both"/>
        <w:rPr>
          <w:bCs/>
        </w:rPr>
      </w:pPr>
      <w:r>
        <w:t>9</w:t>
      </w:r>
      <w:r>
        <w:rPr>
          <w:rFonts w:hint="eastAsia"/>
        </w:rPr>
        <w:t>.</w:t>
      </w:r>
      <w:r>
        <w:t>投标文件的组成</w:t>
      </w:r>
    </w:p>
    <w:p w14:paraId="49E36AB5" w14:textId="77777777" w:rsidR="0045725E" w:rsidRDefault="00106219">
      <w:pPr>
        <w:pStyle w:val="ad"/>
        <w:jc w:val="both"/>
      </w:pPr>
      <w:r>
        <w:rPr>
          <w:rFonts w:cs="宋体"/>
        </w:rPr>
        <w:t>9.1</w:t>
      </w:r>
      <w:r>
        <w:t>投标文件由</w:t>
      </w:r>
      <w:r>
        <w:rPr>
          <w:rFonts w:hint="eastAsia"/>
        </w:rPr>
        <w:t>以下</w:t>
      </w:r>
      <w:r>
        <w:t>内容组成：</w:t>
      </w:r>
    </w:p>
    <w:p w14:paraId="348181BD" w14:textId="77777777" w:rsidR="0045725E" w:rsidRDefault="00106219">
      <w:pPr>
        <w:pStyle w:val="ad"/>
        <w:jc w:val="both"/>
        <w:rPr>
          <w:rFonts w:cs="宋体"/>
        </w:rPr>
      </w:pPr>
      <w:r>
        <w:t>一、</w:t>
      </w:r>
      <w:r>
        <w:rPr>
          <w:rFonts w:hint="eastAsia"/>
        </w:rPr>
        <w:t>投标</w:t>
      </w:r>
      <w:r>
        <w:t>函</w:t>
      </w:r>
    </w:p>
    <w:p w14:paraId="675AFD49" w14:textId="77777777" w:rsidR="0045725E" w:rsidRDefault="00106219">
      <w:pPr>
        <w:pStyle w:val="ad"/>
        <w:jc w:val="both"/>
        <w:rPr>
          <w:rFonts w:cs="宋体"/>
        </w:rPr>
      </w:pPr>
      <w:r>
        <w:t>二、法定代表人身份证明及法定代表人授权委托书</w:t>
      </w:r>
    </w:p>
    <w:p w14:paraId="28B3BA41" w14:textId="77777777" w:rsidR="0045725E" w:rsidRDefault="00106219">
      <w:pPr>
        <w:pStyle w:val="ad"/>
        <w:jc w:val="both"/>
        <w:rPr>
          <w:rFonts w:cs="宋体"/>
        </w:rPr>
      </w:pPr>
      <w:r>
        <w:t>三、项目管理机构</w:t>
      </w:r>
    </w:p>
    <w:p w14:paraId="11FD1633" w14:textId="77777777" w:rsidR="0045725E" w:rsidRDefault="00106219">
      <w:pPr>
        <w:pStyle w:val="ad"/>
        <w:jc w:val="both"/>
        <w:rPr>
          <w:rFonts w:cs="宋体"/>
        </w:rPr>
      </w:pPr>
      <w:r>
        <w:t>四、资格审查资料</w:t>
      </w:r>
    </w:p>
    <w:p w14:paraId="35495A0D" w14:textId="77777777" w:rsidR="0045725E" w:rsidRDefault="00106219">
      <w:pPr>
        <w:pStyle w:val="ad"/>
        <w:jc w:val="both"/>
        <w:rPr>
          <w:rFonts w:cs="宋体"/>
        </w:rPr>
      </w:pPr>
      <w:r>
        <w:t>五、设计实施方案</w:t>
      </w:r>
    </w:p>
    <w:p w14:paraId="5A106F0D" w14:textId="77777777" w:rsidR="0045725E" w:rsidRDefault="00106219">
      <w:pPr>
        <w:pStyle w:val="ad"/>
        <w:jc w:val="both"/>
        <w:rPr>
          <w:rFonts w:cs="宋体"/>
        </w:rPr>
      </w:pPr>
      <w:r>
        <w:t>六、招标文件要求的其他资料</w:t>
      </w:r>
    </w:p>
    <w:p w14:paraId="438126C1" w14:textId="77777777" w:rsidR="0045725E" w:rsidRDefault="00106219">
      <w:pPr>
        <w:pStyle w:val="ad"/>
        <w:jc w:val="both"/>
        <w:rPr>
          <w:rFonts w:cs="宋体"/>
        </w:rPr>
      </w:pPr>
      <w:r>
        <w:t>七、其他书面证明材料</w:t>
      </w:r>
    </w:p>
    <w:p w14:paraId="4CB89C92" w14:textId="77777777" w:rsidR="0045725E" w:rsidRDefault="00106219">
      <w:pPr>
        <w:pStyle w:val="4"/>
        <w:jc w:val="both"/>
        <w:rPr>
          <w:bCs/>
        </w:rPr>
      </w:pPr>
      <w:r>
        <w:t>10</w:t>
      </w:r>
      <w:r>
        <w:rPr>
          <w:rFonts w:hint="eastAsia"/>
        </w:rPr>
        <w:t>.</w:t>
      </w:r>
      <w:r>
        <w:t>投标文件格式</w:t>
      </w:r>
    </w:p>
    <w:p w14:paraId="615B5A70" w14:textId="77777777" w:rsidR="0045725E" w:rsidRDefault="00106219">
      <w:pPr>
        <w:pStyle w:val="ad"/>
        <w:jc w:val="both"/>
        <w:rPr>
          <w:rFonts w:cs="宋体"/>
        </w:rPr>
      </w:pPr>
      <w:r>
        <w:rPr>
          <w:rFonts w:cs="宋体"/>
        </w:rPr>
        <w:t>10.1</w:t>
      </w:r>
      <w:r>
        <w:rPr>
          <w:spacing w:val="-4"/>
        </w:rPr>
        <w:t>投标人提交的投标文件应当参照招标文件第四章“投标文件及格式”所提供的投标</w:t>
      </w:r>
      <w:r>
        <w:t>文件全部格式（表格可以按同样格式扩展）。</w:t>
      </w:r>
    </w:p>
    <w:p w14:paraId="08A96CE2" w14:textId="77777777" w:rsidR="0045725E" w:rsidRDefault="00106219">
      <w:pPr>
        <w:pStyle w:val="4"/>
        <w:jc w:val="both"/>
        <w:rPr>
          <w:bCs/>
        </w:rPr>
      </w:pPr>
      <w:r>
        <w:t>11</w:t>
      </w:r>
      <w:r>
        <w:rPr>
          <w:rFonts w:hint="eastAsia"/>
        </w:rPr>
        <w:t>.</w:t>
      </w:r>
      <w:r>
        <w:t>投标有效期</w:t>
      </w:r>
    </w:p>
    <w:p w14:paraId="66C2C6AF" w14:textId="77777777" w:rsidR="0045725E" w:rsidRDefault="00106219">
      <w:pPr>
        <w:pStyle w:val="ad"/>
        <w:jc w:val="both"/>
        <w:rPr>
          <w:rFonts w:cs="宋体"/>
        </w:rPr>
      </w:pPr>
      <w:r>
        <w:rPr>
          <w:rFonts w:cs="宋体"/>
        </w:rPr>
        <w:t>11.1</w:t>
      </w:r>
      <w:r>
        <w:t>投标有效期见本须知前附表</w:t>
      </w:r>
      <w:r>
        <w:rPr>
          <w:spacing w:val="-3"/>
        </w:rPr>
        <w:t>所规定的期限，在此期限内，凡符合本招标文</w:t>
      </w:r>
      <w:r>
        <w:t>件要求的投标文件均保持有效。</w:t>
      </w:r>
    </w:p>
    <w:p w14:paraId="594D0456" w14:textId="77777777" w:rsidR="0045725E" w:rsidRDefault="00106219">
      <w:pPr>
        <w:pStyle w:val="ad"/>
        <w:jc w:val="both"/>
        <w:rPr>
          <w:rFonts w:cs="宋体"/>
        </w:rPr>
      </w:pPr>
      <w:r>
        <w:rPr>
          <w:rFonts w:cs="宋体"/>
        </w:rPr>
        <w:t>11.2</w:t>
      </w:r>
      <w:r>
        <w:t>在特殊情况下，招标人在原定投标有效期内，可以根据需要以书面形式向投标人</w:t>
      </w:r>
      <w:r>
        <w:rPr>
          <w:spacing w:val="-2"/>
        </w:rPr>
        <w:t>提出延长投标有效期的要求，对此要求投标人须以书面形式予以答复。同意延长投标有</w:t>
      </w:r>
      <w:r>
        <w:t>效期的投标人既不能要求也不允许修改其投标文件。</w:t>
      </w:r>
    </w:p>
    <w:p w14:paraId="7AAC2C22" w14:textId="77777777" w:rsidR="0045725E" w:rsidRDefault="00106219">
      <w:pPr>
        <w:pStyle w:val="4"/>
        <w:jc w:val="both"/>
        <w:rPr>
          <w:bCs/>
        </w:rPr>
      </w:pPr>
      <w:r>
        <w:t>12</w:t>
      </w:r>
      <w:r>
        <w:rPr>
          <w:rFonts w:hint="eastAsia"/>
        </w:rPr>
        <w:t>.</w:t>
      </w:r>
      <w:r>
        <w:t>投标保证金</w:t>
      </w:r>
      <w:r>
        <w:rPr>
          <w:rFonts w:hint="eastAsia"/>
        </w:rPr>
        <w:t>（本项目不收取）</w:t>
      </w:r>
    </w:p>
    <w:p w14:paraId="3A260CD6" w14:textId="77777777" w:rsidR="0045725E" w:rsidRDefault="00106219">
      <w:pPr>
        <w:pStyle w:val="ad"/>
        <w:jc w:val="both"/>
        <w:rPr>
          <w:rFonts w:cs="宋体"/>
        </w:rPr>
      </w:pPr>
      <w:r>
        <w:rPr>
          <w:rFonts w:cs="宋体"/>
        </w:rPr>
        <w:t>12.1</w:t>
      </w:r>
      <w:r>
        <w:rPr>
          <w:spacing w:val="-3"/>
        </w:rPr>
        <w:t>投标人投标截止时间前，按“投标须知前附表”</w:t>
      </w:r>
      <w:r>
        <w:t>中规定的数额提交投标保证金。投标保证金用于保护招标人免受因投标人的行为而蒙受的损失。</w:t>
      </w:r>
    </w:p>
    <w:p w14:paraId="60C74A94" w14:textId="77777777" w:rsidR="0045725E" w:rsidRDefault="00106219">
      <w:pPr>
        <w:pStyle w:val="ad"/>
        <w:jc w:val="both"/>
        <w:rPr>
          <w:rFonts w:cs="宋体"/>
        </w:rPr>
      </w:pPr>
      <w:r>
        <w:rPr>
          <w:rFonts w:cs="宋体"/>
        </w:rPr>
        <w:t>12.2</w:t>
      </w:r>
      <w:r>
        <w:t>投标保证金币种为人民币，采用转账支票或电汇。</w:t>
      </w:r>
    </w:p>
    <w:p w14:paraId="5884EBA0" w14:textId="77777777" w:rsidR="0045725E" w:rsidRDefault="00106219">
      <w:pPr>
        <w:pStyle w:val="ad"/>
        <w:jc w:val="both"/>
        <w:rPr>
          <w:rFonts w:cs="宋体"/>
        </w:rPr>
      </w:pPr>
      <w:r>
        <w:rPr>
          <w:rFonts w:cs="宋体"/>
        </w:rPr>
        <w:t>12.3</w:t>
      </w:r>
      <w:r>
        <w:t>投标保证金有效期与投标有效期一致。</w:t>
      </w:r>
    </w:p>
    <w:p w14:paraId="7E504D7C" w14:textId="77777777" w:rsidR="0045725E" w:rsidRDefault="00106219">
      <w:pPr>
        <w:pStyle w:val="ad"/>
        <w:jc w:val="both"/>
        <w:rPr>
          <w:rFonts w:cs="宋体"/>
        </w:rPr>
      </w:pPr>
      <w:r>
        <w:rPr>
          <w:rFonts w:cs="宋体"/>
        </w:rPr>
        <w:t>1</w:t>
      </w:r>
      <w:r>
        <w:rPr>
          <w:rFonts w:cs="宋体" w:hint="eastAsia"/>
        </w:rPr>
        <w:t>2</w:t>
      </w:r>
      <w:r>
        <w:rPr>
          <w:rFonts w:cs="宋体"/>
        </w:rPr>
        <w:t>.4</w:t>
      </w:r>
      <w:r>
        <w:t>对于未能按要求提交足额有效的投标保证金的投标文件，可被视为不响应招</w:t>
      </w:r>
      <w:r>
        <w:lastRenderedPageBreak/>
        <w:t>标文件而予以拒绝。</w:t>
      </w:r>
    </w:p>
    <w:p w14:paraId="69B9919E" w14:textId="77777777" w:rsidR="0045725E" w:rsidRDefault="00106219">
      <w:pPr>
        <w:pStyle w:val="ad"/>
        <w:jc w:val="both"/>
        <w:rPr>
          <w:rFonts w:cs="宋体"/>
        </w:rPr>
      </w:pPr>
      <w:r>
        <w:rPr>
          <w:rFonts w:cs="宋体"/>
        </w:rPr>
        <w:t xml:space="preserve">12.5 </w:t>
      </w:r>
      <w:r>
        <w:t>投标人如有下列情况之一，投标保证金将不予退还：</w:t>
      </w:r>
    </w:p>
    <w:p w14:paraId="0F14591B" w14:textId="77777777" w:rsidR="0045725E" w:rsidRDefault="00106219">
      <w:pPr>
        <w:pStyle w:val="ad"/>
        <w:jc w:val="both"/>
        <w:rPr>
          <w:rFonts w:cs="宋体"/>
        </w:rPr>
      </w:pPr>
      <w:r>
        <w:t>（</w:t>
      </w:r>
      <w:r>
        <w:rPr>
          <w:rFonts w:cs="宋体"/>
        </w:rPr>
        <w:t>a</w:t>
      </w:r>
      <w:r>
        <w:t>）投标人在投标有效期内撤回其投标文件；</w:t>
      </w:r>
    </w:p>
    <w:p w14:paraId="1AAB1A35" w14:textId="77777777" w:rsidR="0045725E" w:rsidRDefault="00106219">
      <w:pPr>
        <w:pStyle w:val="ad"/>
        <w:jc w:val="both"/>
        <w:rPr>
          <w:rFonts w:cs="宋体"/>
        </w:rPr>
      </w:pPr>
      <w:r>
        <w:t>（</w:t>
      </w:r>
      <w:r>
        <w:rPr>
          <w:rFonts w:cs="宋体"/>
        </w:rPr>
        <w:t>b</w:t>
      </w:r>
      <w:r>
        <w:t>）中标的投标人未能在规定的期限内签署合同协议书。</w:t>
      </w:r>
    </w:p>
    <w:p w14:paraId="31191BFA" w14:textId="77777777" w:rsidR="0045725E" w:rsidRDefault="00106219">
      <w:pPr>
        <w:pStyle w:val="4"/>
        <w:jc w:val="both"/>
        <w:rPr>
          <w:bCs/>
        </w:rPr>
      </w:pPr>
      <w:r>
        <w:t>13</w:t>
      </w:r>
      <w:r>
        <w:rPr>
          <w:rFonts w:hint="eastAsia"/>
        </w:rPr>
        <w:t>.</w:t>
      </w:r>
      <w:r>
        <w:t>投标人的备选方案</w:t>
      </w:r>
    </w:p>
    <w:p w14:paraId="2B530C8E" w14:textId="77777777" w:rsidR="0045725E" w:rsidRDefault="00106219">
      <w:pPr>
        <w:pStyle w:val="ad"/>
        <w:jc w:val="both"/>
        <w:rPr>
          <w:rFonts w:cs="宋体"/>
        </w:rPr>
      </w:pPr>
      <w:r>
        <w:rPr>
          <w:rFonts w:cs="宋体"/>
        </w:rPr>
        <w:t>13.1</w:t>
      </w:r>
      <w:r>
        <w:t>本次招标无备选方案，投标人的备选方案将不予考虑。</w:t>
      </w:r>
    </w:p>
    <w:p w14:paraId="2C15690C" w14:textId="77777777" w:rsidR="0045725E" w:rsidRDefault="00106219">
      <w:pPr>
        <w:pStyle w:val="4"/>
        <w:jc w:val="both"/>
        <w:rPr>
          <w:bCs/>
        </w:rPr>
      </w:pPr>
      <w:r>
        <w:t>14</w:t>
      </w:r>
      <w:r>
        <w:rPr>
          <w:rFonts w:hint="eastAsia"/>
        </w:rPr>
        <w:t>.</w:t>
      </w:r>
      <w:r>
        <w:t>投标文件的份数和签署</w:t>
      </w:r>
    </w:p>
    <w:p w14:paraId="4C6BB372" w14:textId="77777777" w:rsidR="0045725E" w:rsidRDefault="00106219">
      <w:pPr>
        <w:pStyle w:val="ad"/>
        <w:jc w:val="both"/>
        <w:rPr>
          <w:rFonts w:cs="宋体"/>
          <w:b/>
          <w:bCs/>
        </w:rPr>
      </w:pPr>
      <w:r>
        <w:rPr>
          <w:rFonts w:cs="宋体"/>
        </w:rPr>
        <w:t>14.1</w:t>
      </w:r>
      <w:r>
        <w:t>投标人应按投标须知前附表</w:t>
      </w:r>
      <w:r>
        <w:rPr>
          <w:spacing w:val="-3"/>
        </w:rPr>
        <w:t>要求提供投标文件的份数。</w:t>
      </w:r>
    </w:p>
    <w:p w14:paraId="5ACFFE32" w14:textId="77777777" w:rsidR="0045725E" w:rsidRDefault="00106219">
      <w:pPr>
        <w:pStyle w:val="ad"/>
        <w:jc w:val="both"/>
        <w:rPr>
          <w:rFonts w:cs="宋体"/>
        </w:rPr>
      </w:pPr>
      <w:r>
        <w:rPr>
          <w:rFonts w:cs="宋体"/>
        </w:rPr>
        <w:t>14.2</w:t>
      </w:r>
      <w:r>
        <w:t>投标文件的正本和副本均需打印或使用不褪色的蓝、黑墨水笔书写，字迹应清晰</w:t>
      </w:r>
      <w:r>
        <w:rPr>
          <w:spacing w:val="-2"/>
        </w:rPr>
        <w:t>易于辨认。投标文件应在投标文件封面清楚地注明“正本”或“副本”。正本</w:t>
      </w:r>
      <w:r>
        <w:t>和副本如有不一致之处，以正本为准。</w:t>
      </w:r>
    </w:p>
    <w:p w14:paraId="78579F93" w14:textId="77777777" w:rsidR="0045725E" w:rsidRDefault="00106219">
      <w:pPr>
        <w:pStyle w:val="ad"/>
        <w:jc w:val="both"/>
        <w:rPr>
          <w:rFonts w:cs="宋体"/>
        </w:rPr>
      </w:pPr>
      <w:r>
        <w:rPr>
          <w:rFonts w:cs="宋体"/>
        </w:rPr>
        <w:t>14.3</w:t>
      </w:r>
      <w:r>
        <w:t>投标文件封面、申请函、均应加盖投标人公章并经法定代表人或其授权委托人签字或盖章。由授权委托人签字或盖章的在投标文件中须同时提交投标文件签署授权委托书。投标文件签署授权委托书格式、签字、盖章及内容均应符合要求，否则投标文件签署授权委托书无效。</w:t>
      </w:r>
    </w:p>
    <w:p w14:paraId="5491BB51" w14:textId="77777777" w:rsidR="0045725E" w:rsidRDefault="00106219">
      <w:pPr>
        <w:pStyle w:val="ad"/>
        <w:jc w:val="both"/>
        <w:rPr>
          <w:rFonts w:cs="宋体"/>
        </w:rPr>
      </w:pPr>
      <w:r>
        <w:rPr>
          <w:rFonts w:cs="宋体"/>
        </w:rPr>
        <w:t>14.4</w:t>
      </w:r>
      <w:r>
        <w:t>投标人如对投标文件有修改，修改处应由投标人加盖投标人的印章或由法定代表人或其授权委托人签字或盖章。</w:t>
      </w:r>
    </w:p>
    <w:p w14:paraId="75CC086F" w14:textId="77777777" w:rsidR="0045725E" w:rsidRDefault="0045725E">
      <w:pPr>
        <w:spacing w:before="4"/>
        <w:jc w:val="both"/>
        <w:rPr>
          <w:rFonts w:ascii="宋体" w:eastAsia="宋体" w:hAnsi="宋体" w:cs="宋体"/>
          <w:sz w:val="20"/>
          <w:szCs w:val="20"/>
          <w:lang w:eastAsia="zh-CN"/>
        </w:rPr>
      </w:pPr>
    </w:p>
    <w:p w14:paraId="2F6C8DC0" w14:textId="77777777" w:rsidR="0045725E" w:rsidRDefault="00106219">
      <w:pPr>
        <w:pStyle w:val="3"/>
        <w:jc w:val="both"/>
        <w:rPr>
          <w:w w:val="99"/>
          <w:lang w:eastAsia="zh-CN"/>
        </w:rPr>
      </w:pPr>
      <w:r>
        <w:rPr>
          <w:lang w:eastAsia="zh-CN"/>
        </w:rPr>
        <w:t>（四）投标文件的提交</w:t>
      </w:r>
    </w:p>
    <w:p w14:paraId="7286C94D" w14:textId="77777777" w:rsidR="0045725E" w:rsidRDefault="00106219">
      <w:pPr>
        <w:pStyle w:val="4"/>
        <w:jc w:val="both"/>
        <w:rPr>
          <w:bCs/>
        </w:rPr>
      </w:pPr>
      <w:r>
        <w:t>15</w:t>
      </w:r>
      <w:r>
        <w:rPr>
          <w:rFonts w:hint="eastAsia"/>
        </w:rPr>
        <w:t>.</w:t>
      </w:r>
      <w:r>
        <w:t>投标文件的装订、密封和标记</w:t>
      </w:r>
    </w:p>
    <w:p w14:paraId="37E584E9" w14:textId="77777777" w:rsidR="0045725E" w:rsidRDefault="00106219">
      <w:pPr>
        <w:pStyle w:val="ad"/>
        <w:jc w:val="both"/>
        <w:rPr>
          <w:rFonts w:cs="宋体"/>
        </w:rPr>
      </w:pPr>
      <w:r>
        <w:rPr>
          <w:rFonts w:cs="宋体"/>
        </w:rPr>
        <w:t>15.1</w:t>
      </w:r>
      <w:r>
        <w:t>投标文件的装订要求：</w:t>
      </w:r>
    </w:p>
    <w:p w14:paraId="7B28B4E2" w14:textId="77777777" w:rsidR="0045725E" w:rsidRDefault="00106219">
      <w:pPr>
        <w:pStyle w:val="ad"/>
        <w:jc w:val="both"/>
        <w:rPr>
          <w:rFonts w:cs="宋体"/>
        </w:rPr>
      </w:pPr>
      <w:r>
        <w:rPr>
          <w:rFonts w:cs="宋体"/>
        </w:rPr>
        <w:t>15.1.1</w:t>
      </w:r>
      <w:r>
        <w:t>投标文件需在左侧进行装订（胶装），装订应牢固不易拆散和换页，不得采用活页方式装订。</w:t>
      </w:r>
    </w:p>
    <w:p w14:paraId="63B044ED" w14:textId="77777777" w:rsidR="0045725E" w:rsidRDefault="00106219">
      <w:pPr>
        <w:pStyle w:val="ad"/>
        <w:jc w:val="both"/>
        <w:rPr>
          <w:rFonts w:cs="宋体"/>
        </w:rPr>
      </w:pPr>
      <w:r>
        <w:rPr>
          <w:rFonts w:cs="宋体"/>
        </w:rPr>
        <w:t>15.1.2</w:t>
      </w:r>
      <w:r>
        <w:t>所有的投标文件要密封完好。</w:t>
      </w:r>
    </w:p>
    <w:p w14:paraId="7C5117A1" w14:textId="77777777" w:rsidR="0045725E" w:rsidRDefault="00106219">
      <w:pPr>
        <w:pStyle w:val="ad"/>
        <w:jc w:val="both"/>
        <w:rPr>
          <w:rFonts w:cs="宋体"/>
        </w:rPr>
      </w:pPr>
      <w:r>
        <w:rPr>
          <w:rFonts w:cs="宋体"/>
        </w:rPr>
        <w:t>15.2</w:t>
      </w:r>
      <w:r>
        <w:t>投标文件</w:t>
      </w:r>
      <w:r>
        <w:rPr>
          <w:rFonts w:hint="eastAsia"/>
        </w:rPr>
        <w:t>的</w:t>
      </w:r>
      <w:r>
        <w:t>密封</w:t>
      </w:r>
      <w:r>
        <w:rPr>
          <w:rFonts w:hint="eastAsia"/>
        </w:rPr>
        <w:t>要求</w:t>
      </w:r>
      <w:r>
        <w:t>：</w:t>
      </w:r>
    </w:p>
    <w:p w14:paraId="4E046C08" w14:textId="77777777" w:rsidR="0045725E" w:rsidRDefault="00106219">
      <w:pPr>
        <w:pStyle w:val="ad"/>
        <w:jc w:val="both"/>
      </w:pPr>
      <w:r>
        <w:t xml:space="preserve">15.2.1 写明招标人名称和地址；投标人名称和地址 </w:t>
      </w:r>
    </w:p>
    <w:p w14:paraId="1AB14227" w14:textId="77777777" w:rsidR="0045725E" w:rsidRDefault="00106219">
      <w:pPr>
        <w:pStyle w:val="ad"/>
        <w:jc w:val="both"/>
      </w:pPr>
      <w:r>
        <w:t xml:space="preserve">15.2.2注明下列识别标记： </w:t>
      </w:r>
    </w:p>
    <w:p w14:paraId="1D43A471" w14:textId="77777777" w:rsidR="0045725E" w:rsidRDefault="00106219">
      <w:pPr>
        <w:pStyle w:val="ad"/>
        <w:jc w:val="both"/>
        <w:rPr>
          <w:rFonts w:cs="宋体"/>
        </w:rPr>
      </w:pPr>
      <w:r>
        <w:lastRenderedPageBreak/>
        <w:t>（</w:t>
      </w:r>
      <w:r>
        <w:rPr>
          <w:rFonts w:cs="宋体"/>
        </w:rPr>
        <w:t>1</w:t>
      </w:r>
      <w:r>
        <w:t>）项目名称；</w:t>
      </w:r>
    </w:p>
    <w:p w14:paraId="47084776" w14:textId="77777777" w:rsidR="0045725E" w:rsidRDefault="00106219">
      <w:pPr>
        <w:pStyle w:val="ad"/>
        <w:jc w:val="both"/>
        <w:rPr>
          <w:rFonts w:cs="宋体"/>
          <w:sz w:val="22"/>
          <w:szCs w:val="22"/>
        </w:rPr>
      </w:pPr>
      <w:r>
        <w:t>（</w:t>
      </w:r>
      <w:r>
        <w:rPr>
          <w:rFonts w:cs="宋体"/>
        </w:rPr>
        <w:t>2</w:t>
      </w:r>
      <w:r>
        <w:t>） 年   月   日   时 分开标，此时</w:t>
      </w:r>
      <w:proofErr w:type="gramStart"/>
      <w:r>
        <w:t>间以前</w:t>
      </w:r>
      <w:proofErr w:type="gramEnd"/>
      <w:r>
        <w:t>不得开封。</w:t>
      </w:r>
    </w:p>
    <w:p w14:paraId="23AA4D7D" w14:textId="77777777" w:rsidR="0045725E" w:rsidRDefault="00106219">
      <w:pPr>
        <w:pStyle w:val="ad"/>
        <w:jc w:val="both"/>
        <w:rPr>
          <w:spacing w:val="-95"/>
        </w:rPr>
      </w:pPr>
      <w:r>
        <w:rPr>
          <w:rFonts w:cs="宋体"/>
        </w:rPr>
        <w:t xml:space="preserve">15.3 </w:t>
      </w:r>
      <w:r>
        <w:t>如果投标文件没有按本投标须知规定装订和注明标记及密封，招标人将不承担投</w:t>
      </w:r>
      <w:r>
        <w:rPr>
          <w:spacing w:val="-8"/>
        </w:rPr>
        <w:t>标文件提前开封的责任。对由此造成提前开封的投标文件将予以拒绝，并退还给投标人。</w:t>
      </w:r>
    </w:p>
    <w:p w14:paraId="576B8329" w14:textId="77777777" w:rsidR="0045725E" w:rsidRDefault="00106219">
      <w:pPr>
        <w:pStyle w:val="ad"/>
        <w:jc w:val="both"/>
        <w:rPr>
          <w:rFonts w:cs="宋体"/>
        </w:rPr>
      </w:pPr>
      <w:r>
        <w:rPr>
          <w:rFonts w:cs="宋体"/>
        </w:rPr>
        <w:t>15.4</w:t>
      </w:r>
      <w:r>
        <w:t>所有投标文件的封口处应加盖投标人公章及法定代表人印章。</w:t>
      </w:r>
    </w:p>
    <w:p w14:paraId="52939210" w14:textId="77777777" w:rsidR="0045725E" w:rsidRDefault="00106219">
      <w:pPr>
        <w:pStyle w:val="ad"/>
        <w:jc w:val="both"/>
        <w:rPr>
          <w:rFonts w:cs="宋体"/>
        </w:rPr>
      </w:pPr>
      <w:r>
        <w:rPr>
          <w:rFonts w:cs="宋体"/>
        </w:rPr>
        <w:t>15.5</w:t>
      </w:r>
      <w:r>
        <w:t>投标文件的编制应按本须知前附表第</w:t>
      </w:r>
      <w:r>
        <w:rPr>
          <w:rFonts w:cs="宋体"/>
        </w:rPr>
        <w:t>1</w:t>
      </w:r>
      <w:r>
        <w:rPr>
          <w:rFonts w:cs="宋体" w:hint="eastAsia"/>
        </w:rPr>
        <w:t>4</w:t>
      </w:r>
      <w:r>
        <w:t>项所规定的有关格式及要求填报。</w:t>
      </w:r>
    </w:p>
    <w:p w14:paraId="0257454F" w14:textId="77777777" w:rsidR="0045725E" w:rsidRDefault="00106219">
      <w:pPr>
        <w:pStyle w:val="4"/>
        <w:jc w:val="both"/>
        <w:rPr>
          <w:bCs/>
        </w:rPr>
      </w:pPr>
      <w:r>
        <w:t>16</w:t>
      </w:r>
      <w:r>
        <w:rPr>
          <w:rFonts w:hint="eastAsia"/>
        </w:rPr>
        <w:t>.</w:t>
      </w:r>
      <w:r>
        <w:t>投标文件的提交</w:t>
      </w:r>
    </w:p>
    <w:p w14:paraId="690AA4D7" w14:textId="77777777" w:rsidR="0045725E" w:rsidRDefault="00106219">
      <w:pPr>
        <w:pStyle w:val="ad"/>
        <w:jc w:val="both"/>
        <w:rPr>
          <w:rFonts w:cs="宋体"/>
        </w:rPr>
      </w:pPr>
      <w:r>
        <w:rPr>
          <w:rFonts w:cs="宋体"/>
        </w:rPr>
        <w:t>16.1</w:t>
      </w:r>
      <w:r>
        <w:t>投标人应按本须知前附表所规定的地点，于截止时间前提交投标文件。</w:t>
      </w:r>
    </w:p>
    <w:p w14:paraId="5862AE56" w14:textId="77777777" w:rsidR="0045725E" w:rsidRDefault="00106219">
      <w:pPr>
        <w:pStyle w:val="ad"/>
        <w:jc w:val="both"/>
        <w:rPr>
          <w:rFonts w:cs="宋体"/>
        </w:rPr>
      </w:pPr>
      <w:r>
        <w:rPr>
          <w:rFonts w:cs="宋体"/>
        </w:rPr>
        <w:t xml:space="preserve">16.2 </w:t>
      </w:r>
      <w:r>
        <w:t>投标文件的截止时间见本须知前附表</w:t>
      </w:r>
      <w:r>
        <w:rPr>
          <w:spacing w:val="-3"/>
        </w:rPr>
        <w:t>规定，招标人在投标截止时间以后收</w:t>
      </w:r>
      <w:r>
        <w:t>到的投标文件，将被拒绝并退回给投标人。</w:t>
      </w:r>
    </w:p>
    <w:p w14:paraId="5CC70F1A" w14:textId="77777777" w:rsidR="0045725E" w:rsidRDefault="00106219">
      <w:pPr>
        <w:pStyle w:val="ad"/>
        <w:jc w:val="both"/>
        <w:rPr>
          <w:rFonts w:cs="宋体"/>
        </w:rPr>
      </w:pPr>
      <w:r>
        <w:rPr>
          <w:rFonts w:cs="宋体"/>
        </w:rPr>
        <w:t xml:space="preserve">16.3 </w:t>
      </w:r>
      <w:r>
        <w:t>招标人可按本须知规定以修改补充通知的方式，酌情延长提交投标文件的</w:t>
      </w:r>
      <w:r>
        <w:rPr>
          <w:spacing w:val="-2"/>
        </w:rPr>
        <w:t>截止时间。在此情况下，投标人的所有权利和义务以及投标人受制约的截止时间，均以</w:t>
      </w:r>
      <w:r>
        <w:t>延长后新的投标截止时间为准。</w:t>
      </w:r>
    </w:p>
    <w:p w14:paraId="5B9B4DEE" w14:textId="77777777" w:rsidR="0045725E" w:rsidRDefault="00106219">
      <w:pPr>
        <w:pStyle w:val="ad"/>
        <w:jc w:val="both"/>
        <w:rPr>
          <w:rFonts w:cs="宋体"/>
        </w:rPr>
      </w:pPr>
      <w:r>
        <w:rPr>
          <w:rFonts w:cs="宋体"/>
        </w:rPr>
        <w:t xml:space="preserve">16.4 </w:t>
      </w:r>
      <w:r>
        <w:t>到投标截止时间止，招标人收到的投标文件少于</w:t>
      </w:r>
      <w:r>
        <w:rPr>
          <w:rFonts w:cs="宋体"/>
        </w:rPr>
        <w:t>3</w:t>
      </w:r>
      <w:r>
        <w:t>个的，</w:t>
      </w:r>
      <w:r>
        <w:rPr>
          <w:rFonts w:hint="eastAsia"/>
        </w:rPr>
        <w:t>或</w:t>
      </w:r>
      <w:r>
        <w:t>评审后有效投标数量少于</w:t>
      </w:r>
      <w:r>
        <w:rPr>
          <w:rFonts w:cs="宋体" w:hint="eastAsia"/>
        </w:rPr>
        <w:t>3</w:t>
      </w:r>
      <w:r>
        <w:t>个的，应当重新</w:t>
      </w:r>
      <w:r>
        <w:rPr>
          <w:rFonts w:hint="eastAsia"/>
        </w:rPr>
        <w:t>招标</w:t>
      </w:r>
      <w:r>
        <w:t>。</w:t>
      </w:r>
    </w:p>
    <w:p w14:paraId="70099C78" w14:textId="77777777" w:rsidR="0045725E" w:rsidRDefault="00106219">
      <w:pPr>
        <w:pStyle w:val="4"/>
        <w:jc w:val="both"/>
        <w:rPr>
          <w:bCs/>
        </w:rPr>
      </w:pPr>
      <w:r>
        <w:t>17</w:t>
      </w:r>
      <w:r>
        <w:rPr>
          <w:rFonts w:hint="eastAsia"/>
        </w:rPr>
        <w:t>.</w:t>
      </w:r>
      <w:r>
        <w:t>投标文件的补充、修改与撤回</w:t>
      </w:r>
    </w:p>
    <w:p w14:paraId="3BC48ED8" w14:textId="77777777" w:rsidR="0045725E" w:rsidRDefault="00106219">
      <w:pPr>
        <w:pStyle w:val="ad"/>
        <w:jc w:val="both"/>
        <w:rPr>
          <w:rFonts w:cs="宋体"/>
        </w:rPr>
      </w:pPr>
      <w:r>
        <w:rPr>
          <w:rFonts w:cs="宋体"/>
        </w:rPr>
        <w:t>17.1</w:t>
      </w:r>
      <w:r>
        <w:t>投标人在提交投标文件以后，在规定的投标截止时间之前，可以书面形式补充修</w:t>
      </w:r>
      <w:r>
        <w:rPr>
          <w:spacing w:val="-2"/>
        </w:rPr>
        <w:t>改或撤回已提交的投标文件，并以书面形式通知招标人。补充、修改的内容为投标文件</w:t>
      </w:r>
      <w:r>
        <w:t>的组成部分。</w:t>
      </w:r>
    </w:p>
    <w:p w14:paraId="7EA8D9FE" w14:textId="77777777" w:rsidR="0045725E" w:rsidRDefault="00106219">
      <w:pPr>
        <w:pStyle w:val="ad"/>
        <w:jc w:val="both"/>
        <w:rPr>
          <w:rFonts w:cs="宋体"/>
        </w:rPr>
      </w:pPr>
      <w:r>
        <w:rPr>
          <w:rFonts w:cs="宋体"/>
        </w:rPr>
        <w:t xml:space="preserve">17.2 </w:t>
      </w:r>
      <w:r>
        <w:rPr>
          <w:spacing w:val="-10"/>
        </w:rPr>
        <w:t>投标人对投标文件的补充、修改，应按本须知</w:t>
      </w:r>
      <w:r>
        <w:rPr>
          <w:spacing w:val="-7"/>
        </w:rPr>
        <w:t>有关规定密封、标记和提交，</w:t>
      </w:r>
      <w:r>
        <w:t>并在内外层投标文件密封袋上清楚标明“补充、修改”或“撤回”字样。</w:t>
      </w:r>
    </w:p>
    <w:p w14:paraId="2EBFEA33" w14:textId="77777777" w:rsidR="0045725E" w:rsidRDefault="00106219">
      <w:pPr>
        <w:pStyle w:val="ad"/>
        <w:jc w:val="both"/>
        <w:rPr>
          <w:rFonts w:cs="宋体"/>
        </w:rPr>
      </w:pPr>
      <w:r>
        <w:rPr>
          <w:rFonts w:cs="宋体"/>
        </w:rPr>
        <w:t xml:space="preserve">17.3 </w:t>
      </w:r>
      <w:r>
        <w:t>在投标截止时间之后，投标人不得补充、修改投标文件。</w:t>
      </w:r>
    </w:p>
    <w:p w14:paraId="138862FF" w14:textId="77777777" w:rsidR="0045725E" w:rsidRDefault="00106219">
      <w:pPr>
        <w:pStyle w:val="ad"/>
        <w:jc w:val="both"/>
        <w:rPr>
          <w:rFonts w:cs="宋体"/>
        </w:rPr>
      </w:pPr>
      <w:r>
        <w:rPr>
          <w:rFonts w:cs="宋体"/>
        </w:rPr>
        <w:t xml:space="preserve">17.4 </w:t>
      </w:r>
      <w:r>
        <w:t>在投标截止时间至投标有效期满之前，投标人不得撤回其投标文件。</w:t>
      </w:r>
    </w:p>
    <w:p w14:paraId="724A9A83" w14:textId="77777777" w:rsidR="0045725E" w:rsidRDefault="00106219">
      <w:pPr>
        <w:pStyle w:val="3"/>
        <w:jc w:val="both"/>
        <w:rPr>
          <w:lang w:eastAsia="zh-CN"/>
        </w:rPr>
      </w:pPr>
      <w:r>
        <w:rPr>
          <w:lang w:eastAsia="zh-CN"/>
        </w:rPr>
        <w:t xml:space="preserve">（五）投 </w:t>
      </w:r>
      <w:r>
        <w:rPr>
          <w:spacing w:val="-3"/>
          <w:lang w:eastAsia="zh-CN"/>
        </w:rPr>
        <w:t>标</w:t>
      </w:r>
    </w:p>
    <w:p w14:paraId="3316978A" w14:textId="77777777" w:rsidR="0045725E" w:rsidRDefault="00106219">
      <w:pPr>
        <w:pStyle w:val="4"/>
        <w:jc w:val="both"/>
        <w:rPr>
          <w:bCs/>
        </w:rPr>
      </w:pPr>
      <w:r>
        <w:t>18</w:t>
      </w:r>
      <w:r>
        <w:rPr>
          <w:rFonts w:hint="eastAsia"/>
        </w:rPr>
        <w:t>.</w:t>
      </w:r>
      <w:r>
        <w:t>投标</w:t>
      </w:r>
    </w:p>
    <w:p w14:paraId="04C05E08" w14:textId="77777777" w:rsidR="0045725E" w:rsidRDefault="00106219">
      <w:pPr>
        <w:pStyle w:val="ad"/>
        <w:jc w:val="both"/>
        <w:rPr>
          <w:rFonts w:cs="宋体"/>
        </w:rPr>
      </w:pPr>
      <w:r>
        <w:rPr>
          <w:rFonts w:cs="宋体"/>
        </w:rPr>
        <w:t>18.1</w:t>
      </w:r>
      <w:r>
        <w:t>招标人按本须知前附表所规定的投标截止时间前递交投标文件。</w:t>
      </w:r>
    </w:p>
    <w:p w14:paraId="62E404AA" w14:textId="77777777" w:rsidR="0045725E" w:rsidRDefault="00106219">
      <w:pPr>
        <w:pStyle w:val="ad"/>
        <w:jc w:val="both"/>
        <w:rPr>
          <w:rFonts w:cs="宋体"/>
        </w:rPr>
      </w:pPr>
      <w:r>
        <w:rPr>
          <w:rFonts w:cs="宋体"/>
        </w:rPr>
        <w:lastRenderedPageBreak/>
        <w:t xml:space="preserve">18.2按规定提交合格的撤回通知的投标文件不予开封，并退回给投标人。 </w:t>
      </w:r>
    </w:p>
    <w:p w14:paraId="6093CA98" w14:textId="77777777" w:rsidR="0045725E" w:rsidRDefault="00106219">
      <w:pPr>
        <w:pStyle w:val="ad"/>
        <w:jc w:val="both"/>
      </w:pPr>
      <w:r>
        <w:t>投标文件有下列情况之一的投标，招标人不予接受：</w:t>
      </w:r>
    </w:p>
    <w:p w14:paraId="20D00515" w14:textId="77777777" w:rsidR="0045725E" w:rsidRDefault="00106219">
      <w:pPr>
        <w:pStyle w:val="ad"/>
        <w:jc w:val="both"/>
        <w:rPr>
          <w:w w:val="99"/>
        </w:rPr>
      </w:pPr>
      <w:r>
        <w:rPr>
          <w:rFonts w:hint="eastAsia"/>
        </w:rPr>
        <w:t>（a）</w:t>
      </w:r>
      <w:r>
        <w:t>逾期送达或未送达指定地点的；</w:t>
      </w:r>
    </w:p>
    <w:p w14:paraId="675FC4A1" w14:textId="77777777" w:rsidR="0045725E" w:rsidRDefault="00106219">
      <w:pPr>
        <w:pStyle w:val="ad"/>
        <w:jc w:val="both"/>
      </w:pPr>
      <w:r>
        <w:rPr>
          <w:rFonts w:hint="eastAsia"/>
        </w:rPr>
        <w:t>（b）</w:t>
      </w:r>
      <w:r>
        <w:t>未按招标文件要求密封的。</w:t>
      </w:r>
    </w:p>
    <w:p w14:paraId="600731B3" w14:textId="77777777" w:rsidR="0045725E" w:rsidRDefault="00106219">
      <w:pPr>
        <w:pStyle w:val="ad"/>
        <w:jc w:val="both"/>
        <w:rPr>
          <w:rFonts w:cs="宋体"/>
        </w:rPr>
      </w:pPr>
      <w:r>
        <w:rPr>
          <w:rFonts w:cs="宋体"/>
        </w:rPr>
        <w:t>18.3</w:t>
      </w:r>
      <w:r>
        <w:t>投标人递交投标文件后将会由招标人与之相关专家共同组成的评审委员会进行评审，评审过程中评审委员会可以就投标人对其投标文件中存在的矛盾、模糊、含义不清之处以书面形式通知投标人进行必要的澄清、说明和补正，此等澄清、说明和补正必须在</w:t>
      </w:r>
      <w:r>
        <w:rPr>
          <w:rFonts w:cs="宋体" w:hint="eastAsia"/>
        </w:rPr>
        <w:t>1</w:t>
      </w:r>
      <w:r>
        <w:rPr>
          <w:spacing w:val="-3"/>
        </w:rPr>
        <w:t>小时内以书面形式提交招标委员会；且不得超出投标文件的范围或改正其实质性错</w:t>
      </w:r>
      <w:r>
        <w:t>误使其通过招标</w:t>
      </w:r>
    </w:p>
    <w:p w14:paraId="0F0A785F" w14:textId="77777777" w:rsidR="0045725E" w:rsidRDefault="00106219">
      <w:pPr>
        <w:pStyle w:val="3"/>
        <w:jc w:val="both"/>
        <w:rPr>
          <w:lang w:eastAsia="zh-CN"/>
        </w:rPr>
      </w:pPr>
      <w:bookmarkStart w:id="8" w:name="_Toc37940799"/>
      <w:bookmarkStart w:id="9" w:name="_Toc520356164"/>
      <w:bookmarkStart w:id="10" w:name="_Toc37922832"/>
      <w:bookmarkStart w:id="11" w:name="_Toc464726261"/>
      <w:bookmarkStart w:id="12" w:name="_Toc464726504"/>
      <w:bookmarkStart w:id="13" w:name="_Toc464206593"/>
      <w:r>
        <w:rPr>
          <w:rFonts w:hint="eastAsia"/>
          <w:lang w:eastAsia="zh-CN"/>
        </w:rPr>
        <w:t>（六）开标</w:t>
      </w:r>
      <w:bookmarkEnd w:id="8"/>
      <w:bookmarkEnd w:id="9"/>
      <w:bookmarkEnd w:id="10"/>
      <w:bookmarkEnd w:id="11"/>
      <w:bookmarkEnd w:id="12"/>
      <w:bookmarkEnd w:id="13"/>
    </w:p>
    <w:p w14:paraId="1FB88DE9" w14:textId="77777777" w:rsidR="0045725E" w:rsidRPr="007B4EBF" w:rsidRDefault="00106219">
      <w:pPr>
        <w:pStyle w:val="4"/>
        <w:jc w:val="both"/>
      </w:pPr>
      <w:r w:rsidRPr="007B4EBF">
        <w:t>1</w:t>
      </w:r>
      <w:r w:rsidRPr="007B4EBF">
        <w:rPr>
          <w:rFonts w:hint="eastAsia"/>
        </w:rPr>
        <w:t>9.开</w:t>
      </w:r>
      <w:r w:rsidRPr="007B4EBF">
        <w:t>标</w:t>
      </w:r>
      <w:r w:rsidRPr="007B4EBF">
        <w:rPr>
          <w:rFonts w:hint="eastAsia"/>
        </w:rPr>
        <w:t>（本项目不设唱标环节，递交投标文件后即可离开）</w:t>
      </w:r>
    </w:p>
    <w:p w14:paraId="0628DC5E" w14:textId="77777777" w:rsidR="0045725E" w:rsidRPr="007B4EBF" w:rsidRDefault="00106219">
      <w:pPr>
        <w:pStyle w:val="ad"/>
        <w:jc w:val="both"/>
        <w:rPr>
          <w:rFonts w:cs="宋体"/>
        </w:rPr>
      </w:pPr>
      <w:r w:rsidRPr="007B4EBF">
        <w:rPr>
          <w:rFonts w:cs="宋体" w:hint="eastAsia"/>
        </w:rPr>
        <w:t>19.1招标代理机构应当按招标公告的规定，在投标截止时间的同一时间和招标公告预先确定的地点组织公开开标。开标时邀请所有投标单位代表、采购人和有关方面代表参加。参加开标的代表应签名报到以证明其出席。</w:t>
      </w:r>
    </w:p>
    <w:p w14:paraId="689AC8E1" w14:textId="77777777" w:rsidR="0045725E" w:rsidRPr="007B4EBF" w:rsidRDefault="00106219">
      <w:pPr>
        <w:pStyle w:val="ad"/>
        <w:jc w:val="both"/>
        <w:rPr>
          <w:rFonts w:cs="宋体"/>
        </w:rPr>
      </w:pPr>
      <w:r w:rsidRPr="007B4EBF">
        <w:rPr>
          <w:rFonts w:cs="宋体" w:hint="eastAsia"/>
        </w:rPr>
        <w:t>19.</w:t>
      </w:r>
      <w:r w:rsidRPr="007B4EBF">
        <w:rPr>
          <w:rFonts w:cs="宋体"/>
        </w:rPr>
        <w:t>2</w:t>
      </w:r>
      <w:r w:rsidRPr="007B4EBF">
        <w:rPr>
          <w:rFonts w:cs="宋体" w:hint="eastAsia"/>
        </w:rPr>
        <w:t>开标时，招标方当众宣读供应商名称、投标价格等，以及招标方认为合适的其他内容。</w:t>
      </w:r>
    </w:p>
    <w:p w14:paraId="15194B90" w14:textId="77777777" w:rsidR="0045725E" w:rsidRDefault="00106219">
      <w:pPr>
        <w:pStyle w:val="ad"/>
        <w:jc w:val="both"/>
        <w:rPr>
          <w:rFonts w:cs="宋体"/>
        </w:rPr>
      </w:pPr>
      <w:r w:rsidRPr="007B4EBF">
        <w:rPr>
          <w:rFonts w:cs="宋体" w:hint="eastAsia"/>
        </w:rPr>
        <w:t>19.3除了按照本须知的规定原封退回迟到的投标文件之外，开标时将不得拒绝任何投标。</w:t>
      </w:r>
    </w:p>
    <w:p w14:paraId="06749567" w14:textId="77777777" w:rsidR="0045725E" w:rsidRDefault="00106219">
      <w:pPr>
        <w:pStyle w:val="3"/>
        <w:jc w:val="both"/>
        <w:rPr>
          <w:w w:val="99"/>
          <w:lang w:eastAsia="zh-CN"/>
        </w:rPr>
      </w:pPr>
      <w:r>
        <w:rPr>
          <w:lang w:eastAsia="zh-CN"/>
        </w:rPr>
        <w:t>（</w:t>
      </w:r>
      <w:r>
        <w:rPr>
          <w:rFonts w:hint="eastAsia"/>
          <w:lang w:eastAsia="zh-CN"/>
        </w:rPr>
        <w:t>七</w:t>
      </w:r>
      <w:r>
        <w:rPr>
          <w:lang w:eastAsia="zh-CN"/>
        </w:rPr>
        <w:t xml:space="preserve">） 评 </w:t>
      </w:r>
      <w:r>
        <w:rPr>
          <w:spacing w:val="-3"/>
          <w:lang w:eastAsia="zh-CN"/>
        </w:rPr>
        <w:t>标</w:t>
      </w:r>
    </w:p>
    <w:p w14:paraId="41944BD6" w14:textId="77777777" w:rsidR="0045725E" w:rsidRDefault="00106219">
      <w:pPr>
        <w:pStyle w:val="4"/>
        <w:jc w:val="both"/>
        <w:rPr>
          <w:bCs/>
          <w:sz w:val="22"/>
          <w:szCs w:val="22"/>
        </w:rPr>
      </w:pPr>
      <w:r>
        <w:rPr>
          <w:rFonts w:hint="eastAsia"/>
        </w:rPr>
        <w:t>20.</w:t>
      </w:r>
      <w:r>
        <w:t>本项目的评标办法详见第五章《评标标准和方法》。</w:t>
      </w:r>
    </w:p>
    <w:p w14:paraId="712E2C27" w14:textId="77777777" w:rsidR="0045725E" w:rsidRDefault="00106219">
      <w:pPr>
        <w:pStyle w:val="3"/>
        <w:jc w:val="both"/>
        <w:rPr>
          <w:w w:val="99"/>
          <w:lang w:eastAsia="zh-CN"/>
        </w:rPr>
      </w:pPr>
      <w:r>
        <w:rPr>
          <w:lang w:eastAsia="zh-CN"/>
        </w:rPr>
        <w:t>（</w:t>
      </w:r>
      <w:r>
        <w:rPr>
          <w:rFonts w:hint="eastAsia"/>
          <w:lang w:eastAsia="zh-CN"/>
        </w:rPr>
        <w:t>八</w:t>
      </w:r>
      <w:r>
        <w:rPr>
          <w:lang w:eastAsia="zh-CN"/>
        </w:rPr>
        <w:t>）授予合同</w:t>
      </w:r>
    </w:p>
    <w:p w14:paraId="1360C517" w14:textId="77777777" w:rsidR="0045725E" w:rsidRDefault="00106219">
      <w:pPr>
        <w:pStyle w:val="4"/>
        <w:jc w:val="both"/>
        <w:rPr>
          <w:bCs/>
        </w:rPr>
      </w:pPr>
      <w:r>
        <w:t>2</w:t>
      </w:r>
      <w:r>
        <w:rPr>
          <w:rFonts w:hint="eastAsia"/>
        </w:rPr>
        <w:t>1.</w:t>
      </w:r>
      <w:r>
        <w:t>招标人拒绝投标的权力</w:t>
      </w:r>
    </w:p>
    <w:p w14:paraId="0275ACA5" w14:textId="77777777" w:rsidR="0045725E" w:rsidRDefault="00106219">
      <w:pPr>
        <w:pStyle w:val="ad"/>
        <w:jc w:val="both"/>
        <w:rPr>
          <w:rFonts w:cs="宋体"/>
        </w:rPr>
      </w:pPr>
      <w:r>
        <w:rPr>
          <w:rFonts w:cs="宋体"/>
        </w:rPr>
        <w:t>21.1</w:t>
      </w:r>
      <w:r>
        <w:t>招标人在发出中标通知前，有权依据评标委员会的评标报告拒绝不合格的投标。</w:t>
      </w:r>
    </w:p>
    <w:p w14:paraId="776CECA3" w14:textId="77777777" w:rsidR="0045725E" w:rsidRPr="007B4EBF" w:rsidRDefault="00106219">
      <w:pPr>
        <w:pStyle w:val="4"/>
        <w:jc w:val="both"/>
        <w:rPr>
          <w:bCs/>
        </w:rPr>
      </w:pPr>
      <w:r w:rsidRPr="007B4EBF">
        <w:t>2</w:t>
      </w:r>
      <w:r w:rsidRPr="007B4EBF">
        <w:rPr>
          <w:rFonts w:hint="eastAsia"/>
        </w:rPr>
        <w:t>2.</w:t>
      </w:r>
      <w:r w:rsidRPr="007B4EBF">
        <w:t>中标通知</w:t>
      </w:r>
    </w:p>
    <w:p w14:paraId="28BF19FC" w14:textId="77777777" w:rsidR="0045725E" w:rsidRDefault="00106219">
      <w:pPr>
        <w:pStyle w:val="ad"/>
        <w:jc w:val="both"/>
        <w:rPr>
          <w:rFonts w:cs="宋体"/>
        </w:rPr>
      </w:pPr>
      <w:r w:rsidRPr="007B4EBF">
        <w:rPr>
          <w:rFonts w:cs="宋体"/>
        </w:rPr>
        <w:lastRenderedPageBreak/>
        <w:t>2</w:t>
      </w:r>
      <w:r w:rsidRPr="007B4EBF">
        <w:rPr>
          <w:rFonts w:cs="宋体" w:hint="eastAsia"/>
        </w:rPr>
        <w:t>2</w:t>
      </w:r>
      <w:r w:rsidRPr="007B4EBF">
        <w:rPr>
          <w:rFonts w:cs="宋体"/>
        </w:rPr>
        <w:t>.1</w:t>
      </w:r>
      <w:r w:rsidRPr="007B4EBF">
        <w:t>中标人确定后，招标人即在</w:t>
      </w:r>
      <w:r w:rsidRPr="007B4EBF">
        <w:rPr>
          <w:rFonts w:hint="eastAsia"/>
        </w:rPr>
        <w:t>学校网站</w:t>
      </w:r>
      <w:r w:rsidRPr="007B4EBF">
        <w:t>发布中标公示。</w:t>
      </w:r>
    </w:p>
    <w:p w14:paraId="4654B130" w14:textId="77777777" w:rsidR="0045725E" w:rsidRDefault="00106219">
      <w:pPr>
        <w:pStyle w:val="4"/>
        <w:jc w:val="both"/>
        <w:rPr>
          <w:bCs/>
        </w:rPr>
      </w:pPr>
      <w:r>
        <w:t>2</w:t>
      </w:r>
      <w:r>
        <w:rPr>
          <w:rFonts w:hint="eastAsia"/>
        </w:rPr>
        <w:t>3.</w:t>
      </w:r>
      <w:r>
        <w:t>合同的签订</w:t>
      </w:r>
    </w:p>
    <w:p w14:paraId="3A1E53B5" w14:textId="77777777" w:rsidR="0045725E" w:rsidRDefault="00106219">
      <w:pPr>
        <w:pStyle w:val="ad"/>
        <w:jc w:val="both"/>
        <w:rPr>
          <w:rFonts w:cs="宋体"/>
        </w:rPr>
      </w:pPr>
      <w:r>
        <w:rPr>
          <w:rFonts w:cs="宋体"/>
        </w:rPr>
        <w:t>2</w:t>
      </w:r>
      <w:r>
        <w:rPr>
          <w:rFonts w:cs="宋体" w:hint="eastAsia"/>
        </w:rPr>
        <w:t>3</w:t>
      </w:r>
      <w:r>
        <w:rPr>
          <w:rFonts w:cs="宋体"/>
        </w:rPr>
        <w:t>.1</w:t>
      </w:r>
      <w:r>
        <w:rPr>
          <w:rFonts w:hint="eastAsia"/>
        </w:rPr>
        <w:t>中标公示期结束后</w:t>
      </w:r>
      <w:r>
        <w:t>，中标人根据招标人的相应的委派，根据招标文件以及中标人的投标文件签订合同。</w:t>
      </w:r>
    </w:p>
    <w:p w14:paraId="387E155B" w14:textId="77777777" w:rsidR="0045725E" w:rsidRDefault="00106219">
      <w:pPr>
        <w:pStyle w:val="ad"/>
        <w:jc w:val="both"/>
      </w:pPr>
      <w:r>
        <w:rPr>
          <w:rFonts w:cs="宋体"/>
        </w:rPr>
        <w:t>2</w:t>
      </w:r>
      <w:r>
        <w:rPr>
          <w:rFonts w:cs="宋体" w:hint="eastAsia"/>
        </w:rPr>
        <w:t>3</w:t>
      </w:r>
      <w:r>
        <w:rPr>
          <w:rFonts w:cs="宋体"/>
        </w:rPr>
        <w:t>.2</w:t>
      </w:r>
      <w:r>
        <w:t>中标人如因自身原因不按本投标须知第</w:t>
      </w:r>
      <w:r w:rsidR="009B08D2" w:rsidRPr="009B08D2">
        <w:rPr>
          <w:rFonts w:cs="宋体"/>
        </w:rPr>
        <w:t>2</w:t>
      </w:r>
      <w:r w:rsidR="009B08D2">
        <w:rPr>
          <w:rFonts w:cs="宋体" w:hint="eastAsia"/>
        </w:rPr>
        <w:t>3</w:t>
      </w:r>
      <w:r w:rsidRPr="009B08D2">
        <w:rPr>
          <w:rFonts w:cs="宋体"/>
        </w:rPr>
        <w:t>.1</w:t>
      </w:r>
      <w:r w:rsidRPr="009B08D2">
        <w:rPr>
          <w:spacing w:val="-3"/>
        </w:rPr>
        <w:t>款的规定</w:t>
      </w:r>
      <w:r>
        <w:rPr>
          <w:spacing w:val="-3"/>
        </w:rPr>
        <w:t>与招标人订立合同，则招标</w:t>
      </w:r>
      <w:r>
        <w:t>人将废除授标，中标人应赔偿给招标人造成的损失，同时依法承担相应法律责任。</w:t>
      </w:r>
    </w:p>
    <w:p w14:paraId="58060C4A" w14:textId="77777777" w:rsidR="0045725E" w:rsidRDefault="00106219">
      <w:pPr>
        <w:pStyle w:val="ad"/>
        <w:jc w:val="both"/>
        <w:rPr>
          <w:rFonts w:cs="宋体"/>
        </w:rPr>
      </w:pPr>
      <w:r>
        <w:rPr>
          <w:rFonts w:cs="宋体"/>
        </w:rPr>
        <w:t>2</w:t>
      </w:r>
      <w:r>
        <w:rPr>
          <w:rFonts w:cs="宋体" w:hint="eastAsia"/>
        </w:rPr>
        <w:t>3</w:t>
      </w:r>
      <w:r>
        <w:rPr>
          <w:rFonts w:cs="宋体"/>
        </w:rPr>
        <w:t>.3</w:t>
      </w:r>
      <w:r>
        <w:t>中标人应当按照合同约定履行义务，完成本项目服务期内的项目，不得将中标项目转让（转包）给他人。</w:t>
      </w:r>
    </w:p>
    <w:p w14:paraId="7B12509D" w14:textId="77777777" w:rsidR="0045725E" w:rsidRDefault="00106219">
      <w:pPr>
        <w:pStyle w:val="4"/>
        <w:jc w:val="both"/>
        <w:rPr>
          <w:bCs/>
        </w:rPr>
      </w:pPr>
      <w:r>
        <w:t>2</w:t>
      </w:r>
      <w:r>
        <w:rPr>
          <w:rFonts w:hint="eastAsia"/>
        </w:rPr>
        <w:t>4.</w:t>
      </w:r>
      <w:r>
        <w:t>其他条款</w:t>
      </w:r>
    </w:p>
    <w:p w14:paraId="08ABA028" w14:textId="77777777" w:rsidR="0045725E" w:rsidRDefault="00106219">
      <w:pPr>
        <w:pStyle w:val="ad"/>
        <w:jc w:val="both"/>
      </w:pPr>
      <w:r>
        <w:t>2</w:t>
      </w:r>
      <w:r>
        <w:rPr>
          <w:rFonts w:hint="eastAsia"/>
        </w:rPr>
        <w:t>4</w:t>
      </w:r>
      <w:r>
        <w:t>.1解释权</w:t>
      </w:r>
    </w:p>
    <w:p w14:paraId="3B2BE198" w14:textId="77777777" w:rsidR="0045725E" w:rsidRDefault="00106219">
      <w:pPr>
        <w:pStyle w:val="ad"/>
        <w:jc w:val="both"/>
      </w:pPr>
      <w:r>
        <w:t>本招标文件的解释权属于招标人。</w:t>
      </w:r>
    </w:p>
    <w:p w14:paraId="1D7A4D80" w14:textId="77777777" w:rsidR="0045725E" w:rsidRDefault="00106219">
      <w:pPr>
        <w:pStyle w:val="ad"/>
        <w:jc w:val="both"/>
        <w:rPr>
          <w:rFonts w:cs="宋体"/>
        </w:rPr>
      </w:pPr>
      <w:r>
        <w:rPr>
          <w:rFonts w:cs="宋体"/>
        </w:rPr>
        <w:t>2</w:t>
      </w:r>
      <w:r>
        <w:rPr>
          <w:rFonts w:cs="宋体" w:hint="eastAsia"/>
        </w:rPr>
        <w:t>4</w:t>
      </w:r>
      <w:r>
        <w:rPr>
          <w:rFonts w:cs="宋体"/>
        </w:rPr>
        <w:t xml:space="preserve">.2 </w:t>
      </w:r>
      <w:r>
        <w:t>知识产权</w:t>
      </w:r>
    </w:p>
    <w:p w14:paraId="77FBF3B3" w14:textId="77777777" w:rsidR="0045725E" w:rsidRDefault="00106219">
      <w:pPr>
        <w:pStyle w:val="ad"/>
        <w:jc w:val="both"/>
        <w:rPr>
          <w:rFonts w:cs="宋体"/>
        </w:rPr>
      </w:pPr>
      <w:r>
        <w:rPr>
          <w:rFonts w:cs="宋体"/>
        </w:rPr>
        <w:t>2</w:t>
      </w:r>
      <w:r>
        <w:rPr>
          <w:rFonts w:cs="宋体" w:hint="eastAsia"/>
        </w:rPr>
        <w:t>4</w:t>
      </w:r>
      <w:r>
        <w:rPr>
          <w:rFonts w:cs="宋体"/>
        </w:rPr>
        <w:t>.2.1</w:t>
      </w:r>
      <w:r>
        <w:t>投标人在本次方案招标中递交的所有文件均不退回。</w:t>
      </w:r>
    </w:p>
    <w:p w14:paraId="17C10FD1" w14:textId="77777777" w:rsidR="0045725E" w:rsidRDefault="00106219">
      <w:pPr>
        <w:pStyle w:val="ad"/>
        <w:jc w:val="both"/>
        <w:rPr>
          <w:rFonts w:cs="宋体"/>
          <w:sz w:val="20"/>
          <w:szCs w:val="20"/>
        </w:rPr>
      </w:pPr>
      <w:r>
        <w:rPr>
          <w:rFonts w:cs="宋体"/>
        </w:rPr>
        <w:t>2</w:t>
      </w:r>
      <w:r>
        <w:rPr>
          <w:rFonts w:cs="宋体" w:hint="eastAsia"/>
        </w:rPr>
        <w:t>4</w:t>
      </w:r>
      <w:r>
        <w:rPr>
          <w:rFonts w:cs="宋体"/>
        </w:rPr>
        <w:t>.2.2</w:t>
      </w:r>
      <w:r>
        <w:t>投标人应保证投标人准备或提交的全部投标文件在中国境内或境外没有、且不会侵犯任何其他人的知识产权（包括但不限于版权、商标权、专利权）或专有技术或商业秘密。投标人应保证，如果投标文件使用或包含任何其他人的知识产权或专有技术或商业秘密，投标人已经获得权利人的合法、有效、充分的授权，应当使招标人免于因被指控侵犯上述权利而产生的或与此有关的任何及所有责任，并赔偿招标人由此发生的任何及所有成本、费用和损失。</w:t>
      </w:r>
    </w:p>
    <w:p w14:paraId="64888D14" w14:textId="77777777" w:rsidR="0045725E" w:rsidRDefault="0045725E">
      <w:pPr>
        <w:spacing w:before="12"/>
        <w:jc w:val="both"/>
        <w:rPr>
          <w:rFonts w:ascii="宋体" w:eastAsia="宋体" w:hAnsi="宋体" w:cs="宋体"/>
          <w:sz w:val="14"/>
          <w:szCs w:val="14"/>
          <w:lang w:eastAsia="zh-CN"/>
        </w:rPr>
      </w:pPr>
    </w:p>
    <w:p w14:paraId="65993565" w14:textId="77777777" w:rsidR="0045725E" w:rsidRDefault="00106219">
      <w:pPr>
        <w:jc w:val="both"/>
        <w:rPr>
          <w:rFonts w:ascii="宋体" w:eastAsia="宋体" w:hAnsi="宋体"/>
          <w:b/>
          <w:bCs/>
          <w:sz w:val="52"/>
          <w:szCs w:val="52"/>
          <w:lang w:eastAsia="zh-CN"/>
        </w:rPr>
      </w:pPr>
      <w:bookmarkStart w:id="14" w:name="_bookmark2"/>
      <w:bookmarkEnd w:id="14"/>
      <w:r>
        <w:rPr>
          <w:lang w:eastAsia="zh-CN"/>
        </w:rPr>
        <w:br w:type="page"/>
      </w:r>
    </w:p>
    <w:p w14:paraId="41A24A91" w14:textId="77777777" w:rsidR="0045725E" w:rsidRDefault="00106219">
      <w:pPr>
        <w:pStyle w:val="1"/>
        <w:spacing w:afterLines="100" w:after="240"/>
        <w:ind w:left="380"/>
        <w:rPr>
          <w:sz w:val="44"/>
        </w:rPr>
      </w:pPr>
      <w:bookmarkStart w:id="15" w:name="_Toc80109963"/>
      <w:r>
        <w:rPr>
          <w:sz w:val="44"/>
        </w:rPr>
        <w:lastRenderedPageBreak/>
        <w:t>第</w:t>
      </w:r>
      <w:r>
        <w:rPr>
          <w:rFonts w:hint="eastAsia"/>
          <w:sz w:val="44"/>
        </w:rPr>
        <w:t>三</w:t>
      </w:r>
      <w:r>
        <w:rPr>
          <w:sz w:val="44"/>
        </w:rPr>
        <w:t>章</w:t>
      </w:r>
      <w:r>
        <w:rPr>
          <w:rFonts w:hint="eastAsia"/>
          <w:sz w:val="44"/>
        </w:rPr>
        <w:t xml:space="preserve"> </w:t>
      </w:r>
      <w:bookmarkEnd w:id="15"/>
      <w:r>
        <w:rPr>
          <w:rFonts w:hint="eastAsia"/>
          <w:sz w:val="44"/>
        </w:rPr>
        <w:t>设计任务书</w:t>
      </w:r>
    </w:p>
    <w:p w14:paraId="0A138594" w14:textId="77777777" w:rsidR="007C52BC" w:rsidRDefault="007C52BC" w:rsidP="007C52BC">
      <w:pPr>
        <w:ind w:firstLineChars="300" w:firstLine="720"/>
        <w:rPr>
          <w:sz w:val="24"/>
          <w:szCs w:val="24"/>
          <w:lang w:eastAsia="zh-CN"/>
        </w:rPr>
      </w:pPr>
      <w:r w:rsidRPr="007C52BC">
        <w:rPr>
          <w:rFonts w:hint="eastAsia"/>
          <w:sz w:val="24"/>
          <w:szCs w:val="24"/>
          <w:lang w:eastAsia="zh-CN"/>
        </w:rPr>
        <w:t>（此任务书为参考版，设计内容以甲方下发至设计院的终版任务书内容为准）</w:t>
      </w:r>
    </w:p>
    <w:p w14:paraId="29F83DA2" w14:textId="77777777" w:rsidR="007C52BC" w:rsidRPr="007C52BC" w:rsidRDefault="007C52BC" w:rsidP="007C52BC">
      <w:pPr>
        <w:ind w:firstLineChars="450" w:firstLine="990"/>
        <w:rPr>
          <w:lang w:eastAsia="zh-CN"/>
        </w:rPr>
      </w:pPr>
    </w:p>
    <w:p w14:paraId="3361328A" w14:textId="77777777" w:rsidR="0045725E" w:rsidRPr="009B08D2" w:rsidRDefault="00106219" w:rsidP="009B08D2">
      <w:pPr>
        <w:spacing w:line="360" w:lineRule="auto"/>
        <w:ind w:firstLineChars="200" w:firstLine="482"/>
        <w:rPr>
          <w:rFonts w:ascii="宋体" w:eastAsia="宋体" w:hAnsi="宋体"/>
          <w:b/>
          <w:sz w:val="24"/>
          <w:szCs w:val="24"/>
          <w:lang w:eastAsia="zh-CN"/>
        </w:rPr>
      </w:pPr>
      <w:r w:rsidRPr="009B08D2">
        <w:rPr>
          <w:rFonts w:ascii="宋体" w:eastAsia="宋体" w:hAnsi="宋体" w:hint="eastAsia"/>
          <w:b/>
          <w:sz w:val="24"/>
          <w:szCs w:val="24"/>
          <w:lang w:eastAsia="zh-CN"/>
        </w:rPr>
        <w:t>一、</w:t>
      </w:r>
      <w:bookmarkStart w:id="16" w:name="_Hlk514767764"/>
      <w:r w:rsidRPr="009B08D2">
        <w:rPr>
          <w:rFonts w:ascii="宋体" w:eastAsia="宋体" w:hAnsi="宋体" w:hint="eastAsia"/>
          <w:b/>
          <w:sz w:val="24"/>
          <w:szCs w:val="24"/>
          <w:lang w:eastAsia="zh-CN"/>
        </w:rPr>
        <w:t>项目概况</w:t>
      </w:r>
    </w:p>
    <w:bookmarkEnd w:id="16"/>
    <w:p w14:paraId="32DCA4EF" w14:textId="77777777" w:rsidR="0045725E" w:rsidRDefault="009B08D2">
      <w:pPr>
        <w:spacing w:line="360" w:lineRule="auto"/>
        <w:ind w:firstLineChars="200" w:firstLine="480"/>
        <w:rPr>
          <w:rFonts w:ascii="宋体" w:eastAsia="宋体" w:hAnsi="宋体"/>
          <w:sz w:val="24"/>
          <w:szCs w:val="24"/>
          <w:lang w:eastAsia="zh-CN"/>
        </w:rPr>
      </w:pPr>
      <w:r>
        <w:rPr>
          <w:rFonts w:hint="eastAsia"/>
          <w:sz w:val="24"/>
          <w:szCs w:val="24"/>
          <w:lang w:eastAsia="zh-CN"/>
        </w:rPr>
        <w:t>改造建筑物为北京工商大学</w:t>
      </w:r>
      <w:proofErr w:type="gramStart"/>
      <w:r>
        <w:rPr>
          <w:rFonts w:hint="eastAsia"/>
          <w:sz w:val="24"/>
          <w:szCs w:val="24"/>
          <w:lang w:eastAsia="zh-CN"/>
        </w:rPr>
        <w:t>阜</w:t>
      </w:r>
      <w:proofErr w:type="gramEnd"/>
      <w:r>
        <w:rPr>
          <w:rFonts w:hint="eastAsia"/>
          <w:sz w:val="24"/>
          <w:szCs w:val="24"/>
          <w:lang w:eastAsia="zh-CN"/>
        </w:rPr>
        <w:t>成路校区西区原印刷厂。</w:t>
      </w:r>
      <w:r w:rsidRPr="002A0782">
        <w:rPr>
          <w:rFonts w:hint="eastAsia"/>
          <w:sz w:val="24"/>
          <w:szCs w:val="24"/>
          <w:lang w:eastAsia="zh-CN"/>
        </w:rPr>
        <w:t>总面积约</w:t>
      </w:r>
      <w:r w:rsidRPr="002A0782">
        <w:rPr>
          <w:rFonts w:hint="eastAsia"/>
          <w:sz w:val="24"/>
          <w:szCs w:val="24"/>
          <w:lang w:eastAsia="zh-CN"/>
        </w:rPr>
        <w:t>2500</w:t>
      </w:r>
      <w:r w:rsidRPr="002A0782">
        <w:rPr>
          <w:rFonts w:hint="eastAsia"/>
          <w:sz w:val="24"/>
          <w:szCs w:val="24"/>
          <w:lang w:eastAsia="zh-CN"/>
        </w:rPr>
        <w:t>㎡，其中建筑面积</w:t>
      </w:r>
      <w:r w:rsidRPr="002A0782">
        <w:rPr>
          <w:rFonts w:hint="eastAsia"/>
          <w:sz w:val="24"/>
          <w:szCs w:val="24"/>
          <w:lang w:eastAsia="zh-CN"/>
        </w:rPr>
        <w:t>1500</w:t>
      </w:r>
      <w:r w:rsidRPr="002A0782">
        <w:rPr>
          <w:rFonts w:hint="eastAsia"/>
          <w:sz w:val="24"/>
          <w:szCs w:val="24"/>
          <w:lang w:eastAsia="zh-CN"/>
        </w:rPr>
        <w:t>㎡，庭院面积约</w:t>
      </w:r>
      <w:r w:rsidRPr="002A0782">
        <w:rPr>
          <w:rFonts w:hint="eastAsia"/>
          <w:sz w:val="24"/>
          <w:szCs w:val="24"/>
          <w:lang w:eastAsia="zh-CN"/>
        </w:rPr>
        <w:t>1000</w:t>
      </w:r>
      <w:r w:rsidRPr="002A0782">
        <w:rPr>
          <w:rFonts w:hint="eastAsia"/>
          <w:sz w:val="24"/>
          <w:szCs w:val="24"/>
          <w:lang w:eastAsia="zh-CN"/>
        </w:rPr>
        <w:t>㎡。</w:t>
      </w:r>
      <w:r>
        <w:rPr>
          <w:rFonts w:hint="eastAsia"/>
          <w:sz w:val="24"/>
          <w:szCs w:val="24"/>
          <w:lang w:eastAsia="zh-CN"/>
        </w:rPr>
        <w:t>地上一层，均为平房。建筑目前为学校工科实验室，部分空置；改造后作为学校国际文化园使用，为</w:t>
      </w:r>
      <w:r w:rsidRPr="003B4D9A">
        <w:rPr>
          <w:rFonts w:hint="eastAsia"/>
          <w:sz w:val="24"/>
          <w:szCs w:val="24"/>
          <w:lang w:eastAsia="zh-CN"/>
        </w:rPr>
        <w:t>广大的中外师生和校友提供多元文化交流学习平台，为实施国际化教育营造良好的氛围与环境</w:t>
      </w:r>
      <w:r w:rsidR="00106219">
        <w:rPr>
          <w:rFonts w:ascii="宋体" w:eastAsia="宋体" w:hAnsi="宋体" w:hint="eastAsia"/>
          <w:sz w:val="24"/>
          <w:szCs w:val="24"/>
          <w:lang w:eastAsia="zh-CN"/>
        </w:rPr>
        <w:t>。</w:t>
      </w:r>
    </w:p>
    <w:p w14:paraId="55B045A1" w14:textId="77777777" w:rsidR="0045725E" w:rsidRPr="009B08D2" w:rsidRDefault="00106219" w:rsidP="009B08D2">
      <w:pPr>
        <w:spacing w:line="360" w:lineRule="auto"/>
        <w:ind w:firstLineChars="200" w:firstLine="482"/>
        <w:rPr>
          <w:rFonts w:ascii="宋体" w:eastAsia="宋体" w:hAnsi="宋体"/>
          <w:b/>
          <w:sz w:val="24"/>
          <w:szCs w:val="24"/>
          <w:lang w:eastAsia="zh-CN"/>
        </w:rPr>
      </w:pPr>
      <w:r w:rsidRPr="009B08D2">
        <w:rPr>
          <w:rFonts w:ascii="宋体" w:eastAsia="宋体" w:hAnsi="宋体" w:hint="eastAsia"/>
          <w:b/>
          <w:sz w:val="24"/>
          <w:szCs w:val="24"/>
          <w:lang w:eastAsia="zh-CN"/>
        </w:rPr>
        <w:t>二、项目建设目标</w:t>
      </w:r>
    </w:p>
    <w:p w14:paraId="666C2566" w14:textId="77777777" w:rsidR="0045725E" w:rsidRDefault="00106219">
      <w:pPr>
        <w:spacing w:line="360" w:lineRule="auto"/>
        <w:ind w:firstLineChars="200" w:firstLine="480"/>
        <w:rPr>
          <w:rFonts w:ascii="宋体" w:eastAsia="宋体" w:hAnsi="宋体"/>
          <w:sz w:val="24"/>
          <w:szCs w:val="24"/>
          <w:lang w:eastAsia="zh-CN"/>
        </w:rPr>
      </w:pPr>
      <w:r>
        <w:rPr>
          <w:rFonts w:ascii="宋体" w:eastAsia="宋体" w:hAnsi="宋体"/>
          <w:sz w:val="24"/>
          <w:szCs w:val="24"/>
          <w:lang w:eastAsia="zh-CN"/>
        </w:rPr>
        <w:t>1.</w:t>
      </w:r>
      <w:r w:rsidR="009B08D2" w:rsidRPr="009B08D2">
        <w:rPr>
          <w:rFonts w:hint="eastAsia"/>
          <w:sz w:val="24"/>
          <w:szCs w:val="24"/>
          <w:lang w:eastAsia="zh-CN"/>
        </w:rPr>
        <w:t xml:space="preserve"> </w:t>
      </w:r>
      <w:r w:rsidR="009B08D2">
        <w:rPr>
          <w:rFonts w:hint="eastAsia"/>
          <w:sz w:val="24"/>
          <w:szCs w:val="24"/>
          <w:lang w:eastAsia="zh-CN"/>
        </w:rPr>
        <w:t>本工程建筑设计使用年限</w:t>
      </w:r>
      <w:r w:rsidR="009B08D2">
        <w:rPr>
          <w:rFonts w:hint="eastAsia"/>
          <w:sz w:val="24"/>
          <w:szCs w:val="24"/>
          <w:lang w:eastAsia="zh-CN"/>
        </w:rPr>
        <w:t>50-100</w:t>
      </w:r>
      <w:r w:rsidR="009B08D2">
        <w:rPr>
          <w:rFonts w:hint="eastAsia"/>
          <w:sz w:val="24"/>
          <w:szCs w:val="24"/>
          <w:lang w:eastAsia="zh-CN"/>
        </w:rPr>
        <w:t>年</w:t>
      </w:r>
      <w:r w:rsidR="009B08D2">
        <w:rPr>
          <w:rFonts w:ascii="宋体" w:eastAsia="宋体" w:hAnsi="宋体" w:hint="eastAsia"/>
          <w:sz w:val="24"/>
          <w:szCs w:val="24"/>
          <w:lang w:eastAsia="zh-CN"/>
        </w:rPr>
        <w:t>。</w:t>
      </w:r>
    </w:p>
    <w:p w14:paraId="5DE3BA2E" w14:textId="77777777" w:rsidR="0045725E" w:rsidRDefault="00106219">
      <w:pPr>
        <w:autoSpaceDN w:val="0"/>
        <w:snapToGrid w:val="0"/>
        <w:spacing w:line="360" w:lineRule="auto"/>
        <w:ind w:firstLineChars="200" w:firstLine="480"/>
        <w:rPr>
          <w:rFonts w:ascii="宋体" w:eastAsia="宋体" w:hAnsi="宋体"/>
          <w:sz w:val="24"/>
          <w:szCs w:val="24"/>
          <w:lang w:eastAsia="zh-CN"/>
        </w:rPr>
      </w:pPr>
      <w:r>
        <w:rPr>
          <w:rFonts w:ascii="宋体" w:eastAsia="宋体" w:hAnsi="宋体"/>
          <w:sz w:val="24"/>
          <w:szCs w:val="24"/>
          <w:lang w:eastAsia="zh-CN"/>
        </w:rPr>
        <w:t>2.</w:t>
      </w:r>
      <w:r w:rsidR="009B08D2" w:rsidRPr="009B08D2">
        <w:rPr>
          <w:rFonts w:hint="eastAsia"/>
          <w:sz w:val="24"/>
          <w:szCs w:val="24"/>
          <w:lang w:eastAsia="zh-CN"/>
        </w:rPr>
        <w:t xml:space="preserve"> </w:t>
      </w:r>
      <w:r w:rsidR="009B08D2">
        <w:rPr>
          <w:rFonts w:hint="eastAsia"/>
          <w:sz w:val="24"/>
          <w:szCs w:val="24"/>
          <w:lang w:eastAsia="zh-CN"/>
        </w:rPr>
        <w:t>本工程建筑设计耐火等级均一级</w:t>
      </w:r>
      <w:r>
        <w:rPr>
          <w:rFonts w:ascii="宋体" w:eastAsia="宋体" w:hAnsi="宋体" w:hint="eastAsia"/>
          <w:sz w:val="24"/>
          <w:szCs w:val="24"/>
          <w:lang w:eastAsia="zh-CN"/>
        </w:rPr>
        <w:t>。</w:t>
      </w:r>
    </w:p>
    <w:p w14:paraId="046A67C8" w14:textId="77777777" w:rsidR="009B08D2" w:rsidRDefault="009B08D2">
      <w:pPr>
        <w:autoSpaceDN w:val="0"/>
        <w:snapToGrid w:val="0"/>
        <w:spacing w:line="360" w:lineRule="auto"/>
        <w:ind w:firstLineChars="200" w:firstLine="480"/>
        <w:rPr>
          <w:sz w:val="24"/>
          <w:szCs w:val="24"/>
          <w:lang w:eastAsia="zh-CN"/>
        </w:rPr>
      </w:pPr>
      <w:r>
        <w:rPr>
          <w:rFonts w:ascii="宋体" w:eastAsia="宋体" w:hAnsi="宋体" w:hint="eastAsia"/>
          <w:sz w:val="24"/>
          <w:szCs w:val="24"/>
          <w:lang w:eastAsia="zh-CN"/>
        </w:rPr>
        <w:t>3.</w:t>
      </w:r>
      <w:r w:rsidRPr="009B08D2">
        <w:rPr>
          <w:rFonts w:hint="eastAsia"/>
          <w:sz w:val="24"/>
          <w:szCs w:val="24"/>
          <w:lang w:eastAsia="zh-CN"/>
        </w:rPr>
        <w:t xml:space="preserve"> </w:t>
      </w:r>
      <w:r>
        <w:rPr>
          <w:rFonts w:hint="eastAsia"/>
          <w:sz w:val="24"/>
          <w:szCs w:val="24"/>
          <w:lang w:eastAsia="zh-CN"/>
        </w:rPr>
        <w:t>本工程建筑抗震设防烈度设计为</w:t>
      </w:r>
      <w:r>
        <w:rPr>
          <w:rFonts w:hint="eastAsia"/>
          <w:sz w:val="24"/>
          <w:szCs w:val="24"/>
          <w:lang w:eastAsia="zh-CN"/>
        </w:rPr>
        <w:t>8</w:t>
      </w:r>
      <w:r>
        <w:rPr>
          <w:rFonts w:hint="eastAsia"/>
          <w:sz w:val="24"/>
          <w:szCs w:val="24"/>
          <w:lang w:eastAsia="zh-CN"/>
        </w:rPr>
        <w:t>度</w:t>
      </w:r>
    </w:p>
    <w:p w14:paraId="011C1ACF" w14:textId="77777777" w:rsidR="009B08D2" w:rsidRDefault="009B08D2">
      <w:pPr>
        <w:autoSpaceDN w:val="0"/>
        <w:snapToGrid w:val="0"/>
        <w:spacing w:line="360" w:lineRule="auto"/>
        <w:ind w:firstLineChars="200" w:firstLine="480"/>
        <w:rPr>
          <w:rFonts w:ascii="宋体" w:eastAsia="宋体" w:hAnsi="宋体"/>
          <w:sz w:val="24"/>
          <w:szCs w:val="24"/>
          <w:lang w:eastAsia="zh-CN"/>
        </w:rPr>
      </w:pPr>
      <w:r w:rsidRPr="009B08D2">
        <w:rPr>
          <w:rFonts w:ascii="宋体" w:eastAsia="宋体" w:hAnsi="宋体" w:hint="eastAsia"/>
          <w:sz w:val="24"/>
          <w:szCs w:val="24"/>
          <w:lang w:eastAsia="zh-CN"/>
        </w:rPr>
        <w:t>4. 此次装修改造包括并不限于建筑、结构、加固、给排水、采暖通风、消防，电</w:t>
      </w:r>
      <w:r>
        <w:rPr>
          <w:rFonts w:hint="eastAsia"/>
          <w:sz w:val="24"/>
          <w:szCs w:val="24"/>
          <w:lang w:eastAsia="zh-CN"/>
        </w:rPr>
        <w:t>气、智能化、标识、照明、装饰工程、</w:t>
      </w:r>
      <w:r w:rsidRPr="00A65EB2">
        <w:rPr>
          <w:rFonts w:hint="eastAsia"/>
          <w:sz w:val="24"/>
          <w:szCs w:val="24"/>
          <w:lang w:eastAsia="zh-CN"/>
        </w:rPr>
        <w:t>室外工程</w:t>
      </w:r>
      <w:r>
        <w:rPr>
          <w:rFonts w:hint="eastAsia"/>
          <w:sz w:val="24"/>
          <w:szCs w:val="24"/>
          <w:lang w:eastAsia="zh-CN"/>
        </w:rPr>
        <w:t>等专业专项设计。</w:t>
      </w:r>
    </w:p>
    <w:p w14:paraId="2E3D1EB0" w14:textId="77777777" w:rsidR="0045725E" w:rsidRPr="009B08D2" w:rsidRDefault="00106219" w:rsidP="009B08D2">
      <w:pPr>
        <w:spacing w:line="360" w:lineRule="auto"/>
        <w:ind w:firstLineChars="200" w:firstLine="482"/>
        <w:rPr>
          <w:rFonts w:ascii="宋体" w:eastAsia="宋体" w:hAnsi="宋体"/>
          <w:b/>
          <w:sz w:val="24"/>
          <w:szCs w:val="24"/>
          <w:lang w:eastAsia="zh-CN"/>
        </w:rPr>
      </w:pPr>
      <w:r w:rsidRPr="009B08D2">
        <w:rPr>
          <w:rFonts w:ascii="宋体" w:eastAsia="宋体" w:hAnsi="宋体" w:hint="eastAsia"/>
          <w:b/>
          <w:sz w:val="24"/>
          <w:szCs w:val="24"/>
          <w:lang w:eastAsia="zh-CN"/>
        </w:rPr>
        <w:t>三、</w:t>
      </w:r>
      <w:bookmarkStart w:id="17" w:name="_Hlk514767884"/>
      <w:r w:rsidR="009B08D2" w:rsidRPr="009B08D2">
        <w:rPr>
          <w:rFonts w:hint="eastAsia"/>
          <w:b/>
          <w:bCs/>
          <w:sz w:val="24"/>
          <w:szCs w:val="24"/>
          <w:lang w:eastAsia="zh-CN"/>
        </w:rPr>
        <w:t>主要建设内容分为五个中心</w:t>
      </w:r>
    </w:p>
    <w:bookmarkEnd w:id="17"/>
    <w:p w14:paraId="79CF1536" w14:textId="77777777" w:rsidR="009B08D2" w:rsidRDefault="009B08D2" w:rsidP="009B08D2">
      <w:pPr>
        <w:autoSpaceDN w:val="0"/>
        <w:snapToGrid w:val="0"/>
        <w:spacing w:line="360" w:lineRule="auto"/>
        <w:ind w:firstLineChars="200" w:firstLine="480"/>
        <w:rPr>
          <w:sz w:val="24"/>
          <w:szCs w:val="24"/>
          <w:lang w:eastAsia="zh-CN"/>
        </w:rPr>
      </w:pPr>
      <w:r w:rsidRPr="009B08D2">
        <w:rPr>
          <w:rFonts w:ascii="宋体" w:eastAsia="宋体" w:hAnsi="宋体" w:hint="eastAsia"/>
          <w:sz w:val="24"/>
          <w:szCs w:val="24"/>
          <w:lang w:eastAsia="zh-CN"/>
        </w:rPr>
        <w:t>1.</w:t>
      </w:r>
      <w:r w:rsidRPr="00D03B14">
        <w:rPr>
          <w:rFonts w:hint="eastAsia"/>
          <w:sz w:val="24"/>
          <w:szCs w:val="24"/>
          <w:lang w:eastAsia="zh-CN"/>
        </w:rPr>
        <w:t>国际学术交流中心。</w:t>
      </w:r>
    </w:p>
    <w:p w14:paraId="186DA4B4" w14:textId="77777777" w:rsidR="009B08D2" w:rsidRPr="00D03B14" w:rsidRDefault="009B08D2" w:rsidP="009B08D2">
      <w:pPr>
        <w:autoSpaceDN w:val="0"/>
        <w:snapToGrid w:val="0"/>
        <w:spacing w:line="360" w:lineRule="auto"/>
        <w:ind w:firstLineChars="200" w:firstLine="480"/>
        <w:rPr>
          <w:sz w:val="24"/>
          <w:szCs w:val="24"/>
          <w:lang w:eastAsia="zh-CN"/>
        </w:rPr>
      </w:pPr>
      <w:r w:rsidRPr="00D03B14">
        <w:rPr>
          <w:rFonts w:hint="eastAsia"/>
          <w:sz w:val="24"/>
          <w:szCs w:val="24"/>
          <w:lang w:eastAsia="zh-CN"/>
        </w:rPr>
        <w:t>举办各类中外学术演讲、讲座和论坛等活动，让师生更好地感受和体验来自国外前沿的先进的科学技术和理念。</w:t>
      </w:r>
    </w:p>
    <w:p w14:paraId="415454CC" w14:textId="77777777" w:rsidR="009B08D2" w:rsidRDefault="009B08D2" w:rsidP="009B08D2">
      <w:pPr>
        <w:autoSpaceDN w:val="0"/>
        <w:snapToGrid w:val="0"/>
        <w:spacing w:line="360" w:lineRule="auto"/>
        <w:ind w:firstLineChars="200" w:firstLine="480"/>
        <w:rPr>
          <w:sz w:val="24"/>
          <w:szCs w:val="24"/>
          <w:lang w:eastAsia="zh-CN"/>
        </w:rPr>
      </w:pPr>
      <w:r w:rsidRPr="009B08D2">
        <w:rPr>
          <w:rFonts w:ascii="宋体" w:eastAsia="宋体" w:hAnsi="宋体" w:hint="eastAsia"/>
          <w:sz w:val="24"/>
          <w:szCs w:val="24"/>
          <w:lang w:eastAsia="zh-CN"/>
        </w:rPr>
        <w:t>2.</w:t>
      </w:r>
      <w:r w:rsidRPr="00D03B14">
        <w:rPr>
          <w:rFonts w:hint="eastAsia"/>
          <w:sz w:val="24"/>
          <w:szCs w:val="24"/>
          <w:lang w:eastAsia="zh-CN"/>
        </w:rPr>
        <w:t>中国文化体验中心。</w:t>
      </w:r>
    </w:p>
    <w:p w14:paraId="5B45F3EB" w14:textId="77777777" w:rsidR="009B08D2" w:rsidRPr="00D03B14" w:rsidRDefault="009B08D2" w:rsidP="009B08D2">
      <w:pPr>
        <w:autoSpaceDN w:val="0"/>
        <w:snapToGrid w:val="0"/>
        <w:spacing w:line="360" w:lineRule="auto"/>
        <w:ind w:firstLineChars="200" w:firstLine="480"/>
        <w:rPr>
          <w:sz w:val="24"/>
          <w:szCs w:val="24"/>
          <w:lang w:eastAsia="zh-CN"/>
        </w:rPr>
      </w:pPr>
      <w:r w:rsidRPr="00D03B14">
        <w:rPr>
          <w:rFonts w:hint="eastAsia"/>
          <w:sz w:val="24"/>
          <w:szCs w:val="24"/>
          <w:lang w:eastAsia="zh-CN"/>
        </w:rPr>
        <w:t>举办各</w:t>
      </w:r>
      <w:proofErr w:type="gramStart"/>
      <w:r w:rsidRPr="00D03B14">
        <w:rPr>
          <w:rFonts w:hint="eastAsia"/>
          <w:sz w:val="24"/>
          <w:szCs w:val="24"/>
          <w:lang w:eastAsia="zh-CN"/>
        </w:rPr>
        <w:t>类中国</w:t>
      </w:r>
      <w:proofErr w:type="gramEnd"/>
      <w:r w:rsidRPr="00D03B14">
        <w:rPr>
          <w:rFonts w:hint="eastAsia"/>
          <w:sz w:val="24"/>
          <w:szCs w:val="24"/>
          <w:lang w:eastAsia="zh-CN"/>
        </w:rPr>
        <w:t>文化和京味文化的展示、体验和推广活动。</w:t>
      </w:r>
    </w:p>
    <w:p w14:paraId="25AB6819" w14:textId="77777777" w:rsidR="009B08D2" w:rsidRDefault="009B08D2" w:rsidP="009B08D2">
      <w:pPr>
        <w:autoSpaceDN w:val="0"/>
        <w:snapToGrid w:val="0"/>
        <w:spacing w:line="360" w:lineRule="auto"/>
        <w:ind w:firstLineChars="200" w:firstLine="480"/>
        <w:rPr>
          <w:sz w:val="24"/>
          <w:szCs w:val="24"/>
          <w:lang w:eastAsia="zh-CN"/>
        </w:rPr>
      </w:pPr>
      <w:r w:rsidRPr="009B08D2">
        <w:rPr>
          <w:rFonts w:ascii="宋体" w:eastAsia="宋体" w:hAnsi="宋体" w:hint="eastAsia"/>
          <w:sz w:val="24"/>
          <w:szCs w:val="24"/>
          <w:lang w:eastAsia="zh-CN"/>
        </w:rPr>
        <w:t>3.</w:t>
      </w:r>
      <w:r w:rsidRPr="00D03B14">
        <w:rPr>
          <w:rFonts w:hint="eastAsia"/>
          <w:sz w:val="24"/>
          <w:szCs w:val="24"/>
          <w:lang w:eastAsia="zh-CN"/>
        </w:rPr>
        <w:t>国际文化体验中心。</w:t>
      </w:r>
    </w:p>
    <w:p w14:paraId="3BC545DF" w14:textId="77777777" w:rsidR="009B08D2" w:rsidRPr="00D03B14" w:rsidRDefault="009B08D2" w:rsidP="009B08D2">
      <w:pPr>
        <w:autoSpaceDN w:val="0"/>
        <w:snapToGrid w:val="0"/>
        <w:spacing w:line="360" w:lineRule="auto"/>
        <w:ind w:firstLineChars="200" w:firstLine="480"/>
        <w:rPr>
          <w:sz w:val="24"/>
          <w:szCs w:val="24"/>
          <w:lang w:eastAsia="zh-CN"/>
        </w:rPr>
      </w:pPr>
      <w:r w:rsidRPr="00D03B14">
        <w:rPr>
          <w:rFonts w:hint="eastAsia"/>
          <w:sz w:val="24"/>
          <w:szCs w:val="24"/>
          <w:lang w:eastAsia="zh-CN"/>
        </w:rPr>
        <w:t>举办来自不同国家、设计各类主题的文化活动、工作坊和短期寒暑假项目营。</w:t>
      </w:r>
    </w:p>
    <w:p w14:paraId="1A165E18" w14:textId="77777777" w:rsidR="009B08D2" w:rsidRPr="00D03B14" w:rsidRDefault="009B08D2" w:rsidP="009B08D2">
      <w:pPr>
        <w:autoSpaceDN w:val="0"/>
        <w:snapToGrid w:val="0"/>
        <w:spacing w:line="360" w:lineRule="auto"/>
        <w:ind w:firstLineChars="200" w:firstLine="480"/>
        <w:rPr>
          <w:sz w:val="24"/>
          <w:szCs w:val="24"/>
          <w:lang w:eastAsia="zh-CN"/>
        </w:rPr>
      </w:pPr>
      <w:r w:rsidRPr="009B08D2">
        <w:rPr>
          <w:rFonts w:ascii="宋体" w:eastAsia="宋体" w:hAnsi="宋体" w:hint="eastAsia"/>
          <w:sz w:val="24"/>
          <w:szCs w:val="24"/>
          <w:lang w:eastAsia="zh-CN"/>
        </w:rPr>
        <w:t>4.</w:t>
      </w:r>
      <w:r w:rsidRPr="00D03B14">
        <w:rPr>
          <w:rFonts w:hint="eastAsia"/>
          <w:sz w:val="24"/>
          <w:szCs w:val="24"/>
          <w:lang w:eastAsia="zh-CN"/>
        </w:rPr>
        <w:t>学校与国际教育、研究机构交流合作中心。</w:t>
      </w:r>
    </w:p>
    <w:p w14:paraId="67248FA4" w14:textId="77777777" w:rsidR="009B08D2" w:rsidRPr="00D03B14" w:rsidRDefault="009B08D2" w:rsidP="009B08D2">
      <w:pPr>
        <w:autoSpaceDN w:val="0"/>
        <w:snapToGrid w:val="0"/>
        <w:spacing w:line="360" w:lineRule="auto"/>
        <w:ind w:firstLineChars="200" w:firstLine="480"/>
        <w:rPr>
          <w:sz w:val="24"/>
          <w:szCs w:val="24"/>
          <w:lang w:eastAsia="zh-CN"/>
        </w:rPr>
      </w:pPr>
      <w:r>
        <w:rPr>
          <w:rFonts w:ascii="宋体" w:eastAsia="宋体" w:hAnsi="宋体" w:hint="eastAsia"/>
          <w:sz w:val="24"/>
          <w:szCs w:val="24"/>
          <w:lang w:eastAsia="zh-CN"/>
        </w:rPr>
        <w:t>5.</w:t>
      </w:r>
      <w:r w:rsidRPr="00D03B14">
        <w:rPr>
          <w:rFonts w:hint="eastAsia"/>
          <w:sz w:val="24"/>
          <w:szCs w:val="24"/>
          <w:lang w:eastAsia="zh-CN"/>
        </w:rPr>
        <w:t>学校与国际企业互动、合作中心。</w:t>
      </w:r>
    </w:p>
    <w:p w14:paraId="00A76704" w14:textId="77777777" w:rsidR="009B08D2" w:rsidRPr="009B08D2" w:rsidRDefault="009B08D2" w:rsidP="009B08D2">
      <w:pPr>
        <w:spacing w:line="360" w:lineRule="auto"/>
        <w:ind w:firstLineChars="200" w:firstLine="482"/>
        <w:rPr>
          <w:rFonts w:ascii="宋体" w:eastAsia="宋体" w:hAnsi="宋体"/>
          <w:b/>
          <w:sz w:val="24"/>
          <w:szCs w:val="24"/>
          <w:lang w:eastAsia="zh-CN"/>
        </w:rPr>
      </w:pPr>
      <w:r w:rsidRPr="009B08D2">
        <w:rPr>
          <w:rFonts w:ascii="宋体" w:eastAsia="宋体" w:hAnsi="宋体" w:hint="eastAsia"/>
          <w:b/>
          <w:sz w:val="24"/>
          <w:szCs w:val="24"/>
          <w:lang w:eastAsia="zh-CN"/>
        </w:rPr>
        <w:t>四、功能分区要求：</w:t>
      </w:r>
    </w:p>
    <w:p w14:paraId="3127AF2A" w14:textId="77777777" w:rsidR="009B08D2" w:rsidRPr="00D03B14" w:rsidRDefault="009B08D2" w:rsidP="009B08D2">
      <w:pPr>
        <w:autoSpaceDN w:val="0"/>
        <w:snapToGrid w:val="0"/>
        <w:spacing w:line="360" w:lineRule="auto"/>
        <w:ind w:firstLineChars="200" w:firstLine="480"/>
        <w:rPr>
          <w:sz w:val="24"/>
          <w:szCs w:val="24"/>
          <w:lang w:eastAsia="zh-CN"/>
        </w:rPr>
      </w:pPr>
      <w:r w:rsidRPr="009B08D2">
        <w:rPr>
          <w:rFonts w:ascii="宋体" w:eastAsia="宋体" w:hAnsi="宋体" w:hint="eastAsia"/>
          <w:sz w:val="24"/>
          <w:szCs w:val="24"/>
          <w:lang w:eastAsia="zh-CN"/>
        </w:rPr>
        <w:t>1.</w:t>
      </w:r>
      <w:r w:rsidRPr="00D03B14">
        <w:rPr>
          <w:rFonts w:hint="eastAsia"/>
          <w:sz w:val="24"/>
          <w:szCs w:val="24"/>
          <w:lang w:eastAsia="zh-CN"/>
        </w:rPr>
        <w:t>学术交流区</w:t>
      </w:r>
    </w:p>
    <w:p w14:paraId="5A77A644" w14:textId="77777777" w:rsidR="001F56FE" w:rsidRDefault="009B08D2" w:rsidP="009B08D2">
      <w:pPr>
        <w:autoSpaceDN w:val="0"/>
        <w:snapToGrid w:val="0"/>
        <w:spacing w:line="360" w:lineRule="auto"/>
        <w:ind w:firstLineChars="200" w:firstLine="480"/>
        <w:rPr>
          <w:sz w:val="24"/>
          <w:szCs w:val="24"/>
          <w:lang w:eastAsia="zh-CN"/>
        </w:rPr>
      </w:pPr>
      <w:r w:rsidRPr="00D03B14">
        <w:rPr>
          <w:rFonts w:hint="eastAsia"/>
          <w:sz w:val="24"/>
          <w:szCs w:val="24"/>
          <w:lang w:eastAsia="zh-CN"/>
        </w:rPr>
        <w:t>（</w:t>
      </w:r>
      <w:r w:rsidRPr="00D03B14">
        <w:rPr>
          <w:rFonts w:hint="eastAsia"/>
          <w:sz w:val="24"/>
          <w:szCs w:val="24"/>
          <w:lang w:eastAsia="zh-CN"/>
        </w:rPr>
        <w:t>1</w:t>
      </w:r>
      <w:r w:rsidRPr="00D03B14">
        <w:rPr>
          <w:rFonts w:hint="eastAsia"/>
          <w:sz w:val="24"/>
          <w:szCs w:val="24"/>
          <w:lang w:eastAsia="zh-CN"/>
        </w:rPr>
        <w:t>）性质：独立空间；</w:t>
      </w:r>
    </w:p>
    <w:p w14:paraId="3B325309" w14:textId="77777777" w:rsidR="001F56FE" w:rsidRDefault="009B08D2" w:rsidP="009B08D2">
      <w:pPr>
        <w:autoSpaceDN w:val="0"/>
        <w:snapToGrid w:val="0"/>
        <w:spacing w:line="360" w:lineRule="auto"/>
        <w:ind w:firstLineChars="200" w:firstLine="480"/>
        <w:rPr>
          <w:sz w:val="24"/>
          <w:szCs w:val="24"/>
          <w:lang w:eastAsia="zh-CN"/>
        </w:rPr>
      </w:pPr>
      <w:r w:rsidRPr="00D03B14">
        <w:rPr>
          <w:rFonts w:hint="eastAsia"/>
          <w:sz w:val="24"/>
          <w:szCs w:val="24"/>
          <w:lang w:eastAsia="zh-CN"/>
        </w:rPr>
        <w:t>（</w:t>
      </w:r>
      <w:r w:rsidRPr="00D03B14">
        <w:rPr>
          <w:rFonts w:hint="eastAsia"/>
          <w:sz w:val="24"/>
          <w:szCs w:val="24"/>
          <w:lang w:eastAsia="zh-CN"/>
        </w:rPr>
        <w:t>2</w:t>
      </w:r>
      <w:r w:rsidRPr="00D03B14">
        <w:rPr>
          <w:rFonts w:hint="eastAsia"/>
          <w:sz w:val="24"/>
          <w:szCs w:val="24"/>
          <w:lang w:eastAsia="zh-CN"/>
        </w:rPr>
        <w:t>）数量：</w:t>
      </w:r>
      <w:r w:rsidRPr="00D03B14">
        <w:rPr>
          <w:rFonts w:hint="eastAsia"/>
          <w:sz w:val="24"/>
          <w:szCs w:val="24"/>
          <w:lang w:eastAsia="zh-CN"/>
        </w:rPr>
        <w:t>5-6</w:t>
      </w:r>
      <w:r w:rsidRPr="00D03B14">
        <w:rPr>
          <w:rFonts w:hint="eastAsia"/>
          <w:sz w:val="24"/>
          <w:szCs w:val="24"/>
          <w:lang w:eastAsia="zh-CN"/>
        </w:rPr>
        <w:t>间；</w:t>
      </w:r>
    </w:p>
    <w:p w14:paraId="14A857A4" w14:textId="77777777" w:rsidR="001F56FE" w:rsidRDefault="009B08D2" w:rsidP="009B08D2">
      <w:pPr>
        <w:autoSpaceDN w:val="0"/>
        <w:snapToGrid w:val="0"/>
        <w:spacing w:line="360" w:lineRule="auto"/>
        <w:ind w:firstLineChars="200" w:firstLine="480"/>
        <w:rPr>
          <w:sz w:val="24"/>
          <w:szCs w:val="24"/>
          <w:lang w:eastAsia="zh-CN"/>
        </w:rPr>
      </w:pPr>
      <w:r w:rsidRPr="00D03B14">
        <w:rPr>
          <w:rFonts w:hint="eastAsia"/>
          <w:sz w:val="24"/>
          <w:szCs w:val="24"/>
          <w:lang w:eastAsia="zh-CN"/>
        </w:rPr>
        <w:t>（</w:t>
      </w:r>
      <w:r w:rsidRPr="00D03B14">
        <w:rPr>
          <w:rFonts w:hint="eastAsia"/>
          <w:sz w:val="24"/>
          <w:szCs w:val="24"/>
          <w:lang w:eastAsia="zh-CN"/>
        </w:rPr>
        <w:t>3</w:t>
      </w:r>
      <w:r w:rsidRPr="00D03B14">
        <w:rPr>
          <w:rFonts w:hint="eastAsia"/>
          <w:sz w:val="24"/>
          <w:szCs w:val="24"/>
          <w:lang w:eastAsia="zh-CN"/>
        </w:rPr>
        <w:t>）空间分布：大型</w:t>
      </w:r>
      <w:r w:rsidRPr="00D03B14">
        <w:rPr>
          <w:rFonts w:hint="eastAsia"/>
          <w:sz w:val="24"/>
          <w:szCs w:val="24"/>
          <w:lang w:eastAsia="zh-CN"/>
        </w:rPr>
        <w:t>120</w:t>
      </w:r>
      <w:r w:rsidRPr="00D03B14">
        <w:rPr>
          <w:rFonts w:hint="eastAsia"/>
          <w:sz w:val="24"/>
          <w:szCs w:val="24"/>
          <w:lang w:eastAsia="zh-CN"/>
        </w:rPr>
        <w:t>人（</w:t>
      </w:r>
      <w:r w:rsidRPr="00D03B14">
        <w:rPr>
          <w:rFonts w:hint="eastAsia"/>
          <w:sz w:val="24"/>
          <w:szCs w:val="24"/>
          <w:lang w:eastAsia="zh-CN"/>
        </w:rPr>
        <w:t>1</w:t>
      </w:r>
      <w:r w:rsidRPr="00D03B14">
        <w:rPr>
          <w:rFonts w:hint="eastAsia"/>
          <w:sz w:val="24"/>
          <w:szCs w:val="24"/>
          <w:lang w:eastAsia="zh-CN"/>
        </w:rPr>
        <w:t>间）；中型</w:t>
      </w:r>
      <w:r w:rsidRPr="00D03B14">
        <w:rPr>
          <w:rFonts w:hint="eastAsia"/>
          <w:sz w:val="24"/>
          <w:szCs w:val="24"/>
          <w:lang w:eastAsia="zh-CN"/>
        </w:rPr>
        <w:t>40-60</w:t>
      </w:r>
      <w:r w:rsidRPr="00D03B14">
        <w:rPr>
          <w:rFonts w:hint="eastAsia"/>
          <w:sz w:val="24"/>
          <w:szCs w:val="24"/>
          <w:lang w:eastAsia="zh-CN"/>
        </w:rPr>
        <w:t>人（</w:t>
      </w:r>
      <w:r w:rsidRPr="00D03B14">
        <w:rPr>
          <w:rFonts w:hint="eastAsia"/>
          <w:sz w:val="24"/>
          <w:szCs w:val="24"/>
          <w:lang w:eastAsia="zh-CN"/>
        </w:rPr>
        <w:t>2</w:t>
      </w:r>
      <w:r w:rsidRPr="00D03B14">
        <w:rPr>
          <w:rFonts w:hint="eastAsia"/>
          <w:sz w:val="24"/>
          <w:szCs w:val="24"/>
          <w:lang w:eastAsia="zh-CN"/>
        </w:rPr>
        <w:t>间）；小型</w:t>
      </w:r>
      <w:r w:rsidRPr="00D03B14">
        <w:rPr>
          <w:rFonts w:hint="eastAsia"/>
          <w:sz w:val="24"/>
          <w:szCs w:val="24"/>
          <w:lang w:eastAsia="zh-CN"/>
        </w:rPr>
        <w:t>20</w:t>
      </w:r>
      <w:r w:rsidRPr="00D03B14">
        <w:rPr>
          <w:rFonts w:hint="eastAsia"/>
          <w:sz w:val="24"/>
          <w:szCs w:val="24"/>
          <w:lang w:eastAsia="zh-CN"/>
        </w:rPr>
        <w:t>人（</w:t>
      </w:r>
      <w:r w:rsidRPr="00D03B14">
        <w:rPr>
          <w:rFonts w:hint="eastAsia"/>
          <w:sz w:val="24"/>
          <w:szCs w:val="24"/>
          <w:lang w:eastAsia="zh-CN"/>
        </w:rPr>
        <w:t>3</w:t>
      </w:r>
      <w:r w:rsidR="001F56FE">
        <w:rPr>
          <w:rFonts w:hint="eastAsia"/>
          <w:sz w:val="24"/>
          <w:szCs w:val="24"/>
          <w:lang w:eastAsia="zh-CN"/>
        </w:rPr>
        <w:t>间）；</w:t>
      </w:r>
    </w:p>
    <w:p w14:paraId="1936DA1D" w14:textId="77777777" w:rsidR="009B08D2" w:rsidRDefault="009B08D2" w:rsidP="009B08D2">
      <w:pPr>
        <w:autoSpaceDN w:val="0"/>
        <w:snapToGrid w:val="0"/>
        <w:spacing w:line="360" w:lineRule="auto"/>
        <w:ind w:firstLineChars="200" w:firstLine="480"/>
        <w:rPr>
          <w:sz w:val="24"/>
          <w:szCs w:val="24"/>
          <w:lang w:eastAsia="zh-CN"/>
        </w:rPr>
      </w:pPr>
      <w:r w:rsidRPr="00D03B14">
        <w:rPr>
          <w:rFonts w:hint="eastAsia"/>
          <w:sz w:val="24"/>
          <w:szCs w:val="24"/>
          <w:lang w:eastAsia="zh-CN"/>
        </w:rPr>
        <w:lastRenderedPageBreak/>
        <w:t>（</w:t>
      </w:r>
      <w:r w:rsidRPr="00D03B14">
        <w:rPr>
          <w:rFonts w:hint="eastAsia"/>
          <w:sz w:val="24"/>
          <w:szCs w:val="24"/>
          <w:lang w:eastAsia="zh-CN"/>
        </w:rPr>
        <w:t>4</w:t>
      </w:r>
      <w:r w:rsidRPr="00D03B14">
        <w:rPr>
          <w:rFonts w:hint="eastAsia"/>
          <w:sz w:val="24"/>
          <w:szCs w:val="24"/>
          <w:lang w:eastAsia="zh-CN"/>
        </w:rPr>
        <w:t>）功能：学术演讲、研讨会、学术报告会等</w:t>
      </w:r>
      <w:r w:rsidR="001F56FE">
        <w:rPr>
          <w:rFonts w:hint="eastAsia"/>
          <w:sz w:val="24"/>
          <w:szCs w:val="24"/>
          <w:lang w:eastAsia="zh-CN"/>
        </w:rPr>
        <w:t>。</w:t>
      </w:r>
    </w:p>
    <w:p w14:paraId="685A5277" w14:textId="77777777" w:rsidR="009B08D2" w:rsidRDefault="00E31E36">
      <w:pPr>
        <w:spacing w:line="360" w:lineRule="auto"/>
        <w:rPr>
          <w:rFonts w:ascii="宋体" w:eastAsia="宋体" w:hAnsi="宋体"/>
          <w:sz w:val="24"/>
          <w:szCs w:val="24"/>
          <w:lang w:eastAsia="zh-CN"/>
        </w:rPr>
      </w:pPr>
      <w:r>
        <w:rPr>
          <w:noProof/>
          <w:lang w:eastAsia="zh-CN"/>
        </w:rPr>
        <w:drawing>
          <wp:inline distT="0" distB="0" distL="0" distR="0" wp14:anchorId="63069856" wp14:editId="0F0F1108">
            <wp:extent cx="5629275" cy="374112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29088" cy="3740999"/>
                    </a:xfrm>
                    <a:prstGeom prst="rect">
                      <a:avLst/>
                    </a:prstGeom>
                  </pic:spPr>
                </pic:pic>
              </a:graphicData>
            </a:graphic>
          </wp:inline>
        </w:drawing>
      </w:r>
    </w:p>
    <w:p w14:paraId="6C1A8774"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2.</w:t>
      </w:r>
      <w:r w:rsidRPr="00E31E36">
        <w:rPr>
          <w:rFonts w:ascii="宋体" w:eastAsia="宋体" w:hAnsi="宋体" w:hint="eastAsia"/>
          <w:sz w:val="24"/>
          <w:szCs w:val="24"/>
          <w:lang w:eastAsia="zh-CN"/>
        </w:rPr>
        <w:t>外事会见区</w:t>
      </w:r>
    </w:p>
    <w:p w14:paraId="50CB6061"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（1）性质：独立空间；</w:t>
      </w:r>
    </w:p>
    <w:p w14:paraId="253D512A"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（2）数量：2-3间；</w:t>
      </w:r>
    </w:p>
    <w:p w14:paraId="3C5F8FA0"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（3）容纳人数：小型（10人）、中型（20-30人）；</w:t>
      </w:r>
    </w:p>
    <w:p w14:paraId="3915BF06"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（4）功能：外事会谈、中外项目研讨会和涉外会谈</w:t>
      </w:r>
      <w:r w:rsidR="001F56FE">
        <w:rPr>
          <w:rFonts w:ascii="宋体" w:eastAsia="宋体" w:hAnsi="宋体" w:hint="eastAsia"/>
          <w:sz w:val="24"/>
          <w:szCs w:val="24"/>
          <w:lang w:eastAsia="zh-CN"/>
        </w:rPr>
        <w:t>。</w:t>
      </w:r>
    </w:p>
    <w:p w14:paraId="124E111D" w14:textId="77777777" w:rsidR="00E31E36" w:rsidRPr="00E31E36" w:rsidRDefault="00E31E36" w:rsidP="00E31E36">
      <w:pPr>
        <w:autoSpaceDN w:val="0"/>
        <w:snapToGrid w:val="0"/>
        <w:spacing w:line="360" w:lineRule="auto"/>
        <w:ind w:firstLineChars="200" w:firstLine="440"/>
        <w:rPr>
          <w:rFonts w:ascii="宋体" w:eastAsia="宋体" w:hAnsi="宋体"/>
          <w:sz w:val="24"/>
          <w:szCs w:val="24"/>
          <w:lang w:eastAsia="zh-CN"/>
        </w:rPr>
      </w:pPr>
      <w:r>
        <w:rPr>
          <w:noProof/>
          <w:lang w:eastAsia="zh-CN"/>
        </w:rPr>
        <w:drawing>
          <wp:inline distT="0" distB="0" distL="0" distR="0" wp14:anchorId="500D2810" wp14:editId="23C6C495">
            <wp:extent cx="5353050" cy="158670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57587" cy="1588053"/>
                    </a:xfrm>
                    <a:prstGeom prst="rect">
                      <a:avLst/>
                    </a:prstGeom>
                  </pic:spPr>
                </pic:pic>
              </a:graphicData>
            </a:graphic>
          </wp:inline>
        </w:drawing>
      </w:r>
    </w:p>
    <w:p w14:paraId="57F34765"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3.</w:t>
      </w:r>
      <w:r w:rsidRPr="00E31E36">
        <w:rPr>
          <w:rFonts w:ascii="宋体" w:eastAsia="宋体" w:hAnsi="宋体" w:hint="eastAsia"/>
          <w:sz w:val="24"/>
          <w:szCs w:val="24"/>
          <w:lang w:eastAsia="zh-CN"/>
        </w:rPr>
        <w:t xml:space="preserve"> 文化活动区</w:t>
      </w:r>
    </w:p>
    <w:p w14:paraId="2B06E0EF"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（1）性质：独立空间；</w:t>
      </w:r>
    </w:p>
    <w:p w14:paraId="41EFF23D"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（2）数量：大型：1间（200人），中型：1间（50-100人）；</w:t>
      </w:r>
    </w:p>
    <w:p w14:paraId="2D2CD797"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（3）容纳人数：100-200人；</w:t>
      </w:r>
    </w:p>
    <w:p w14:paraId="2C5795FF"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（4）功能：相关文化活动、文化沙龙、文化演出、展览等</w:t>
      </w:r>
      <w:r w:rsidR="001F56FE">
        <w:rPr>
          <w:rFonts w:ascii="宋体" w:eastAsia="宋体" w:hAnsi="宋体" w:hint="eastAsia"/>
          <w:sz w:val="24"/>
          <w:szCs w:val="24"/>
          <w:lang w:eastAsia="zh-CN"/>
        </w:rPr>
        <w:t>。</w:t>
      </w:r>
    </w:p>
    <w:p w14:paraId="37221ED2" w14:textId="77777777" w:rsidR="00E31E36" w:rsidRDefault="00E31E36">
      <w:pPr>
        <w:spacing w:line="360" w:lineRule="auto"/>
        <w:rPr>
          <w:rFonts w:ascii="宋体" w:eastAsia="宋体" w:hAnsi="宋体"/>
          <w:sz w:val="24"/>
          <w:szCs w:val="24"/>
          <w:lang w:eastAsia="zh-CN"/>
        </w:rPr>
      </w:pPr>
      <w:r>
        <w:rPr>
          <w:noProof/>
          <w:lang w:eastAsia="zh-CN"/>
        </w:rPr>
        <w:lastRenderedPageBreak/>
        <w:drawing>
          <wp:inline distT="0" distB="0" distL="0" distR="0" wp14:anchorId="1B7048A5" wp14:editId="3D9FA47A">
            <wp:extent cx="5191125" cy="3462552"/>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98724" cy="3467620"/>
                    </a:xfrm>
                    <a:prstGeom prst="rect">
                      <a:avLst/>
                    </a:prstGeom>
                  </pic:spPr>
                </pic:pic>
              </a:graphicData>
            </a:graphic>
          </wp:inline>
        </w:drawing>
      </w:r>
    </w:p>
    <w:p w14:paraId="33052732"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4.中国文化展示体验区</w:t>
      </w:r>
    </w:p>
    <w:p w14:paraId="67BD78E3"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（1）性质：公共区域（室外）和独立空间（室内）；</w:t>
      </w:r>
    </w:p>
    <w:p w14:paraId="6AD3807E"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（2）功能：用于展示中国文化和北京文化，摆放学校的相关中英文介绍资料、相关国际交流交往成果、图书资料以及相关影像视频展示；</w:t>
      </w:r>
    </w:p>
    <w:p w14:paraId="4EF54E6B" w14:textId="77777777" w:rsidR="00E31E36" w:rsidRDefault="00E31E36" w:rsidP="00E31E36">
      <w:pPr>
        <w:autoSpaceDN w:val="0"/>
        <w:snapToGrid w:val="0"/>
        <w:spacing w:line="360" w:lineRule="auto"/>
        <w:ind w:firstLineChars="200" w:firstLine="440"/>
        <w:rPr>
          <w:rFonts w:ascii="宋体" w:eastAsia="宋体" w:hAnsi="宋体"/>
          <w:sz w:val="24"/>
          <w:szCs w:val="24"/>
          <w:lang w:eastAsia="zh-CN"/>
        </w:rPr>
      </w:pPr>
      <w:r>
        <w:rPr>
          <w:noProof/>
          <w:lang w:eastAsia="zh-CN"/>
        </w:rPr>
        <w:drawing>
          <wp:inline distT="0" distB="0" distL="0" distR="0" wp14:anchorId="3075C18D" wp14:editId="308F00E9">
            <wp:extent cx="5280294" cy="3676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80793" cy="3676998"/>
                    </a:xfrm>
                    <a:prstGeom prst="rect">
                      <a:avLst/>
                    </a:prstGeom>
                  </pic:spPr>
                </pic:pic>
              </a:graphicData>
            </a:graphic>
          </wp:inline>
        </w:drawing>
      </w:r>
    </w:p>
    <w:p w14:paraId="33CE4766"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lastRenderedPageBreak/>
        <w:t>5.展示展览区</w:t>
      </w:r>
    </w:p>
    <w:p w14:paraId="0B95D672"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（1）</w:t>
      </w:r>
      <w:r w:rsidRPr="00E31E36">
        <w:rPr>
          <w:rFonts w:ascii="宋体" w:eastAsia="宋体" w:hAnsi="宋体" w:hint="eastAsia"/>
          <w:sz w:val="24"/>
          <w:szCs w:val="24"/>
          <w:lang w:eastAsia="zh-CN"/>
        </w:rPr>
        <w:t>性质：公共区域；</w:t>
      </w:r>
    </w:p>
    <w:p w14:paraId="0E508458"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（2）功能：用于摆放学校的相关中英文介绍资料、相关国际交流交往成果、图书资料以及相关影像视频展示；</w:t>
      </w:r>
    </w:p>
    <w:p w14:paraId="41F1EEE6" w14:textId="77777777" w:rsidR="00E31E36" w:rsidRPr="00E31E36" w:rsidRDefault="00E31E36" w:rsidP="00E31E36">
      <w:pPr>
        <w:autoSpaceDN w:val="0"/>
        <w:snapToGrid w:val="0"/>
        <w:spacing w:line="360" w:lineRule="auto"/>
        <w:jc w:val="center"/>
        <w:rPr>
          <w:rFonts w:ascii="宋体" w:eastAsia="宋体" w:hAnsi="宋体"/>
          <w:sz w:val="24"/>
          <w:szCs w:val="24"/>
          <w:lang w:eastAsia="zh-CN"/>
        </w:rPr>
      </w:pPr>
      <w:r>
        <w:rPr>
          <w:noProof/>
          <w:lang w:eastAsia="zh-CN"/>
        </w:rPr>
        <w:drawing>
          <wp:inline distT="0" distB="0" distL="0" distR="0" wp14:anchorId="7922B771" wp14:editId="43E47139">
            <wp:extent cx="4448175" cy="2829018"/>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62161" cy="2837913"/>
                    </a:xfrm>
                    <a:prstGeom prst="rect">
                      <a:avLst/>
                    </a:prstGeom>
                  </pic:spPr>
                </pic:pic>
              </a:graphicData>
            </a:graphic>
          </wp:inline>
        </w:drawing>
      </w:r>
    </w:p>
    <w:p w14:paraId="7966B99B"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6.休闲区</w:t>
      </w:r>
    </w:p>
    <w:p w14:paraId="74EB5728"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（1）性质：独立空间；</w:t>
      </w:r>
    </w:p>
    <w:p w14:paraId="037B9072"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（2）数量：2-3间：1大（公共区域简餐）；2小（茶室和咖啡室）；</w:t>
      </w:r>
    </w:p>
    <w:p w14:paraId="36612315"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（3）可容纳人数：容纳20-30人；</w:t>
      </w:r>
    </w:p>
    <w:p w14:paraId="478BA2E9"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（4）功能：用于相关会议的</w:t>
      </w:r>
      <w:proofErr w:type="gramStart"/>
      <w:r w:rsidRPr="00E31E36">
        <w:rPr>
          <w:rFonts w:ascii="宋体" w:eastAsia="宋体" w:hAnsi="宋体" w:hint="eastAsia"/>
          <w:sz w:val="24"/>
          <w:szCs w:val="24"/>
          <w:lang w:eastAsia="zh-CN"/>
        </w:rPr>
        <w:t>茶歇以及</w:t>
      </w:r>
      <w:proofErr w:type="gramEnd"/>
      <w:r w:rsidRPr="00E31E36">
        <w:rPr>
          <w:rFonts w:ascii="宋体" w:eastAsia="宋体" w:hAnsi="宋体" w:hint="eastAsia"/>
          <w:sz w:val="24"/>
          <w:szCs w:val="24"/>
          <w:lang w:eastAsia="zh-CN"/>
        </w:rPr>
        <w:t>会议休息间隙的短暂交流；</w:t>
      </w:r>
    </w:p>
    <w:p w14:paraId="52F5AD05" w14:textId="77777777" w:rsidR="00E31E36" w:rsidRPr="00E31E36" w:rsidRDefault="00E31E36" w:rsidP="00E31E36">
      <w:pPr>
        <w:spacing w:line="360" w:lineRule="auto"/>
        <w:jc w:val="center"/>
        <w:rPr>
          <w:rFonts w:ascii="宋体" w:eastAsia="宋体" w:hAnsi="宋体"/>
          <w:sz w:val="24"/>
          <w:szCs w:val="24"/>
          <w:lang w:eastAsia="zh-CN"/>
        </w:rPr>
      </w:pPr>
      <w:r>
        <w:rPr>
          <w:noProof/>
          <w:lang w:eastAsia="zh-CN"/>
        </w:rPr>
        <w:drawing>
          <wp:inline distT="0" distB="0" distL="0" distR="0" wp14:anchorId="2DD86542" wp14:editId="61B16EBD">
            <wp:extent cx="4508967" cy="291465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10910" cy="2915906"/>
                    </a:xfrm>
                    <a:prstGeom prst="rect">
                      <a:avLst/>
                    </a:prstGeom>
                  </pic:spPr>
                </pic:pic>
              </a:graphicData>
            </a:graphic>
          </wp:inline>
        </w:drawing>
      </w:r>
    </w:p>
    <w:p w14:paraId="35FB73A1"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lastRenderedPageBreak/>
        <w:t>7.室外区域</w:t>
      </w:r>
    </w:p>
    <w:p w14:paraId="0A8FC707"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（1）性质：公共区域；</w:t>
      </w:r>
    </w:p>
    <w:p w14:paraId="48D2FB5C"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（2）功能：用于相关室外活动的举办、相关休息交谈等；</w:t>
      </w:r>
    </w:p>
    <w:p w14:paraId="6101CB84"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（3）可以用木质地板、草坪、木椅以及相关背景和装饰墙等</w:t>
      </w:r>
      <w:r>
        <w:rPr>
          <w:rFonts w:ascii="宋体" w:eastAsia="宋体" w:hAnsi="宋体" w:hint="eastAsia"/>
          <w:sz w:val="24"/>
          <w:szCs w:val="24"/>
          <w:lang w:eastAsia="zh-CN"/>
        </w:rPr>
        <w:t>。</w:t>
      </w:r>
    </w:p>
    <w:p w14:paraId="1CE971A7" w14:textId="77777777" w:rsidR="00E31E36" w:rsidRPr="00AF7ADA" w:rsidRDefault="00E31E36" w:rsidP="001F56FE">
      <w:pPr>
        <w:autoSpaceDN w:val="0"/>
        <w:snapToGrid w:val="0"/>
        <w:spacing w:line="360" w:lineRule="auto"/>
        <w:rPr>
          <w:rFonts w:ascii="宋体" w:eastAsia="宋体" w:hAnsi="宋体"/>
          <w:b/>
          <w:sz w:val="24"/>
          <w:szCs w:val="24"/>
          <w:lang w:eastAsia="zh-CN"/>
        </w:rPr>
      </w:pPr>
      <w:r w:rsidRPr="00AF7ADA">
        <w:rPr>
          <w:rFonts w:ascii="宋体" w:eastAsia="宋体" w:hAnsi="宋体" w:hint="eastAsia"/>
          <w:b/>
          <w:sz w:val="24"/>
          <w:szCs w:val="24"/>
          <w:lang w:eastAsia="zh-CN"/>
        </w:rPr>
        <w:t>具体要求：（参考上面图片）</w:t>
      </w:r>
    </w:p>
    <w:p w14:paraId="42B9E052" w14:textId="77777777" w:rsidR="00E31E36" w:rsidRPr="00AF7ADA" w:rsidRDefault="00E31E36" w:rsidP="00AF7ADA">
      <w:pPr>
        <w:autoSpaceDN w:val="0"/>
        <w:snapToGrid w:val="0"/>
        <w:spacing w:line="360" w:lineRule="auto"/>
        <w:ind w:firstLine="480"/>
        <w:rPr>
          <w:rFonts w:ascii="宋体" w:eastAsia="宋体" w:hAnsi="宋体"/>
          <w:b/>
          <w:sz w:val="24"/>
          <w:szCs w:val="24"/>
          <w:lang w:eastAsia="zh-CN"/>
        </w:rPr>
      </w:pPr>
      <w:r w:rsidRPr="00AF7ADA">
        <w:rPr>
          <w:rFonts w:ascii="宋体" w:eastAsia="宋体" w:hAnsi="宋体" w:hint="eastAsia"/>
          <w:b/>
          <w:sz w:val="24"/>
          <w:szCs w:val="24"/>
          <w:lang w:eastAsia="zh-CN"/>
        </w:rPr>
        <w:t>建筑、装饰装修</w:t>
      </w:r>
    </w:p>
    <w:p w14:paraId="6FDF7CA8"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对现有建筑进行加固和</w:t>
      </w:r>
      <w:r w:rsidRPr="00E31E36">
        <w:rPr>
          <w:rFonts w:ascii="宋体" w:eastAsia="宋体" w:hAnsi="宋体"/>
          <w:sz w:val="24"/>
          <w:szCs w:val="24"/>
          <w:lang w:eastAsia="zh-CN"/>
        </w:rPr>
        <w:t>适当</w:t>
      </w:r>
      <w:r w:rsidRPr="00E31E36">
        <w:rPr>
          <w:rFonts w:ascii="宋体" w:eastAsia="宋体" w:hAnsi="宋体" w:hint="eastAsia"/>
          <w:sz w:val="24"/>
          <w:szCs w:val="24"/>
          <w:lang w:eastAsia="zh-CN"/>
        </w:rPr>
        <w:t>装饰装修</w:t>
      </w:r>
      <w:r w:rsidRPr="00E31E36">
        <w:rPr>
          <w:rFonts w:ascii="宋体" w:eastAsia="宋体" w:hAnsi="宋体"/>
          <w:sz w:val="24"/>
          <w:szCs w:val="24"/>
          <w:lang w:eastAsia="zh-CN"/>
        </w:rPr>
        <w:t>改造。</w:t>
      </w:r>
    </w:p>
    <w:p w14:paraId="6BBE352F" w14:textId="77777777" w:rsidR="00E31E36" w:rsidRPr="00AF7ADA" w:rsidRDefault="00E31E36" w:rsidP="00AF7ADA">
      <w:pPr>
        <w:autoSpaceDN w:val="0"/>
        <w:snapToGrid w:val="0"/>
        <w:spacing w:line="360" w:lineRule="auto"/>
        <w:ind w:firstLine="480"/>
        <w:rPr>
          <w:rFonts w:ascii="宋体" w:eastAsia="宋体" w:hAnsi="宋体"/>
          <w:b/>
          <w:sz w:val="24"/>
          <w:szCs w:val="24"/>
          <w:lang w:eastAsia="zh-CN"/>
        </w:rPr>
      </w:pPr>
      <w:r w:rsidRPr="00AF7ADA">
        <w:rPr>
          <w:rFonts w:ascii="宋体" w:eastAsia="宋体" w:hAnsi="宋体" w:hint="eastAsia"/>
          <w:b/>
          <w:sz w:val="24"/>
          <w:szCs w:val="24"/>
          <w:lang w:eastAsia="zh-CN"/>
        </w:rPr>
        <w:t>暖通工程</w:t>
      </w:r>
    </w:p>
    <w:p w14:paraId="7B0B4B86" w14:textId="77777777" w:rsidR="00E31E36" w:rsidRPr="00E31E36" w:rsidRDefault="00AF7ADA" w:rsidP="00E31E36">
      <w:pPr>
        <w:autoSpaceDN w:val="0"/>
        <w:snapToGrid w:val="0"/>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1.</w:t>
      </w:r>
      <w:r w:rsidR="00E31E36" w:rsidRPr="00E31E36">
        <w:rPr>
          <w:rFonts w:ascii="宋体" w:eastAsia="宋体" w:hAnsi="宋体" w:hint="eastAsia"/>
          <w:sz w:val="24"/>
          <w:szCs w:val="24"/>
          <w:lang w:eastAsia="zh-CN"/>
        </w:rPr>
        <w:t>增加室内空调系统（多联机）。</w:t>
      </w:r>
    </w:p>
    <w:p w14:paraId="7B5D52D4" w14:textId="77777777" w:rsidR="00E31E36" w:rsidRPr="00E31E36" w:rsidRDefault="00AF7ADA" w:rsidP="00E31E36">
      <w:pPr>
        <w:autoSpaceDN w:val="0"/>
        <w:snapToGrid w:val="0"/>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2.</w:t>
      </w:r>
      <w:r w:rsidR="00E31E36" w:rsidRPr="00E31E36">
        <w:rPr>
          <w:rFonts w:ascii="宋体" w:eastAsia="宋体" w:hAnsi="宋体" w:hint="eastAsia"/>
          <w:sz w:val="24"/>
          <w:szCs w:val="24"/>
          <w:lang w:eastAsia="zh-CN"/>
        </w:rPr>
        <w:t>按现行规范及改造后的布局，局部增加新风系统。</w:t>
      </w:r>
    </w:p>
    <w:p w14:paraId="463F98A9" w14:textId="77777777" w:rsidR="00E31E36" w:rsidRPr="00E31E36" w:rsidRDefault="00AF7ADA" w:rsidP="00E31E36">
      <w:pPr>
        <w:autoSpaceDN w:val="0"/>
        <w:snapToGrid w:val="0"/>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3.</w:t>
      </w:r>
      <w:r w:rsidR="00E31E36" w:rsidRPr="00E31E36">
        <w:rPr>
          <w:rFonts w:ascii="宋体" w:eastAsia="宋体" w:hAnsi="宋体" w:hint="eastAsia"/>
          <w:sz w:val="24"/>
          <w:szCs w:val="24"/>
          <w:lang w:eastAsia="zh-CN"/>
        </w:rPr>
        <w:t>室内安装散热器，热力供暖，设计界面包含楼宇入户热力小室。</w:t>
      </w:r>
    </w:p>
    <w:p w14:paraId="10D058CC" w14:textId="77777777" w:rsidR="00E31E36" w:rsidRPr="00AF7ADA" w:rsidRDefault="00E31E36" w:rsidP="00AF7ADA">
      <w:pPr>
        <w:autoSpaceDN w:val="0"/>
        <w:snapToGrid w:val="0"/>
        <w:spacing w:line="360" w:lineRule="auto"/>
        <w:ind w:firstLine="480"/>
        <w:rPr>
          <w:rFonts w:ascii="宋体" w:eastAsia="宋体" w:hAnsi="宋体"/>
          <w:b/>
          <w:sz w:val="24"/>
          <w:szCs w:val="24"/>
          <w:lang w:eastAsia="zh-CN"/>
        </w:rPr>
      </w:pPr>
      <w:r w:rsidRPr="00AF7ADA">
        <w:rPr>
          <w:rFonts w:ascii="宋体" w:eastAsia="宋体" w:hAnsi="宋体" w:hint="eastAsia"/>
          <w:b/>
          <w:sz w:val="24"/>
          <w:szCs w:val="24"/>
          <w:lang w:eastAsia="zh-CN"/>
        </w:rPr>
        <w:t>消防工程</w:t>
      </w:r>
    </w:p>
    <w:p w14:paraId="23EB55F0"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满足现行消防规范要求。</w:t>
      </w:r>
    </w:p>
    <w:p w14:paraId="164CAB23" w14:textId="77777777" w:rsidR="00E31E36" w:rsidRPr="00AF7ADA" w:rsidRDefault="00E31E36" w:rsidP="00AF7ADA">
      <w:pPr>
        <w:autoSpaceDN w:val="0"/>
        <w:snapToGrid w:val="0"/>
        <w:spacing w:line="360" w:lineRule="auto"/>
        <w:ind w:firstLine="480"/>
        <w:rPr>
          <w:rFonts w:ascii="宋体" w:eastAsia="宋体" w:hAnsi="宋体"/>
          <w:b/>
          <w:sz w:val="24"/>
          <w:szCs w:val="24"/>
          <w:lang w:eastAsia="zh-CN"/>
        </w:rPr>
      </w:pPr>
      <w:r w:rsidRPr="00AF7ADA">
        <w:rPr>
          <w:rFonts w:ascii="宋体" w:eastAsia="宋体" w:hAnsi="宋体" w:hint="eastAsia"/>
          <w:b/>
          <w:sz w:val="24"/>
          <w:szCs w:val="24"/>
          <w:lang w:eastAsia="zh-CN"/>
        </w:rPr>
        <w:t>给排水工程</w:t>
      </w:r>
    </w:p>
    <w:p w14:paraId="164E141E"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设计茶水间、卫生间给排水系统。</w:t>
      </w:r>
    </w:p>
    <w:p w14:paraId="4C66716E" w14:textId="77777777" w:rsidR="00E31E36" w:rsidRPr="00AF7ADA" w:rsidRDefault="00E31E36" w:rsidP="00AF7ADA">
      <w:pPr>
        <w:autoSpaceDN w:val="0"/>
        <w:snapToGrid w:val="0"/>
        <w:spacing w:line="360" w:lineRule="auto"/>
        <w:ind w:firstLine="480"/>
        <w:rPr>
          <w:rFonts w:ascii="宋体" w:eastAsia="宋体" w:hAnsi="宋体"/>
          <w:b/>
          <w:sz w:val="24"/>
          <w:szCs w:val="24"/>
          <w:lang w:eastAsia="zh-CN"/>
        </w:rPr>
      </w:pPr>
      <w:r w:rsidRPr="00AF7ADA">
        <w:rPr>
          <w:rFonts w:ascii="宋体" w:eastAsia="宋体" w:hAnsi="宋体" w:hint="eastAsia"/>
          <w:b/>
          <w:sz w:val="24"/>
          <w:szCs w:val="24"/>
          <w:lang w:eastAsia="zh-CN"/>
        </w:rPr>
        <w:t>电气工程</w:t>
      </w:r>
    </w:p>
    <w:p w14:paraId="111A5B16"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院内、室内强弱电布局改造，增加无线网热点，以及未来信息化建设等相关需求。</w:t>
      </w:r>
    </w:p>
    <w:p w14:paraId="3B251177" w14:textId="77777777" w:rsidR="00E31E36" w:rsidRPr="00AF7ADA" w:rsidRDefault="00E31E36" w:rsidP="00AF7ADA">
      <w:pPr>
        <w:autoSpaceDN w:val="0"/>
        <w:snapToGrid w:val="0"/>
        <w:spacing w:line="360" w:lineRule="auto"/>
        <w:ind w:firstLine="480"/>
        <w:rPr>
          <w:rFonts w:ascii="宋体" w:eastAsia="宋体" w:hAnsi="宋体"/>
          <w:b/>
          <w:sz w:val="24"/>
          <w:szCs w:val="24"/>
          <w:lang w:eastAsia="zh-CN"/>
        </w:rPr>
      </w:pPr>
      <w:r w:rsidRPr="00AF7ADA">
        <w:rPr>
          <w:rFonts w:ascii="宋体" w:eastAsia="宋体" w:hAnsi="宋体" w:hint="eastAsia"/>
          <w:b/>
          <w:sz w:val="24"/>
          <w:szCs w:val="24"/>
          <w:lang w:eastAsia="zh-CN"/>
        </w:rPr>
        <w:t>室外工程</w:t>
      </w:r>
    </w:p>
    <w:p w14:paraId="181BDE18"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园区内人行道路、庭院园林绿化、小市政综合管线等改造。</w:t>
      </w:r>
    </w:p>
    <w:p w14:paraId="00240CB9" w14:textId="77777777" w:rsidR="001F56FE" w:rsidRPr="001F56FE" w:rsidRDefault="001F56FE" w:rsidP="001F56FE">
      <w:pPr>
        <w:autoSpaceDN w:val="0"/>
        <w:snapToGrid w:val="0"/>
        <w:spacing w:line="360" w:lineRule="auto"/>
        <w:rPr>
          <w:rFonts w:ascii="宋体" w:eastAsia="宋体" w:hAnsi="宋体"/>
          <w:b/>
          <w:sz w:val="24"/>
          <w:szCs w:val="24"/>
          <w:lang w:eastAsia="zh-CN"/>
        </w:rPr>
      </w:pPr>
      <w:r w:rsidRPr="001F56FE">
        <w:rPr>
          <w:rFonts w:ascii="宋体" w:eastAsia="宋体" w:hAnsi="宋体" w:hint="eastAsia"/>
          <w:b/>
          <w:sz w:val="24"/>
          <w:szCs w:val="24"/>
          <w:lang w:eastAsia="zh-CN"/>
        </w:rPr>
        <w:t>五、设计依据</w:t>
      </w:r>
    </w:p>
    <w:p w14:paraId="0208CC0F" w14:textId="77777777" w:rsidR="001F56FE" w:rsidRPr="001F56FE" w:rsidRDefault="001F56FE" w:rsidP="001F56FE">
      <w:pPr>
        <w:autoSpaceDN w:val="0"/>
        <w:snapToGrid w:val="0"/>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1.国家现行的相关法律、法规、规范、标准要求以及北京市现行的相关地标、规程。</w:t>
      </w:r>
    </w:p>
    <w:p w14:paraId="26890D6E" w14:textId="77777777" w:rsidR="001F56FE" w:rsidRPr="001F56FE" w:rsidRDefault="001F56FE" w:rsidP="001F56FE">
      <w:pPr>
        <w:autoSpaceDN w:val="0"/>
        <w:snapToGrid w:val="0"/>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2.北京市规划、消防、环保、市政等有关行政主管部门相关批复文件和要求。</w:t>
      </w:r>
    </w:p>
    <w:p w14:paraId="72D4FCBA" w14:textId="77777777" w:rsidR="001F56FE" w:rsidRPr="001F56FE" w:rsidRDefault="001F56FE" w:rsidP="001F56FE">
      <w:pPr>
        <w:autoSpaceDN w:val="0"/>
        <w:snapToGrid w:val="0"/>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3.业主提供的相关图纸。</w:t>
      </w:r>
    </w:p>
    <w:p w14:paraId="6FF06C55" w14:textId="77777777" w:rsidR="001F56FE" w:rsidRPr="001F56FE" w:rsidRDefault="001F56FE" w:rsidP="001F56FE">
      <w:pPr>
        <w:autoSpaceDN w:val="0"/>
        <w:snapToGrid w:val="0"/>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4.本项目设计任务书。</w:t>
      </w:r>
    </w:p>
    <w:p w14:paraId="7578EBBE" w14:textId="77777777" w:rsidR="001F56FE" w:rsidRPr="001F56FE" w:rsidRDefault="001F56FE" w:rsidP="001F56FE">
      <w:pPr>
        <w:autoSpaceDN w:val="0"/>
        <w:snapToGrid w:val="0"/>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5.招标人的相关设计意见和要求。</w:t>
      </w:r>
    </w:p>
    <w:p w14:paraId="3AF8C365" w14:textId="77777777" w:rsidR="00E31E36" w:rsidRPr="00AF7ADA" w:rsidRDefault="001F56FE" w:rsidP="00AF7ADA">
      <w:pPr>
        <w:autoSpaceDN w:val="0"/>
        <w:snapToGrid w:val="0"/>
        <w:spacing w:line="360" w:lineRule="auto"/>
        <w:rPr>
          <w:rFonts w:ascii="宋体" w:eastAsia="宋体" w:hAnsi="宋体"/>
          <w:b/>
          <w:sz w:val="24"/>
          <w:szCs w:val="24"/>
          <w:lang w:eastAsia="zh-CN"/>
        </w:rPr>
      </w:pPr>
      <w:r>
        <w:rPr>
          <w:rFonts w:ascii="宋体" w:eastAsia="宋体" w:hAnsi="宋体" w:hint="eastAsia"/>
          <w:b/>
          <w:sz w:val="24"/>
          <w:szCs w:val="24"/>
          <w:lang w:eastAsia="zh-CN"/>
        </w:rPr>
        <w:t>六</w:t>
      </w:r>
      <w:r w:rsidR="00E31E36" w:rsidRPr="00AF7ADA">
        <w:rPr>
          <w:rFonts w:ascii="宋体" w:eastAsia="宋体" w:hAnsi="宋体" w:hint="eastAsia"/>
          <w:b/>
          <w:sz w:val="24"/>
          <w:szCs w:val="24"/>
          <w:lang w:eastAsia="zh-CN"/>
        </w:rPr>
        <w:t>、</w:t>
      </w:r>
      <w:r>
        <w:rPr>
          <w:rFonts w:hint="eastAsia"/>
          <w:b/>
          <w:bCs/>
          <w:sz w:val="24"/>
          <w:szCs w:val="24"/>
          <w:lang w:eastAsia="zh-CN"/>
        </w:rPr>
        <w:t>设计范围和深度要求</w:t>
      </w:r>
    </w:p>
    <w:p w14:paraId="746CDEC4" w14:textId="77777777" w:rsidR="001F56FE" w:rsidRPr="001F56FE" w:rsidRDefault="001F56FE" w:rsidP="001F56FE">
      <w:pPr>
        <w:autoSpaceDN w:val="0"/>
        <w:snapToGrid w:val="0"/>
        <w:spacing w:line="360" w:lineRule="auto"/>
        <w:ind w:firstLineChars="200" w:firstLine="482"/>
        <w:rPr>
          <w:rFonts w:ascii="宋体" w:eastAsia="宋体" w:hAnsi="宋体"/>
          <w:b/>
          <w:sz w:val="24"/>
          <w:szCs w:val="24"/>
          <w:lang w:eastAsia="zh-CN"/>
        </w:rPr>
      </w:pPr>
      <w:r w:rsidRPr="001F56FE">
        <w:rPr>
          <w:rFonts w:ascii="宋体" w:eastAsia="宋体" w:hAnsi="宋体" w:hint="eastAsia"/>
          <w:b/>
          <w:sz w:val="24"/>
          <w:szCs w:val="24"/>
          <w:lang w:eastAsia="zh-CN"/>
        </w:rPr>
        <w:t>设计范围</w:t>
      </w:r>
    </w:p>
    <w:p w14:paraId="0FAB06AF" w14:textId="77777777" w:rsidR="001F56FE" w:rsidRPr="001F56FE" w:rsidRDefault="001F56FE" w:rsidP="001F56FE">
      <w:pPr>
        <w:autoSpaceDN w:val="0"/>
        <w:snapToGrid w:val="0"/>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lastRenderedPageBreak/>
        <w:t>包括设计合同约定的服务性条款、条件与范围，以及建设方要求的其他设计内容。包含并不限于建筑、结构、加固、给排水、采暖通风、消防，电气、智能化、标识、照明、装饰工程等专业专项设计。</w:t>
      </w:r>
    </w:p>
    <w:p w14:paraId="2F2C1642" w14:textId="77777777" w:rsidR="001F56FE" w:rsidRPr="001F56FE" w:rsidRDefault="001F56FE" w:rsidP="001F56FE">
      <w:pPr>
        <w:autoSpaceDN w:val="0"/>
        <w:snapToGrid w:val="0"/>
        <w:spacing w:line="360" w:lineRule="auto"/>
        <w:ind w:firstLineChars="200" w:firstLine="482"/>
        <w:rPr>
          <w:rFonts w:ascii="宋体" w:eastAsia="宋体" w:hAnsi="宋体"/>
          <w:b/>
          <w:sz w:val="24"/>
          <w:szCs w:val="24"/>
          <w:lang w:eastAsia="zh-CN"/>
        </w:rPr>
      </w:pPr>
      <w:r w:rsidRPr="001F56FE">
        <w:rPr>
          <w:rFonts w:ascii="宋体" w:eastAsia="宋体" w:hAnsi="宋体" w:hint="eastAsia"/>
          <w:b/>
          <w:sz w:val="24"/>
          <w:szCs w:val="24"/>
          <w:lang w:eastAsia="zh-CN"/>
        </w:rPr>
        <w:t>深度要求</w:t>
      </w:r>
    </w:p>
    <w:p w14:paraId="495E9BAC" w14:textId="77777777" w:rsidR="00E31E36" w:rsidRDefault="001F56FE" w:rsidP="001F56FE">
      <w:pPr>
        <w:autoSpaceDN w:val="0"/>
        <w:snapToGrid w:val="0"/>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设计图纸在符合国家及地方相关规范的要求、深度达到国家建设部颁布的《建筑工程设计文件编制深度规定》(2016年版)要求，精装专业需明确至做法，参考材质，规格尺寸以确保最终效果</w:t>
      </w:r>
      <w:r>
        <w:rPr>
          <w:rFonts w:ascii="宋体" w:eastAsia="宋体" w:hAnsi="宋体" w:hint="eastAsia"/>
          <w:sz w:val="24"/>
          <w:szCs w:val="24"/>
          <w:lang w:eastAsia="zh-CN"/>
        </w:rPr>
        <w:t>。</w:t>
      </w:r>
    </w:p>
    <w:p w14:paraId="4D86EA14" w14:textId="77777777" w:rsidR="0045725E" w:rsidRPr="001F56FE" w:rsidRDefault="001F56FE">
      <w:pPr>
        <w:spacing w:line="360" w:lineRule="auto"/>
        <w:rPr>
          <w:rFonts w:ascii="宋体" w:eastAsia="宋体" w:hAnsi="宋体"/>
          <w:b/>
          <w:sz w:val="24"/>
          <w:szCs w:val="24"/>
          <w:lang w:eastAsia="zh-CN"/>
        </w:rPr>
      </w:pPr>
      <w:r w:rsidRPr="001F56FE">
        <w:rPr>
          <w:rFonts w:ascii="宋体" w:eastAsia="宋体" w:hAnsi="宋体" w:hint="eastAsia"/>
          <w:b/>
          <w:sz w:val="24"/>
          <w:szCs w:val="24"/>
          <w:lang w:eastAsia="zh-CN"/>
        </w:rPr>
        <w:t>七</w:t>
      </w:r>
      <w:r w:rsidR="00106219" w:rsidRPr="001F56FE">
        <w:rPr>
          <w:rFonts w:ascii="宋体" w:eastAsia="宋体" w:hAnsi="宋体" w:hint="eastAsia"/>
          <w:b/>
          <w:sz w:val="24"/>
          <w:szCs w:val="24"/>
          <w:lang w:eastAsia="zh-CN"/>
        </w:rPr>
        <w:t>、</w:t>
      </w:r>
      <w:r w:rsidRPr="001F56FE">
        <w:rPr>
          <w:rFonts w:hint="eastAsia"/>
          <w:b/>
          <w:bCs/>
          <w:sz w:val="24"/>
          <w:szCs w:val="24"/>
          <w:lang w:eastAsia="zh-CN"/>
        </w:rPr>
        <w:t>设计原则</w:t>
      </w:r>
    </w:p>
    <w:p w14:paraId="4BCEDDE0" w14:textId="77777777" w:rsidR="0045725E" w:rsidRDefault="00106219">
      <w:pPr>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1.遵循国标及地标相关要求。</w:t>
      </w:r>
    </w:p>
    <w:p w14:paraId="5A22C7B2" w14:textId="77777777" w:rsidR="0045725E" w:rsidRDefault="00106219">
      <w:pPr>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2考虑校园图书馆的特殊性，结合校园整体发展思路，确保服务师生品质。</w:t>
      </w:r>
    </w:p>
    <w:p w14:paraId="0353D208" w14:textId="77777777" w:rsidR="0045725E" w:rsidRDefault="00106219">
      <w:pPr>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3.遵循经济合理原则，本项目设计时应注重经济合理，可建造性强，相关材料和产品在确保品质基础上原则上应为市场常见类型，易于采购、加工和施工。</w:t>
      </w:r>
    </w:p>
    <w:p w14:paraId="41AD32A1" w14:textId="77777777" w:rsidR="0045725E" w:rsidRPr="001F56FE" w:rsidRDefault="001F56FE">
      <w:pPr>
        <w:spacing w:line="360" w:lineRule="auto"/>
        <w:rPr>
          <w:rFonts w:ascii="宋体" w:eastAsia="宋体" w:hAnsi="宋体"/>
          <w:b/>
          <w:sz w:val="24"/>
          <w:szCs w:val="24"/>
          <w:lang w:eastAsia="zh-CN"/>
        </w:rPr>
      </w:pPr>
      <w:r w:rsidRPr="001F56FE">
        <w:rPr>
          <w:rFonts w:ascii="宋体" w:eastAsia="宋体" w:hAnsi="宋体" w:hint="eastAsia"/>
          <w:b/>
          <w:sz w:val="24"/>
          <w:szCs w:val="24"/>
          <w:lang w:eastAsia="zh-CN"/>
        </w:rPr>
        <w:t>八</w:t>
      </w:r>
      <w:r w:rsidR="00106219" w:rsidRPr="001F56FE">
        <w:rPr>
          <w:rFonts w:ascii="宋体" w:eastAsia="宋体" w:hAnsi="宋体" w:hint="eastAsia"/>
          <w:b/>
          <w:sz w:val="24"/>
          <w:szCs w:val="24"/>
          <w:lang w:eastAsia="zh-CN"/>
        </w:rPr>
        <w:t>、各专业要求</w:t>
      </w:r>
    </w:p>
    <w:p w14:paraId="2C7C2D66" w14:textId="77777777" w:rsidR="0045725E" w:rsidRDefault="00106219">
      <w:pPr>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设计范围包括设计合同约定的服务性条款、条件与范围，以及建设方要求的其他设计内容。包含并不限于建筑、结构、给排水、采暖通风、消防，电气、智能化、标识、照明、装饰工程等专业专项设计，设计成果应符合国家现行标准规范及使用方的相关要求。应合</w:t>
      </w:r>
      <w:proofErr w:type="gramStart"/>
      <w:r>
        <w:rPr>
          <w:rFonts w:ascii="宋体" w:eastAsia="宋体" w:hAnsi="宋体" w:hint="eastAsia"/>
          <w:sz w:val="24"/>
          <w:szCs w:val="24"/>
          <w:lang w:eastAsia="zh-CN"/>
        </w:rPr>
        <w:t>理组织</w:t>
      </w:r>
      <w:proofErr w:type="gramEnd"/>
      <w:r>
        <w:rPr>
          <w:rFonts w:ascii="宋体" w:eastAsia="宋体" w:hAnsi="宋体" w:hint="eastAsia"/>
          <w:sz w:val="24"/>
          <w:szCs w:val="24"/>
          <w:lang w:eastAsia="zh-CN"/>
        </w:rPr>
        <w:t>图纸的标识方式（如各专业标识方式统一，标明版次、修改日期等），以便于识别版本与图纸类别。</w:t>
      </w:r>
    </w:p>
    <w:p w14:paraId="32E6638B" w14:textId="77777777" w:rsidR="0045725E" w:rsidRPr="001F56FE" w:rsidRDefault="001F56FE">
      <w:pPr>
        <w:spacing w:line="360" w:lineRule="auto"/>
        <w:rPr>
          <w:rFonts w:ascii="宋体" w:eastAsia="宋体" w:hAnsi="宋体"/>
          <w:b/>
          <w:sz w:val="24"/>
          <w:szCs w:val="24"/>
          <w:lang w:eastAsia="zh-CN"/>
        </w:rPr>
      </w:pPr>
      <w:r w:rsidRPr="001F56FE">
        <w:rPr>
          <w:rFonts w:ascii="宋体" w:eastAsia="宋体" w:hAnsi="宋体" w:hint="eastAsia"/>
          <w:b/>
          <w:sz w:val="24"/>
          <w:szCs w:val="24"/>
          <w:lang w:eastAsia="zh-CN"/>
        </w:rPr>
        <w:t>九</w:t>
      </w:r>
      <w:r w:rsidR="00106219" w:rsidRPr="001F56FE">
        <w:rPr>
          <w:rFonts w:ascii="宋体" w:eastAsia="宋体" w:hAnsi="宋体" w:hint="eastAsia"/>
          <w:b/>
          <w:sz w:val="24"/>
          <w:szCs w:val="24"/>
          <w:lang w:eastAsia="zh-CN"/>
        </w:rPr>
        <w:t>、设计成果要求</w:t>
      </w:r>
    </w:p>
    <w:p w14:paraId="4B859BE5" w14:textId="77777777" w:rsidR="0045725E" w:rsidRPr="001F56FE" w:rsidRDefault="001F56FE" w:rsidP="001F56FE">
      <w:pPr>
        <w:autoSpaceDN w:val="0"/>
        <w:snapToGrid w:val="0"/>
        <w:spacing w:line="360" w:lineRule="auto"/>
        <w:ind w:firstLineChars="200" w:firstLine="482"/>
        <w:rPr>
          <w:rFonts w:ascii="宋体" w:eastAsia="宋体" w:hAnsi="宋体"/>
          <w:b/>
          <w:sz w:val="24"/>
          <w:szCs w:val="24"/>
          <w:lang w:eastAsia="zh-CN"/>
        </w:rPr>
      </w:pPr>
      <w:r w:rsidRPr="001F56FE">
        <w:rPr>
          <w:rFonts w:ascii="宋体" w:eastAsia="宋体" w:hAnsi="宋体" w:hint="eastAsia"/>
          <w:b/>
          <w:sz w:val="24"/>
          <w:szCs w:val="24"/>
          <w:lang w:eastAsia="zh-CN"/>
        </w:rPr>
        <w:t>1.</w:t>
      </w:r>
      <w:r w:rsidR="00106219" w:rsidRPr="001F56FE">
        <w:rPr>
          <w:rFonts w:ascii="宋体" w:eastAsia="宋体" w:hAnsi="宋体" w:hint="eastAsia"/>
          <w:b/>
          <w:sz w:val="24"/>
          <w:szCs w:val="24"/>
          <w:lang w:eastAsia="zh-CN"/>
        </w:rPr>
        <w:t>成果要求</w:t>
      </w:r>
    </w:p>
    <w:p w14:paraId="5FBA7635" w14:textId="77777777" w:rsidR="0045725E" w:rsidRDefault="00106219">
      <w:pPr>
        <w:tabs>
          <w:tab w:val="left" w:pos="720"/>
        </w:tabs>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设计成果是完成全部设计工作的最终表现形式，包括图纸、说明、报告和方案等纸质文本，以及相应的电子文件或电子软件等。该成果能够反映且不仅限于反映以下内容：包括但不仅限于建筑工程、精装修设计、给排水工程，暖通工程，消防工程，电气工程等方面的方案设计、方案汇报文件，设计概算，施工图设计，以及各种研究报告和设计电子模型（包括源文件）等工作内容。</w:t>
      </w:r>
    </w:p>
    <w:p w14:paraId="0F55BD2D" w14:textId="77777777" w:rsidR="0045725E" w:rsidRPr="001F56FE" w:rsidRDefault="001F56FE" w:rsidP="001F56FE">
      <w:pPr>
        <w:autoSpaceDN w:val="0"/>
        <w:snapToGrid w:val="0"/>
        <w:spacing w:line="360" w:lineRule="auto"/>
        <w:ind w:firstLineChars="200" w:firstLine="482"/>
        <w:rPr>
          <w:rFonts w:ascii="宋体" w:eastAsia="宋体" w:hAnsi="宋体"/>
          <w:b/>
          <w:sz w:val="24"/>
          <w:szCs w:val="24"/>
          <w:lang w:eastAsia="zh-CN"/>
        </w:rPr>
      </w:pPr>
      <w:r w:rsidRPr="001F56FE">
        <w:rPr>
          <w:rFonts w:ascii="宋体" w:eastAsia="宋体" w:hAnsi="宋体" w:hint="eastAsia"/>
          <w:b/>
          <w:sz w:val="24"/>
          <w:szCs w:val="24"/>
          <w:lang w:eastAsia="zh-CN"/>
        </w:rPr>
        <w:t>2.</w:t>
      </w:r>
      <w:r w:rsidR="00106219" w:rsidRPr="001F56FE">
        <w:rPr>
          <w:rFonts w:ascii="宋体" w:eastAsia="宋体" w:hAnsi="宋体" w:hint="eastAsia"/>
          <w:b/>
          <w:sz w:val="24"/>
          <w:szCs w:val="24"/>
          <w:lang w:eastAsia="zh-CN"/>
        </w:rPr>
        <w:t>深度要求</w:t>
      </w:r>
    </w:p>
    <w:p w14:paraId="67472CBB"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设计图纸在符合国家及地方相关规范的要求、深度达到国家建设部颁布的《建筑工程设计文件编制深度规定》(2016年版)基础上还应满足如下要求：</w:t>
      </w:r>
    </w:p>
    <w:p w14:paraId="308BE36B"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2.1消火栓箱位置定位或留洞须在建筑平面图中反映；</w:t>
      </w:r>
    </w:p>
    <w:p w14:paraId="01A03F6A"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lastRenderedPageBreak/>
        <w:t>2.2精装专业需明确至做法，参考材质，规格尺寸以确保最终效果。</w:t>
      </w:r>
    </w:p>
    <w:p w14:paraId="7BAD7A2E"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2.3屋顶平面图中，须标示出所有屋顶设备设施、出屋面管井、管道的位置等；</w:t>
      </w:r>
    </w:p>
    <w:p w14:paraId="49352B27"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2.4图纸版本较多，应合</w:t>
      </w:r>
      <w:proofErr w:type="gramStart"/>
      <w:r w:rsidRPr="001F56FE">
        <w:rPr>
          <w:rFonts w:ascii="宋体" w:eastAsia="宋体" w:hAnsi="宋体" w:hint="eastAsia"/>
          <w:sz w:val="24"/>
          <w:szCs w:val="24"/>
          <w:lang w:eastAsia="zh-CN"/>
        </w:rPr>
        <w:t>理组织</w:t>
      </w:r>
      <w:proofErr w:type="gramEnd"/>
      <w:r w:rsidRPr="001F56FE">
        <w:rPr>
          <w:rFonts w:ascii="宋体" w:eastAsia="宋体" w:hAnsi="宋体" w:hint="eastAsia"/>
          <w:sz w:val="24"/>
          <w:szCs w:val="24"/>
          <w:lang w:eastAsia="zh-CN"/>
        </w:rPr>
        <w:t>图纸的标识方式（如各专业标识方式统一、表明版次、修改日期、修改内容等），以便于识别版本与图纸类别；</w:t>
      </w:r>
    </w:p>
    <w:p w14:paraId="17C54087" w14:textId="77777777" w:rsidR="0045725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2.5设计前应根据建设</w:t>
      </w:r>
      <w:proofErr w:type="gramStart"/>
      <w:r w:rsidRPr="001F56FE">
        <w:rPr>
          <w:rFonts w:ascii="宋体" w:eastAsia="宋体" w:hAnsi="宋体" w:hint="eastAsia"/>
          <w:sz w:val="24"/>
          <w:szCs w:val="24"/>
          <w:lang w:eastAsia="zh-CN"/>
        </w:rPr>
        <w:t>方项目</w:t>
      </w:r>
      <w:proofErr w:type="gramEnd"/>
      <w:r w:rsidRPr="001F56FE">
        <w:rPr>
          <w:rFonts w:ascii="宋体" w:eastAsia="宋体" w:hAnsi="宋体" w:hint="eastAsia"/>
          <w:sz w:val="24"/>
          <w:szCs w:val="24"/>
          <w:lang w:eastAsia="zh-CN"/>
        </w:rPr>
        <w:t>进度计划要求编制其《设计进度计划》，并报送建设方批准</w:t>
      </w:r>
      <w:r>
        <w:rPr>
          <w:rFonts w:ascii="宋体" w:eastAsia="宋体" w:hAnsi="宋体" w:hint="eastAsia"/>
          <w:sz w:val="24"/>
          <w:szCs w:val="24"/>
          <w:lang w:eastAsia="zh-CN"/>
        </w:rPr>
        <w:t>。</w:t>
      </w:r>
    </w:p>
    <w:p w14:paraId="054927DB" w14:textId="77777777" w:rsidR="0045725E" w:rsidRPr="001F56FE" w:rsidRDefault="001F56FE" w:rsidP="001F56FE">
      <w:pPr>
        <w:autoSpaceDN w:val="0"/>
        <w:snapToGrid w:val="0"/>
        <w:spacing w:line="360" w:lineRule="auto"/>
        <w:ind w:firstLineChars="200" w:firstLine="482"/>
        <w:rPr>
          <w:rFonts w:ascii="宋体" w:eastAsia="宋体" w:hAnsi="宋体"/>
          <w:b/>
          <w:sz w:val="24"/>
          <w:szCs w:val="24"/>
          <w:lang w:eastAsia="zh-CN"/>
        </w:rPr>
      </w:pPr>
      <w:r w:rsidRPr="001F56FE">
        <w:rPr>
          <w:rFonts w:ascii="宋体" w:eastAsia="宋体" w:hAnsi="宋体" w:hint="eastAsia"/>
          <w:b/>
          <w:sz w:val="24"/>
          <w:szCs w:val="24"/>
          <w:lang w:eastAsia="zh-CN"/>
        </w:rPr>
        <w:t>3.</w:t>
      </w:r>
      <w:r w:rsidR="00106219" w:rsidRPr="001F56FE">
        <w:rPr>
          <w:rFonts w:ascii="宋体" w:eastAsia="宋体" w:hAnsi="宋体" w:hint="eastAsia"/>
          <w:b/>
          <w:sz w:val="24"/>
          <w:szCs w:val="24"/>
          <w:lang w:eastAsia="zh-CN"/>
        </w:rPr>
        <w:t>具体成果清单</w:t>
      </w:r>
      <w:r w:rsidRPr="001F56FE">
        <w:rPr>
          <w:rFonts w:ascii="宋体" w:eastAsia="宋体" w:hAnsi="宋体" w:hint="eastAsia"/>
          <w:b/>
          <w:sz w:val="24"/>
          <w:szCs w:val="24"/>
          <w:lang w:eastAsia="zh-CN"/>
        </w:rPr>
        <w:t>包括：</w:t>
      </w:r>
    </w:p>
    <w:p w14:paraId="628AA17F"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3.1成果清单</w:t>
      </w:r>
    </w:p>
    <w:p w14:paraId="7B627407"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3.1.1建筑、结构、精装修、给排水、暖通、消防、电气、标识、照明等方案设计图（应包含本项目所有公共区域效果图，楼宇外立面效果图，平面布局图等）、方案估算；</w:t>
      </w:r>
    </w:p>
    <w:p w14:paraId="0B0A2A28"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3.1.2建筑、结构、给排水、暖通、电气、标识、照明、景观绿化方案施工图阶段（含各类计算书），设计概算文件。</w:t>
      </w:r>
    </w:p>
    <w:p w14:paraId="1FFFEC84"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3.2报审文件成果清单</w:t>
      </w:r>
    </w:p>
    <w:p w14:paraId="38214F55"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为完成各种行政审批所需，配合完成相关设计图纸及专项设计图（根据实际需要）并出配合出具相关报审图纸，并配合完成相关问题答疑等工作。</w:t>
      </w:r>
    </w:p>
    <w:p w14:paraId="70ED3F60"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3.3设计成果要求（如投标人中标后，中标人应按照以下要求提供成果文件）</w:t>
      </w:r>
    </w:p>
    <w:p w14:paraId="58A53B5D"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3.3.1形式及数量要求</w:t>
      </w:r>
    </w:p>
    <w:p w14:paraId="55E3316E"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3.3.1.1方案：设计文</w:t>
      </w:r>
      <w:proofErr w:type="gramStart"/>
      <w:r w:rsidRPr="001F56FE">
        <w:rPr>
          <w:rFonts w:ascii="宋体" w:eastAsia="宋体" w:hAnsi="宋体" w:hint="eastAsia"/>
          <w:sz w:val="24"/>
          <w:szCs w:val="24"/>
          <w:lang w:eastAsia="zh-CN"/>
        </w:rPr>
        <w:t>册包括</w:t>
      </w:r>
      <w:proofErr w:type="gramEnd"/>
      <w:r w:rsidRPr="001F56FE">
        <w:rPr>
          <w:rFonts w:ascii="宋体" w:eastAsia="宋体" w:hAnsi="宋体" w:hint="eastAsia"/>
          <w:sz w:val="24"/>
          <w:szCs w:val="24"/>
          <w:lang w:eastAsia="zh-CN"/>
        </w:rPr>
        <w:t>设计说明文本（设计说明书、工程造价估算书）平面布局图纸，效果图（包含配合建设单位需求对效果进行调整后的成果性文件）以上提供电子版即可。</w:t>
      </w:r>
    </w:p>
    <w:p w14:paraId="07EC3037"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3.3.1.2项目评审及报审阶段：需根据评审需求提供评审所需图纸及专项图纸（数量及要求根据评审需求确定），设计概算文件。</w:t>
      </w:r>
    </w:p>
    <w:p w14:paraId="0B026D00"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3.3.1.3施工图设计阶段：施工蓝图8套，及各种必要的设计成果、报告各8份。</w:t>
      </w:r>
    </w:p>
    <w:p w14:paraId="771C4342"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3.3.1.4</w:t>
      </w:r>
      <w:proofErr w:type="gramStart"/>
      <w:r w:rsidRPr="001F56FE">
        <w:rPr>
          <w:rFonts w:ascii="宋体" w:eastAsia="宋体" w:hAnsi="宋体" w:hint="eastAsia"/>
          <w:sz w:val="24"/>
          <w:szCs w:val="24"/>
          <w:lang w:eastAsia="zh-CN"/>
        </w:rPr>
        <w:t>各</w:t>
      </w:r>
      <w:proofErr w:type="gramEnd"/>
      <w:r w:rsidRPr="001F56FE">
        <w:rPr>
          <w:rFonts w:ascii="宋体" w:eastAsia="宋体" w:hAnsi="宋体" w:hint="eastAsia"/>
          <w:sz w:val="24"/>
          <w:szCs w:val="24"/>
          <w:lang w:eastAsia="zh-CN"/>
        </w:rPr>
        <w:t>专项设计成果应提供包含最终成果全部内容的A3文本3套。</w:t>
      </w:r>
    </w:p>
    <w:p w14:paraId="124D25E7"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3.3.1.4电子文件</w:t>
      </w:r>
    </w:p>
    <w:p w14:paraId="34B3CA30" w14:textId="77777777" w:rsidR="0045725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设计人须提供与所递交的设计文件（版权声明除外）及图纸内容相同的全过程电子文件及</w:t>
      </w:r>
      <w:proofErr w:type="gramStart"/>
      <w:r w:rsidRPr="001F56FE">
        <w:rPr>
          <w:rFonts w:ascii="宋体" w:eastAsia="宋体" w:hAnsi="宋体" w:hint="eastAsia"/>
          <w:sz w:val="24"/>
          <w:szCs w:val="24"/>
          <w:lang w:eastAsia="zh-CN"/>
        </w:rPr>
        <w:t>最终版电子</w:t>
      </w:r>
      <w:proofErr w:type="gramEnd"/>
      <w:r w:rsidRPr="001F56FE">
        <w:rPr>
          <w:rFonts w:ascii="宋体" w:eastAsia="宋体" w:hAnsi="宋体" w:hint="eastAsia"/>
          <w:sz w:val="24"/>
          <w:szCs w:val="24"/>
          <w:lang w:eastAsia="zh-CN"/>
        </w:rPr>
        <w:t>文件。其中文本文件使用DOC格式；建筑平面、立面、剖面等图纸使用DWG格式，并需提供在DWG格式文件中使用的非Auto CAD自带字库中的字体的</w:t>
      </w:r>
      <w:r w:rsidRPr="001F56FE">
        <w:rPr>
          <w:rFonts w:ascii="宋体" w:eastAsia="宋体" w:hAnsi="宋体" w:hint="eastAsia"/>
          <w:sz w:val="24"/>
          <w:szCs w:val="24"/>
          <w:lang w:eastAsia="zh-CN"/>
        </w:rPr>
        <w:lastRenderedPageBreak/>
        <w:t>字库文件。中文字体应从微软FPNTS字库中选择。</w:t>
      </w:r>
    </w:p>
    <w:p w14:paraId="706060E9" w14:textId="77777777" w:rsidR="0045725E" w:rsidRDefault="0045725E">
      <w:pPr>
        <w:spacing w:line="360" w:lineRule="auto"/>
        <w:ind w:firstLineChars="200" w:firstLine="440"/>
        <w:rPr>
          <w:rFonts w:ascii="宋体" w:eastAsia="宋体" w:hAnsi="宋体" w:cs="Arial"/>
          <w:szCs w:val="21"/>
          <w:lang w:eastAsia="zh-CN"/>
        </w:rPr>
        <w:sectPr w:rsidR="0045725E" w:rsidSect="001F56FE">
          <w:footerReference w:type="default" r:id="rId17"/>
          <w:footerReference w:type="first" r:id="rId18"/>
          <w:pgSz w:w="11910" w:h="16850"/>
          <w:pgMar w:top="1560" w:right="1418" w:bottom="1135" w:left="1418" w:header="0" w:footer="1417" w:gutter="0"/>
          <w:cols w:space="720"/>
          <w:titlePg/>
          <w:docGrid w:linePitch="299"/>
        </w:sectPr>
      </w:pPr>
    </w:p>
    <w:p w14:paraId="3C72C3CE" w14:textId="77777777" w:rsidR="0045725E" w:rsidRDefault="0045725E">
      <w:pPr>
        <w:spacing w:line="360" w:lineRule="auto"/>
        <w:ind w:firstLineChars="200" w:firstLine="440"/>
        <w:rPr>
          <w:rFonts w:ascii="宋体" w:eastAsia="宋体" w:hAnsi="宋体" w:cs="Arial"/>
          <w:szCs w:val="21"/>
          <w:lang w:eastAsia="zh-CN"/>
        </w:rPr>
      </w:pPr>
    </w:p>
    <w:p w14:paraId="19CE84BD" w14:textId="77777777" w:rsidR="0045725E" w:rsidRDefault="00106219">
      <w:pPr>
        <w:pStyle w:val="1"/>
        <w:spacing w:afterLines="100" w:after="240"/>
        <w:ind w:left="380"/>
        <w:rPr>
          <w:sz w:val="44"/>
        </w:rPr>
      </w:pPr>
      <w:bookmarkStart w:id="18" w:name="_Toc80109964"/>
      <w:r>
        <w:rPr>
          <w:sz w:val="44"/>
        </w:rPr>
        <w:t>第</w:t>
      </w:r>
      <w:r>
        <w:rPr>
          <w:rFonts w:hint="eastAsia"/>
          <w:sz w:val="44"/>
        </w:rPr>
        <w:t>四</w:t>
      </w:r>
      <w:r>
        <w:rPr>
          <w:sz w:val="44"/>
        </w:rPr>
        <w:t>章</w:t>
      </w:r>
      <w:r>
        <w:rPr>
          <w:rFonts w:hint="eastAsia"/>
          <w:sz w:val="44"/>
        </w:rPr>
        <w:t xml:space="preserve"> 投标文件</w:t>
      </w:r>
      <w:r>
        <w:rPr>
          <w:sz w:val="44"/>
        </w:rPr>
        <w:t>格式</w:t>
      </w:r>
      <w:bookmarkEnd w:id="18"/>
    </w:p>
    <w:p w14:paraId="22C70467" w14:textId="77777777" w:rsidR="0045725E" w:rsidRDefault="00106219">
      <w:pPr>
        <w:rPr>
          <w:rFonts w:ascii="宋体" w:eastAsia="宋体" w:hAnsi="宋体"/>
          <w:b/>
          <w:sz w:val="40"/>
          <w:szCs w:val="24"/>
          <w:lang w:eastAsia="zh-CN"/>
        </w:rPr>
      </w:pPr>
      <w:r>
        <w:rPr>
          <w:b/>
          <w:sz w:val="40"/>
          <w:lang w:eastAsia="zh-CN"/>
        </w:rPr>
        <w:br w:type="page"/>
      </w:r>
    </w:p>
    <w:p w14:paraId="4800B0AB" w14:textId="77777777" w:rsidR="00370D4F" w:rsidRDefault="00370D4F">
      <w:pPr>
        <w:pStyle w:val="ad"/>
        <w:ind w:firstLineChars="0" w:firstLine="0"/>
        <w:jc w:val="center"/>
        <w:rPr>
          <w:b/>
          <w:sz w:val="40"/>
        </w:rPr>
      </w:pPr>
    </w:p>
    <w:p w14:paraId="5D867460" w14:textId="77777777" w:rsidR="00370D4F" w:rsidRDefault="00370D4F">
      <w:pPr>
        <w:pStyle w:val="ad"/>
        <w:ind w:firstLineChars="0" w:firstLine="0"/>
        <w:jc w:val="center"/>
        <w:rPr>
          <w:b/>
          <w:sz w:val="40"/>
        </w:rPr>
      </w:pPr>
    </w:p>
    <w:p w14:paraId="0A2B6211" w14:textId="77777777" w:rsidR="0045725E" w:rsidRDefault="00370D4F">
      <w:pPr>
        <w:pStyle w:val="ad"/>
        <w:ind w:firstLineChars="0" w:firstLine="0"/>
        <w:jc w:val="center"/>
        <w:rPr>
          <w:b/>
          <w:sz w:val="40"/>
        </w:rPr>
      </w:pPr>
      <w:r w:rsidRPr="00370D4F">
        <w:rPr>
          <w:rFonts w:hint="eastAsia"/>
          <w:b/>
          <w:sz w:val="40"/>
        </w:rPr>
        <w:t>改善办学保障条件—</w:t>
      </w:r>
      <w:proofErr w:type="gramStart"/>
      <w:r w:rsidRPr="00370D4F">
        <w:rPr>
          <w:rFonts w:hint="eastAsia"/>
          <w:b/>
          <w:sz w:val="40"/>
        </w:rPr>
        <w:t>阜</w:t>
      </w:r>
      <w:proofErr w:type="gramEnd"/>
      <w:r w:rsidRPr="00370D4F">
        <w:rPr>
          <w:rFonts w:hint="eastAsia"/>
          <w:b/>
          <w:sz w:val="40"/>
        </w:rPr>
        <w:t>成路印刷厂改造（设计）</w:t>
      </w:r>
    </w:p>
    <w:p w14:paraId="3D5DDBD3" w14:textId="77777777" w:rsidR="00370D4F" w:rsidRDefault="00370D4F">
      <w:pPr>
        <w:pStyle w:val="ad"/>
        <w:ind w:firstLineChars="0" w:firstLine="0"/>
        <w:jc w:val="center"/>
        <w:rPr>
          <w:b/>
          <w:sz w:val="40"/>
        </w:rPr>
      </w:pPr>
    </w:p>
    <w:p w14:paraId="54C70997" w14:textId="77777777" w:rsidR="0045725E" w:rsidRDefault="0045725E">
      <w:pPr>
        <w:pStyle w:val="ad"/>
        <w:ind w:firstLineChars="0" w:firstLine="0"/>
        <w:jc w:val="center"/>
        <w:rPr>
          <w:b/>
          <w:sz w:val="44"/>
        </w:rPr>
      </w:pPr>
    </w:p>
    <w:p w14:paraId="72C7BAD2" w14:textId="77777777" w:rsidR="0045725E" w:rsidRDefault="00106219">
      <w:pPr>
        <w:pStyle w:val="ad"/>
        <w:ind w:firstLineChars="0" w:firstLine="0"/>
        <w:jc w:val="center"/>
        <w:rPr>
          <w:b/>
          <w:sz w:val="44"/>
        </w:rPr>
      </w:pPr>
      <w:r>
        <w:rPr>
          <w:b/>
          <w:sz w:val="44"/>
        </w:rPr>
        <w:t>投标文件</w:t>
      </w:r>
    </w:p>
    <w:p w14:paraId="735709BD" w14:textId="77777777" w:rsidR="0045725E" w:rsidRDefault="0045725E">
      <w:pPr>
        <w:pStyle w:val="ad"/>
        <w:ind w:firstLineChars="0" w:firstLine="0"/>
        <w:jc w:val="center"/>
        <w:rPr>
          <w:sz w:val="32"/>
        </w:rPr>
      </w:pPr>
    </w:p>
    <w:p w14:paraId="6D1D96D0" w14:textId="77777777" w:rsidR="0045725E" w:rsidRDefault="00106219">
      <w:pPr>
        <w:pStyle w:val="ad"/>
        <w:ind w:firstLineChars="0" w:firstLine="0"/>
        <w:jc w:val="center"/>
        <w:rPr>
          <w:b/>
          <w:bCs/>
          <w:sz w:val="32"/>
        </w:rPr>
      </w:pPr>
      <w:r>
        <w:rPr>
          <w:sz w:val="32"/>
        </w:rPr>
        <w:t>（项目编号：</w:t>
      </w:r>
      <w:r>
        <w:rPr>
          <w:spacing w:val="-3"/>
          <w:sz w:val="32"/>
        </w:rPr>
        <w:t>）</w:t>
      </w:r>
    </w:p>
    <w:p w14:paraId="232F8CD8" w14:textId="77777777" w:rsidR="0045725E" w:rsidRDefault="0045725E">
      <w:pPr>
        <w:pStyle w:val="ad"/>
      </w:pPr>
    </w:p>
    <w:p w14:paraId="723B07DE" w14:textId="77777777" w:rsidR="0045725E" w:rsidRDefault="0045725E">
      <w:pPr>
        <w:pStyle w:val="ad"/>
      </w:pPr>
    </w:p>
    <w:p w14:paraId="5DA9C1D6" w14:textId="77777777" w:rsidR="0045725E" w:rsidRDefault="0045725E">
      <w:pPr>
        <w:pStyle w:val="ad"/>
      </w:pPr>
    </w:p>
    <w:p w14:paraId="547E280D" w14:textId="77777777" w:rsidR="0045725E" w:rsidRDefault="0045725E">
      <w:pPr>
        <w:pStyle w:val="ad"/>
      </w:pPr>
    </w:p>
    <w:p w14:paraId="06D3577D" w14:textId="77777777" w:rsidR="0045725E" w:rsidRDefault="0045725E">
      <w:pPr>
        <w:pStyle w:val="ad"/>
      </w:pPr>
    </w:p>
    <w:p w14:paraId="74D004F0" w14:textId="77777777" w:rsidR="0045725E" w:rsidRDefault="0045725E">
      <w:pPr>
        <w:pStyle w:val="ad"/>
      </w:pPr>
    </w:p>
    <w:p w14:paraId="6B5A63AB" w14:textId="77777777" w:rsidR="0045725E" w:rsidRDefault="0045725E">
      <w:pPr>
        <w:pStyle w:val="ad"/>
      </w:pPr>
    </w:p>
    <w:p w14:paraId="05AE9A53" w14:textId="77777777" w:rsidR="0045725E" w:rsidRDefault="0045725E">
      <w:pPr>
        <w:pStyle w:val="ad"/>
      </w:pPr>
    </w:p>
    <w:p w14:paraId="166317BB" w14:textId="77777777" w:rsidR="0045725E" w:rsidRDefault="0045725E">
      <w:pPr>
        <w:pStyle w:val="ad"/>
      </w:pPr>
    </w:p>
    <w:p w14:paraId="72920F89" w14:textId="77777777" w:rsidR="0045725E" w:rsidRDefault="00106219">
      <w:pPr>
        <w:pStyle w:val="ad"/>
        <w:ind w:firstLineChars="700" w:firstLine="1687"/>
        <w:rPr>
          <w:b/>
          <w:bCs/>
        </w:rPr>
      </w:pPr>
      <w:r>
        <w:rPr>
          <w:b/>
        </w:rPr>
        <w:t>投标人：</w:t>
      </w:r>
      <w:r>
        <w:rPr>
          <w:b/>
          <w:u w:color="000000"/>
        </w:rPr>
        <w:t>（全称、盖章）</w:t>
      </w:r>
    </w:p>
    <w:p w14:paraId="686AFA38" w14:textId="77777777" w:rsidR="0045725E" w:rsidRDefault="0045725E">
      <w:pPr>
        <w:pStyle w:val="ad"/>
        <w:ind w:firstLineChars="700" w:firstLine="1687"/>
        <w:rPr>
          <w:b/>
        </w:rPr>
      </w:pPr>
    </w:p>
    <w:p w14:paraId="6B0E357F" w14:textId="77777777" w:rsidR="0045725E" w:rsidRDefault="00106219">
      <w:pPr>
        <w:pStyle w:val="ad"/>
        <w:ind w:firstLineChars="700" w:firstLine="1687"/>
        <w:rPr>
          <w:b/>
          <w:bCs/>
        </w:rPr>
      </w:pPr>
      <w:r>
        <w:rPr>
          <w:b/>
        </w:rPr>
        <w:t>法定代表人或授权委托人：</w:t>
      </w:r>
      <w:r>
        <w:rPr>
          <w:b/>
          <w:u w:color="000000"/>
        </w:rPr>
        <w:t>(签字或盖章)</w:t>
      </w:r>
    </w:p>
    <w:p w14:paraId="1B272C58" w14:textId="77777777" w:rsidR="0045725E" w:rsidRDefault="0045725E">
      <w:pPr>
        <w:pStyle w:val="ad"/>
        <w:ind w:firstLineChars="700" w:firstLine="1687"/>
        <w:rPr>
          <w:b/>
        </w:rPr>
      </w:pPr>
    </w:p>
    <w:p w14:paraId="48DCF254" w14:textId="77777777" w:rsidR="0045725E" w:rsidRDefault="00106219">
      <w:pPr>
        <w:pStyle w:val="ad"/>
        <w:ind w:firstLineChars="700" w:firstLine="1687"/>
        <w:rPr>
          <w:b/>
          <w:bCs/>
        </w:rPr>
      </w:pPr>
      <w:r>
        <w:rPr>
          <w:b/>
        </w:rPr>
        <w:t>日期：</w:t>
      </w:r>
      <w:r>
        <w:rPr>
          <w:rFonts w:hint="eastAsia"/>
          <w:b/>
        </w:rPr>
        <w:t xml:space="preserve">   </w:t>
      </w:r>
      <w:r>
        <w:rPr>
          <w:b/>
        </w:rPr>
        <w:t>年</w:t>
      </w:r>
      <w:r>
        <w:rPr>
          <w:rFonts w:hint="eastAsia"/>
          <w:b/>
        </w:rPr>
        <w:t xml:space="preserve">  </w:t>
      </w:r>
      <w:r>
        <w:rPr>
          <w:b/>
        </w:rPr>
        <w:t>月</w:t>
      </w:r>
      <w:r>
        <w:rPr>
          <w:rFonts w:hint="eastAsia"/>
          <w:b/>
        </w:rPr>
        <w:t xml:space="preserve">  </w:t>
      </w:r>
      <w:r>
        <w:rPr>
          <w:b/>
        </w:rPr>
        <w:t>日</w:t>
      </w:r>
    </w:p>
    <w:p w14:paraId="5F49497F" w14:textId="77777777" w:rsidR="0045725E" w:rsidRDefault="00106219">
      <w:pPr>
        <w:rPr>
          <w:rFonts w:ascii="宋体" w:eastAsia="宋体" w:hAnsi="宋体"/>
          <w:b/>
          <w:bCs/>
          <w:sz w:val="32"/>
          <w:szCs w:val="32"/>
          <w:lang w:eastAsia="zh-CN"/>
        </w:rPr>
      </w:pPr>
      <w:r>
        <w:rPr>
          <w:lang w:eastAsia="zh-CN"/>
        </w:rPr>
        <w:br w:type="page"/>
      </w:r>
    </w:p>
    <w:p w14:paraId="199563D5" w14:textId="77777777" w:rsidR="0045725E" w:rsidRDefault="00106219">
      <w:pPr>
        <w:pStyle w:val="3"/>
        <w:rPr>
          <w:bCs w:val="0"/>
          <w:lang w:eastAsia="zh-CN"/>
        </w:rPr>
      </w:pPr>
      <w:r>
        <w:rPr>
          <w:rFonts w:hint="eastAsia"/>
          <w:lang w:eastAsia="zh-CN"/>
        </w:rPr>
        <w:lastRenderedPageBreak/>
        <w:t>一、投标函</w:t>
      </w:r>
    </w:p>
    <w:p w14:paraId="13239BED" w14:textId="77777777" w:rsidR="0045725E" w:rsidRDefault="0045725E">
      <w:pPr>
        <w:rPr>
          <w:lang w:eastAsia="zh-CN"/>
        </w:rPr>
      </w:pPr>
    </w:p>
    <w:p w14:paraId="582199C1" w14:textId="77777777" w:rsidR="0045725E" w:rsidRDefault="00106219">
      <w:pPr>
        <w:tabs>
          <w:tab w:val="left" w:leader="underscore" w:pos="2880"/>
        </w:tabs>
        <w:spacing w:line="360" w:lineRule="auto"/>
        <w:rPr>
          <w:rFonts w:ascii="Arial" w:hAnsi="Arial" w:cs="Arial"/>
          <w:b/>
          <w:szCs w:val="21"/>
          <w:lang w:eastAsia="zh-CN"/>
        </w:rPr>
      </w:pPr>
      <w:r>
        <w:rPr>
          <w:rFonts w:ascii="Arial" w:hAnsi="Arial" w:cs="Arial"/>
          <w:b/>
          <w:szCs w:val="21"/>
          <w:lang w:eastAsia="zh-CN"/>
        </w:rPr>
        <w:t>致：</w:t>
      </w:r>
      <w:r>
        <w:rPr>
          <w:rFonts w:ascii="Arial" w:hAnsi="Arial" w:cs="Arial"/>
          <w:szCs w:val="21"/>
          <w:lang w:eastAsia="zh-CN"/>
        </w:rPr>
        <w:t>(</w:t>
      </w:r>
      <w:r>
        <w:rPr>
          <w:rFonts w:ascii="Arial" w:hAnsi="Arial" w:cs="Arial"/>
          <w:szCs w:val="21"/>
          <w:lang w:eastAsia="zh-CN"/>
        </w:rPr>
        <w:t>招标人名称</w:t>
      </w:r>
      <w:r>
        <w:rPr>
          <w:rFonts w:ascii="Arial" w:hAnsi="Arial" w:cs="Arial" w:hint="eastAsia"/>
          <w:szCs w:val="21"/>
          <w:lang w:eastAsia="zh-CN"/>
        </w:rPr>
        <w:t>)</w:t>
      </w:r>
    </w:p>
    <w:p w14:paraId="1C1465F8" w14:textId="77777777" w:rsidR="0045725E" w:rsidRDefault="0045725E">
      <w:pPr>
        <w:spacing w:line="360" w:lineRule="auto"/>
        <w:ind w:firstLineChars="200" w:firstLine="440"/>
        <w:rPr>
          <w:rFonts w:ascii="Arial" w:hAnsi="Arial" w:cs="Arial"/>
          <w:szCs w:val="21"/>
          <w:lang w:eastAsia="zh-CN"/>
        </w:rPr>
      </w:pPr>
    </w:p>
    <w:p w14:paraId="5598A14D"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1.我方已仔细研究了</w:t>
      </w:r>
      <w:r>
        <w:rPr>
          <w:rFonts w:asciiTheme="minorEastAsia" w:hAnsiTheme="minorEastAsia" w:hint="eastAsia"/>
          <w:u w:val="single"/>
          <w:lang w:eastAsia="zh-CN"/>
        </w:rPr>
        <w:t xml:space="preserve"> </w:t>
      </w:r>
      <w:r>
        <w:rPr>
          <w:rFonts w:asciiTheme="minorEastAsia" w:hAnsiTheme="minorEastAsia" w:hint="eastAsia"/>
          <w:u w:val="single"/>
          <w:lang w:eastAsia="zh-CN"/>
        </w:rPr>
        <w:tab/>
      </w:r>
      <w:r>
        <w:rPr>
          <w:rFonts w:asciiTheme="minorEastAsia" w:hAnsiTheme="minorEastAsia" w:hint="eastAsia"/>
          <w:u w:val="single"/>
          <w:lang w:eastAsia="zh-CN"/>
        </w:rPr>
        <w:tab/>
      </w:r>
      <w:r>
        <w:rPr>
          <w:rFonts w:asciiTheme="minorEastAsia" w:hAnsiTheme="minorEastAsia" w:hint="eastAsia"/>
          <w:lang w:eastAsia="zh-CN"/>
        </w:rPr>
        <w:t>（项目名称）招标文件的全部内容，愿意以</w:t>
      </w:r>
      <w:r>
        <w:rPr>
          <w:rFonts w:asciiTheme="minorEastAsia" w:hAnsiTheme="minorEastAsia" w:hint="eastAsia"/>
          <w:u w:val="single"/>
          <w:lang w:eastAsia="zh-CN"/>
        </w:rPr>
        <w:t xml:space="preserve">      </w:t>
      </w:r>
      <w:r>
        <w:rPr>
          <w:rFonts w:asciiTheme="minorEastAsia" w:hAnsiTheme="minorEastAsia" w:hint="eastAsia"/>
          <w:lang w:eastAsia="zh-CN"/>
        </w:rPr>
        <w:t>元作为本次的投标报价，按合同约定完成设计工作。</w:t>
      </w:r>
    </w:p>
    <w:p w14:paraId="5B70E861"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2. 我方的投标文件包括下列内容：</w:t>
      </w:r>
    </w:p>
    <w:p w14:paraId="158FB02D"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（1）投标函及投标函附录；</w:t>
      </w:r>
    </w:p>
    <w:p w14:paraId="44666725"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（2）法定代表人身份证明或授权委托书；</w:t>
      </w:r>
    </w:p>
    <w:p w14:paraId="278FC425"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（3）联合体协议书（如有）；</w:t>
      </w:r>
    </w:p>
    <w:p w14:paraId="516480C7"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（4）投标保证金（如有）；</w:t>
      </w:r>
    </w:p>
    <w:p w14:paraId="17AD3B1F"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（5）资格审查资料；</w:t>
      </w:r>
    </w:p>
    <w:p w14:paraId="6BC1CC28"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（6）设计实施方案；</w:t>
      </w:r>
    </w:p>
    <w:p w14:paraId="04C207B5"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投标文件的上述组成部分如存在内容不一致的，以投标函为准。</w:t>
      </w:r>
    </w:p>
    <w:p w14:paraId="22AE50E5"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3．我方承诺在招标文件规定的投标有效期内不撤销投标文件。</w:t>
      </w:r>
    </w:p>
    <w:p w14:paraId="14622621"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4．如我方中标，我方承诺：</w:t>
      </w:r>
    </w:p>
    <w:p w14:paraId="145D77AA"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（1）在招标人发出中标公示后，在规定的期限内与你方签订合同；</w:t>
      </w:r>
    </w:p>
    <w:p w14:paraId="60C466A9"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（2）在签订合同时不向你方提出附加条件；</w:t>
      </w:r>
    </w:p>
    <w:p w14:paraId="69A33A2F"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（3）按照招标文件要求提交履约保证金；</w:t>
      </w:r>
    </w:p>
    <w:p w14:paraId="35FC0048"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（4）在合同约定的期限内完成合同规定的全部义务。</w:t>
      </w:r>
    </w:p>
    <w:p w14:paraId="1FA39084"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5．我方在此声明，所递交的投标文件及有关资料内容完整、真实和准确，且不存在第二章</w:t>
      </w:r>
    </w:p>
    <w:p w14:paraId="60EBE0EE"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“投标人须知”第 1.4.3 项规定的任何一种情形。</w:t>
      </w:r>
    </w:p>
    <w:p w14:paraId="54210784" w14:textId="77777777" w:rsidR="0045725E" w:rsidRDefault="00106219">
      <w:pPr>
        <w:spacing w:line="360" w:lineRule="auto"/>
        <w:ind w:firstLineChars="200" w:firstLine="440"/>
        <w:rPr>
          <w:rFonts w:ascii="Arial" w:cs="Arial"/>
          <w:b/>
          <w:lang w:eastAsia="zh-CN"/>
        </w:rPr>
      </w:pPr>
      <w:r>
        <w:rPr>
          <w:rFonts w:asciiTheme="minorEastAsia" w:hAnsiTheme="minorEastAsia" w:hint="eastAsia"/>
          <w:lang w:eastAsia="zh-CN"/>
        </w:rPr>
        <w:t>6．</w:t>
      </w:r>
      <w:r>
        <w:rPr>
          <w:rFonts w:asciiTheme="minorEastAsia" w:hAnsiTheme="minorEastAsia" w:hint="eastAsia"/>
          <w:u w:val="single"/>
          <w:lang w:eastAsia="zh-CN"/>
        </w:rPr>
        <w:t xml:space="preserve"> </w:t>
      </w:r>
      <w:r>
        <w:rPr>
          <w:rFonts w:asciiTheme="minorEastAsia" w:hAnsiTheme="minorEastAsia" w:hint="eastAsia"/>
          <w:u w:val="single"/>
          <w:lang w:eastAsia="zh-CN"/>
        </w:rPr>
        <w:tab/>
        <w:t xml:space="preserve">    </w:t>
      </w:r>
      <w:r>
        <w:rPr>
          <w:rFonts w:asciiTheme="minorEastAsia" w:hAnsiTheme="minorEastAsia" w:hint="eastAsia"/>
          <w:lang w:eastAsia="zh-CN"/>
        </w:rPr>
        <w:t>（其他补充说明）。</w:t>
      </w:r>
    </w:p>
    <w:p w14:paraId="122A32DD" w14:textId="77777777" w:rsidR="0045725E" w:rsidRDefault="0045725E">
      <w:pPr>
        <w:spacing w:line="360" w:lineRule="auto"/>
        <w:ind w:firstLineChars="200" w:firstLine="442"/>
        <w:rPr>
          <w:rFonts w:ascii="Arial" w:cs="Arial"/>
          <w:b/>
          <w:lang w:eastAsia="zh-CN"/>
        </w:rPr>
      </w:pPr>
    </w:p>
    <w:p w14:paraId="77EE0EF0" w14:textId="77777777" w:rsidR="0045725E" w:rsidRDefault="0045725E">
      <w:pPr>
        <w:spacing w:line="360" w:lineRule="auto"/>
        <w:ind w:firstLineChars="200" w:firstLine="442"/>
        <w:rPr>
          <w:rFonts w:ascii="Arial" w:cs="Arial"/>
          <w:b/>
          <w:lang w:eastAsia="zh-CN"/>
        </w:rPr>
      </w:pPr>
    </w:p>
    <w:p w14:paraId="02C01869" w14:textId="77777777" w:rsidR="0045725E" w:rsidRDefault="0045725E">
      <w:pPr>
        <w:spacing w:line="360" w:lineRule="auto"/>
        <w:ind w:firstLineChars="200" w:firstLine="442"/>
        <w:rPr>
          <w:rFonts w:ascii="Arial" w:cs="Arial"/>
          <w:b/>
          <w:lang w:eastAsia="zh-CN"/>
        </w:rPr>
      </w:pPr>
    </w:p>
    <w:p w14:paraId="1E751424" w14:textId="77777777" w:rsidR="0045725E" w:rsidRDefault="00106219">
      <w:pPr>
        <w:spacing w:line="360" w:lineRule="auto"/>
        <w:ind w:firstLineChars="200" w:firstLine="442"/>
        <w:rPr>
          <w:lang w:eastAsia="zh-CN"/>
        </w:rPr>
      </w:pPr>
      <w:r>
        <w:rPr>
          <w:rFonts w:ascii="Arial" w:cs="Arial"/>
          <w:b/>
          <w:lang w:eastAsia="zh-CN"/>
        </w:rPr>
        <w:t>投标人</w:t>
      </w:r>
      <w:r>
        <w:rPr>
          <w:bCs/>
          <w:lang w:eastAsia="zh-CN"/>
        </w:rPr>
        <w:t>（盖章）</w:t>
      </w:r>
      <w:r>
        <w:rPr>
          <w:lang w:eastAsia="zh-CN"/>
        </w:rPr>
        <w:t>：</w:t>
      </w:r>
    </w:p>
    <w:p w14:paraId="0C927210" w14:textId="77777777" w:rsidR="0045725E" w:rsidRDefault="00106219">
      <w:pPr>
        <w:spacing w:line="360" w:lineRule="auto"/>
        <w:ind w:firstLineChars="200" w:firstLine="442"/>
        <w:rPr>
          <w:rFonts w:ascii="Arial" w:hAnsi="Arial" w:cs="Arial"/>
          <w:b/>
          <w:szCs w:val="21"/>
          <w:lang w:eastAsia="zh-CN"/>
        </w:rPr>
      </w:pPr>
      <w:r>
        <w:rPr>
          <w:rFonts w:ascii="Arial" w:hAnsi="Arial" w:cs="Arial" w:hint="eastAsia"/>
          <w:b/>
          <w:szCs w:val="21"/>
          <w:lang w:eastAsia="zh-CN"/>
        </w:rPr>
        <w:t>法定代表人</w:t>
      </w:r>
      <w:r>
        <w:rPr>
          <w:rFonts w:ascii="Arial" w:hAnsi="Arial" w:cs="Arial"/>
          <w:b/>
          <w:szCs w:val="21"/>
          <w:lang w:eastAsia="zh-CN"/>
        </w:rPr>
        <w:t>或委托代理人</w:t>
      </w:r>
      <w:r>
        <w:rPr>
          <w:rFonts w:ascii="Arial" w:hAnsi="Arial" w:cs="Arial"/>
          <w:szCs w:val="21"/>
          <w:lang w:eastAsia="zh-CN"/>
        </w:rPr>
        <w:t>（签字）</w:t>
      </w:r>
      <w:r>
        <w:rPr>
          <w:rFonts w:ascii="Arial" w:hAnsi="Arial" w:cs="Arial"/>
          <w:b/>
          <w:szCs w:val="21"/>
          <w:lang w:eastAsia="zh-CN"/>
        </w:rPr>
        <w:t>：</w:t>
      </w:r>
    </w:p>
    <w:p w14:paraId="692E9724" w14:textId="77777777" w:rsidR="0045725E" w:rsidRDefault="00106219">
      <w:pPr>
        <w:spacing w:line="360" w:lineRule="auto"/>
        <w:ind w:firstLineChars="200" w:firstLine="442"/>
        <w:rPr>
          <w:rFonts w:ascii="Arial" w:hAnsi="Arial" w:cs="Arial"/>
          <w:b/>
          <w:szCs w:val="21"/>
          <w:lang w:eastAsia="zh-CN"/>
        </w:rPr>
      </w:pPr>
      <w:r>
        <w:rPr>
          <w:rFonts w:ascii="Arial" w:hAnsi="Arial" w:cs="Arial"/>
          <w:b/>
          <w:szCs w:val="21"/>
          <w:lang w:eastAsia="zh-CN"/>
        </w:rPr>
        <w:t>日期：</w:t>
      </w:r>
      <w:r>
        <w:rPr>
          <w:rFonts w:ascii="Arial" w:hAnsi="Arial" w:cs="Arial" w:hint="eastAsia"/>
          <w:b/>
          <w:szCs w:val="21"/>
          <w:lang w:eastAsia="zh-CN"/>
        </w:rPr>
        <w:t xml:space="preserve">    </w:t>
      </w:r>
      <w:r>
        <w:rPr>
          <w:rFonts w:ascii="Arial" w:hAnsi="Arial" w:cs="Arial" w:hint="eastAsia"/>
          <w:b/>
          <w:szCs w:val="21"/>
          <w:lang w:eastAsia="zh-CN"/>
        </w:rPr>
        <w:t>年</w:t>
      </w:r>
      <w:r>
        <w:rPr>
          <w:rFonts w:ascii="Arial" w:hAnsi="Arial" w:cs="Arial" w:hint="eastAsia"/>
          <w:b/>
          <w:szCs w:val="21"/>
          <w:lang w:eastAsia="zh-CN"/>
        </w:rPr>
        <w:t xml:space="preserve">  </w:t>
      </w:r>
      <w:r>
        <w:rPr>
          <w:rFonts w:ascii="Arial" w:hAnsi="Arial" w:cs="Arial" w:hint="eastAsia"/>
          <w:b/>
          <w:szCs w:val="21"/>
          <w:lang w:eastAsia="zh-CN"/>
        </w:rPr>
        <w:t>月</w:t>
      </w:r>
      <w:r>
        <w:rPr>
          <w:rFonts w:ascii="Arial" w:hAnsi="Arial" w:cs="Arial" w:hint="eastAsia"/>
          <w:b/>
          <w:szCs w:val="21"/>
          <w:lang w:eastAsia="zh-CN"/>
        </w:rPr>
        <w:t xml:space="preserve">  </w:t>
      </w:r>
      <w:r>
        <w:rPr>
          <w:rFonts w:ascii="Arial" w:hAnsi="Arial" w:cs="Arial" w:hint="eastAsia"/>
          <w:b/>
          <w:szCs w:val="21"/>
          <w:lang w:eastAsia="zh-CN"/>
        </w:rPr>
        <w:t>日</w:t>
      </w:r>
    </w:p>
    <w:p w14:paraId="3B693D49" w14:textId="77777777" w:rsidR="0045725E" w:rsidRDefault="00106219">
      <w:pPr>
        <w:widowControl/>
        <w:rPr>
          <w:rFonts w:ascii="Arial" w:hAnsi="Arial" w:cs="Arial"/>
          <w:b/>
          <w:szCs w:val="21"/>
          <w:lang w:eastAsia="zh-CN"/>
        </w:rPr>
      </w:pPr>
      <w:r>
        <w:rPr>
          <w:rFonts w:ascii="Arial" w:hAnsi="Arial" w:cs="Arial"/>
          <w:b/>
          <w:szCs w:val="21"/>
          <w:lang w:eastAsia="zh-CN"/>
        </w:rPr>
        <w:br w:type="page"/>
      </w:r>
    </w:p>
    <w:p w14:paraId="4F60E100" w14:textId="77777777" w:rsidR="0045725E" w:rsidRDefault="00106219">
      <w:pPr>
        <w:pStyle w:val="3"/>
        <w:rPr>
          <w:lang w:eastAsia="zh-CN"/>
        </w:rPr>
      </w:pPr>
      <w:r>
        <w:rPr>
          <w:rFonts w:hint="eastAsia"/>
          <w:lang w:eastAsia="zh-CN"/>
        </w:rPr>
        <w:lastRenderedPageBreak/>
        <w:t>二、投标函附录</w:t>
      </w:r>
    </w:p>
    <w:p w14:paraId="52A4A1C7" w14:textId="77777777" w:rsidR="0045725E" w:rsidRDefault="00106219">
      <w:pPr>
        <w:pStyle w:val="3"/>
        <w:ind w:left="377"/>
        <w:rPr>
          <w:rFonts w:asciiTheme="minorEastAsia" w:eastAsiaTheme="minorEastAsia" w:hAnsiTheme="minorEastAsia" w:cs="Arial"/>
          <w:b w:val="0"/>
        </w:rPr>
      </w:pPr>
      <w:r>
        <w:rPr>
          <w:rFonts w:asciiTheme="minorEastAsia" w:eastAsiaTheme="minorEastAsia" w:hAnsiTheme="minorEastAsia" w:cs="Arial"/>
          <w:b w:val="0"/>
        </w:rPr>
        <w:t>（</w:t>
      </w:r>
      <w:proofErr w:type="spellStart"/>
      <w:r>
        <w:rPr>
          <w:rFonts w:asciiTheme="minorEastAsia" w:eastAsiaTheme="minorEastAsia" w:hAnsiTheme="minorEastAsia" w:cs="Arial"/>
          <w:b w:val="0"/>
        </w:rPr>
        <w:t>二）投标函附录</w:t>
      </w:r>
      <w:proofErr w:type="spellEnd"/>
    </w:p>
    <w:p w14:paraId="10DF34E6" w14:textId="77777777" w:rsidR="0045725E" w:rsidRDefault="0045725E">
      <w:pPr>
        <w:pStyle w:val="ad"/>
        <w:ind w:left="1760" w:firstLine="400"/>
        <w:rPr>
          <w:rFonts w:asciiTheme="minorEastAsia" w:eastAsiaTheme="minorEastAsia" w:hAnsiTheme="minorEastAsia" w:cs="Arial"/>
          <w:sz w:val="20"/>
        </w:rPr>
      </w:pP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1"/>
        <w:gridCol w:w="2361"/>
        <w:gridCol w:w="2726"/>
        <w:gridCol w:w="1772"/>
      </w:tblGrid>
      <w:tr w:rsidR="0045725E" w14:paraId="5BFD09CA" w14:textId="77777777">
        <w:trPr>
          <w:trHeight w:val="627"/>
          <w:jc w:val="center"/>
        </w:trPr>
        <w:tc>
          <w:tcPr>
            <w:tcW w:w="2051" w:type="dxa"/>
            <w:vAlign w:val="center"/>
          </w:tcPr>
          <w:p w14:paraId="5DFD1AB8"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序号</w:t>
            </w:r>
            <w:proofErr w:type="spellEnd"/>
          </w:p>
        </w:tc>
        <w:tc>
          <w:tcPr>
            <w:tcW w:w="2361" w:type="dxa"/>
            <w:vAlign w:val="center"/>
          </w:tcPr>
          <w:p w14:paraId="51F6E367"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条款名称</w:t>
            </w:r>
            <w:proofErr w:type="spellEnd"/>
          </w:p>
        </w:tc>
        <w:tc>
          <w:tcPr>
            <w:tcW w:w="2726" w:type="dxa"/>
            <w:vAlign w:val="center"/>
          </w:tcPr>
          <w:p w14:paraId="077EC91A"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约定内容</w:t>
            </w:r>
            <w:proofErr w:type="spellEnd"/>
          </w:p>
        </w:tc>
        <w:tc>
          <w:tcPr>
            <w:tcW w:w="1772" w:type="dxa"/>
            <w:vAlign w:val="center"/>
          </w:tcPr>
          <w:p w14:paraId="25F5A664"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备注</w:t>
            </w:r>
            <w:proofErr w:type="spellEnd"/>
          </w:p>
        </w:tc>
      </w:tr>
      <w:tr w:rsidR="0045725E" w14:paraId="60E405BF" w14:textId="77777777">
        <w:trPr>
          <w:trHeight w:val="816"/>
          <w:jc w:val="center"/>
        </w:trPr>
        <w:tc>
          <w:tcPr>
            <w:tcW w:w="2051" w:type="dxa"/>
            <w:vAlign w:val="center"/>
          </w:tcPr>
          <w:p w14:paraId="156D84D2"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1</w:t>
            </w:r>
          </w:p>
        </w:tc>
        <w:tc>
          <w:tcPr>
            <w:tcW w:w="2361" w:type="dxa"/>
            <w:vAlign w:val="center"/>
          </w:tcPr>
          <w:p w14:paraId="258D1820"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项目负责人</w:t>
            </w:r>
            <w:proofErr w:type="spellEnd"/>
          </w:p>
        </w:tc>
        <w:tc>
          <w:tcPr>
            <w:tcW w:w="2726" w:type="dxa"/>
            <w:vAlign w:val="center"/>
          </w:tcPr>
          <w:p w14:paraId="30E34111" w14:textId="77777777" w:rsidR="0045725E" w:rsidRDefault="00106219">
            <w:pPr>
              <w:pStyle w:val="TableParagraph"/>
              <w:spacing w:line="360" w:lineRule="auto"/>
              <w:ind w:right="211"/>
              <w:rPr>
                <w:rFonts w:asciiTheme="minorEastAsia" w:hAnsiTheme="minorEastAsia" w:cs="Arial"/>
                <w:sz w:val="21"/>
              </w:rPr>
            </w:pPr>
            <w:proofErr w:type="spellStart"/>
            <w:r>
              <w:rPr>
                <w:rFonts w:asciiTheme="minorEastAsia" w:hAnsiTheme="minorEastAsia" w:cs="Arial"/>
                <w:sz w:val="21"/>
              </w:rPr>
              <w:t>姓名</w:t>
            </w:r>
            <w:proofErr w:type="spellEnd"/>
            <w:r>
              <w:rPr>
                <w:rFonts w:asciiTheme="minorEastAsia" w:hAnsiTheme="minorEastAsia" w:cs="Arial"/>
                <w:sz w:val="21"/>
              </w:rPr>
              <w:t>：</w:t>
            </w:r>
            <w:r>
              <w:rPr>
                <w:rFonts w:asciiTheme="minorEastAsia" w:hAnsiTheme="minorEastAsia" w:cs="Arial" w:hint="eastAsia"/>
                <w:sz w:val="21"/>
                <w:u w:val="single"/>
              </w:rPr>
              <w:t xml:space="preserve">       </w:t>
            </w:r>
          </w:p>
        </w:tc>
        <w:tc>
          <w:tcPr>
            <w:tcW w:w="1772" w:type="dxa"/>
            <w:vAlign w:val="center"/>
          </w:tcPr>
          <w:p w14:paraId="194400EB"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2527974F" w14:textId="77777777">
        <w:trPr>
          <w:trHeight w:val="809"/>
          <w:jc w:val="center"/>
        </w:trPr>
        <w:tc>
          <w:tcPr>
            <w:tcW w:w="2051" w:type="dxa"/>
            <w:vAlign w:val="center"/>
          </w:tcPr>
          <w:p w14:paraId="26BD4A14"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2</w:t>
            </w:r>
          </w:p>
        </w:tc>
        <w:tc>
          <w:tcPr>
            <w:tcW w:w="2361" w:type="dxa"/>
            <w:vAlign w:val="center"/>
          </w:tcPr>
          <w:p w14:paraId="46CFA500"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设计服务期限</w:t>
            </w:r>
            <w:proofErr w:type="spellEnd"/>
          </w:p>
        </w:tc>
        <w:tc>
          <w:tcPr>
            <w:tcW w:w="2726" w:type="dxa"/>
            <w:vAlign w:val="center"/>
          </w:tcPr>
          <w:p w14:paraId="26F9D2A2" w14:textId="77777777" w:rsidR="0045725E" w:rsidRDefault="00106219">
            <w:pPr>
              <w:pStyle w:val="TableParagraph"/>
              <w:tabs>
                <w:tab w:val="left" w:pos="738"/>
              </w:tabs>
              <w:spacing w:line="360" w:lineRule="auto"/>
              <w:ind w:right="211" w:firstLineChars="350" w:firstLine="735"/>
              <w:jc w:val="both"/>
              <w:rPr>
                <w:rFonts w:asciiTheme="minorEastAsia" w:hAnsiTheme="minorEastAsia" w:cs="Arial"/>
                <w:sz w:val="21"/>
                <w:lang w:eastAsia="zh-CN"/>
              </w:rPr>
            </w:pPr>
            <w:r w:rsidRPr="007B4EBF">
              <w:rPr>
                <w:rFonts w:asciiTheme="minorEastAsia" w:hAnsiTheme="minorEastAsia" w:cs="Arial" w:hint="eastAsia"/>
                <w:sz w:val="21"/>
                <w:u w:val="single"/>
                <w:lang w:eastAsia="zh-CN"/>
              </w:rPr>
              <w:t xml:space="preserve">      </w:t>
            </w:r>
            <w:r>
              <w:rPr>
                <w:rFonts w:asciiTheme="minorEastAsia" w:hAnsiTheme="minorEastAsia" w:cs="Arial" w:hint="eastAsia"/>
                <w:sz w:val="21"/>
                <w:lang w:eastAsia="zh-CN"/>
              </w:rPr>
              <w:t>天，</w:t>
            </w:r>
          </w:p>
          <w:p w14:paraId="59125E54" w14:textId="77777777" w:rsidR="0045725E" w:rsidRDefault="00106219" w:rsidP="007B4EBF">
            <w:pPr>
              <w:pStyle w:val="TableParagraph"/>
              <w:tabs>
                <w:tab w:val="left" w:pos="738"/>
              </w:tabs>
              <w:spacing w:line="360" w:lineRule="auto"/>
              <w:ind w:right="211"/>
              <w:jc w:val="both"/>
              <w:rPr>
                <w:rFonts w:asciiTheme="minorEastAsia" w:hAnsiTheme="minorEastAsia" w:cs="Arial"/>
                <w:sz w:val="21"/>
                <w:lang w:eastAsia="zh-CN"/>
              </w:rPr>
            </w:pPr>
            <w:r>
              <w:rPr>
                <w:rFonts w:asciiTheme="minorEastAsia" w:hAnsiTheme="minorEastAsia" w:cs="Arial" w:hint="eastAsia"/>
                <w:sz w:val="21"/>
                <w:lang w:eastAsia="zh-CN"/>
              </w:rPr>
              <w:t>其中：</w:t>
            </w:r>
          </w:p>
          <w:p w14:paraId="30B98F50" w14:textId="77777777" w:rsidR="0045725E" w:rsidRDefault="00106219" w:rsidP="007B4EBF">
            <w:pPr>
              <w:pStyle w:val="TableParagraph"/>
              <w:tabs>
                <w:tab w:val="left" w:pos="738"/>
              </w:tabs>
              <w:spacing w:line="360" w:lineRule="auto"/>
              <w:ind w:right="211"/>
              <w:jc w:val="both"/>
              <w:rPr>
                <w:rFonts w:asciiTheme="minorEastAsia" w:hAnsiTheme="minorEastAsia" w:cs="Arial"/>
                <w:sz w:val="21"/>
                <w:lang w:eastAsia="zh-CN"/>
              </w:rPr>
            </w:pPr>
            <w:r>
              <w:rPr>
                <w:rFonts w:asciiTheme="minorEastAsia" w:hAnsiTheme="minorEastAsia" w:cs="Arial" w:hint="eastAsia"/>
                <w:sz w:val="21"/>
                <w:lang w:eastAsia="zh-CN"/>
              </w:rPr>
              <w:t>方案设计：</w:t>
            </w:r>
            <w:r w:rsidRPr="007B4EBF">
              <w:rPr>
                <w:rFonts w:asciiTheme="minorEastAsia" w:hAnsiTheme="minorEastAsia" w:cs="Arial" w:hint="eastAsia"/>
                <w:sz w:val="21"/>
                <w:u w:val="single"/>
                <w:lang w:eastAsia="zh-CN"/>
              </w:rPr>
              <w:t xml:space="preserve"> </w:t>
            </w:r>
            <w:r w:rsidRPr="007B4EBF">
              <w:rPr>
                <w:rFonts w:asciiTheme="minorEastAsia" w:hAnsiTheme="minorEastAsia" w:cs="Arial"/>
                <w:sz w:val="21"/>
                <w:u w:val="single"/>
                <w:lang w:eastAsia="zh-CN"/>
              </w:rPr>
              <w:t xml:space="preserve"> </w:t>
            </w:r>
            <w:r>
              <w:rPr>
                <w:rFonts w:asciiTheme="minorEastAsia" w:hAnsiTheme="minorEastAsia" w:cs="Arial" w:hint="eastAsia"/>
                <w:sz w:val="21"/>
                <w:lang w:eastAsia="zh-CN"/>
              </w:rPr>
              <w:t>天</w:t>
            </w:r>
          </w:p>
          <w:p w14:paraId="59BBBEE3" w14:textId="77777777" w:rsidR="0045725E" w:rsidRDefault="00106219" w:rsidP="007B4EBF">
            <w:pPr>
              <w:pStyle w:val="TableParagraph"/>
              <w:tabs>
                <w:tab w:val="left" w:pos="738"/>
              </w:tabs>
              <w:spacing w:line="360" w:lineRule="auto"/>
              <w:ind w:right="211"/>
              <w:jc w:val="both"/>
              <w:rPr>
                <w:rFonts w:asciiTheme="minorEastAsia" w:hAnsiTheme="minorEastAsia" w:cs="Arial"/>
                <w:sz w:val="21"/>
                <w:lang w:eastAsia="zh-CN"/>
              </w:rPr>
            </w:pPr>
            <w:r>
              <w:rPr>
                <w:rFonts w:asciiTheme="minorEastAsia" w:hAnsiTheme="minorEastAsia" w:cs="Arial" w:hint="eastAsia"/>
                <w:sz w:val="21"/>
                <w:lang w:eastAsia="zh-CN"/>
              </w:rPr>
              <w:t>初步设计：</w:t>
            </w:r>
            <w:r w:rsidRPr="007B4EBF">
              <w:rPr>
                <w:rFonts w:asciiTheme="minorEastAsia" w:hAnsiTheme="minorEastAsia" w:cs="Arial" w:hint="eastAsia"/>
                <w:sz w:val="21"/>
                <w:u w:val="single"/>
                <w:lang w:eastAsia="zh-CN"/>
              </w:rPr>
              <w:t xml:space="preserve"> </w:t>
            </w:r>
            <w:r w:rsidRPr="007B4EBF">
              <w:rPr>
                <w:rFonts w:asciiTheme="minorEastAsia" w:hAnsiTheme="minorEastAsia" w:cs="Arial"/>
                <w:sz w:val="21"/>
                <w:u w:val="single"/>
                <w:lang w:eastAsia="zh-CN"/>
              </w:rPr>
              <w:t xml:space="preserve"> </w:t>
            </w:r>
            <w:r>
              <w:rPr>
                <w:rFonts w:asciiTheme="minorEastAsia" w:hAnsiTheme="minorEastAsia" w:cs="Arial" w:hint="eastAsia"/>
                <w:sz w:val="21"/>
                <w:lang w:eastAsia="zh-CN"/>
              </w:rPr>
              <w:t>天</w:t>
            </w:r>
          </w:p>
          <w:p w14:paraId="1296E79B" w14:textId="77777777" w:rsidR="0045725E" w:rsidRDefault="00106219" w:rsidP="007B4EBF">
            <w:pPr>
              <w:pStyle w:val="TableParagraph"/>
              <w:tabs>
                <w:tab w:val="left" w:pos="738"/>
              </w:tabs>
              <w:spacing w:line="360" w:lineRule="auto"/>
              <w:ind w:right="211"/>
              <w:jc w:val="both"/>
              <w:rPr>
                <w:rFonts w:asciiTheme="minorEastAsia" w:hAnsiTheme="minorEastAsia" w:cs="Arial"/>
                <w:sz w:val="21"/>
                <w:lang w:eastAsia="zh-CN"/>
              </w:rPr>
            </w:pPr>
            <w:r>
              <w:rPr>
                <w:rFonts w:asciiTheme="minorEastAsia" w:hAnsiTheme="minorEastAsia" w:cs="Arial" w:hint="eastAsia"/>
                <w:sz w:val="21"/>
                <w:lang w:eastAsia="zh-CN"/>
              </w:rPr>
              <w:t>施工图设计：</w:t>
            </w:r>
            <w:r w:rsidRPr="007B4EBF">
              <w:rPr>
                <w:rFonts w:asciiTheme="minorEastAsia" w:hAnsiTheme="minorEastAsia" w:cs="Arial" w:hint="eastAsia"/>
                <w:sz w:val="21"/>
                <w:u w:val="single"/>
                <w:lang w:eastAsia="zh-CN"/>
              </w:rPr>
              <w:t xml:space="preserve"> </w:t>
            </w:r>
            <w:r w:rsidRPr="007B4EBF">
              <w:rPr>
                <w:rFonts w:asciiTheme="minorEastAsia" w:hAnsiTheme="minorEastAsia" w:cs="Arial"/>
                <w:sz w:val="21"/>
                <w:u w:val="single"/>
                <w:lang w:eastAsia="zh-CN"/>
              </w:rPr>
              <w:t xml:space="preserve"> </w:t>
            </w:r>
            <w:r>
              <w:rPr>
                <w:rFonts w:asciiTheme="minorEastAsia" w:hAnsiTheme="minorEastAsia" w:cs="Arial" w:hint="eastAsia"/>
                <w:sz w:val="21"/>
                <w:lang w:eastAsia="zh-CN"/>
              </w:rPr>
              <w:t xml:space="preserve">天 </w:t>
            </w:r>
          </w:p>
        </w:tc>
        <w:tc>
          <w:tcPr>
            <w:tcW w:w="1772" w:type="dxa"/>
            <w:vAlign w:val="center"/>
          </w:tcPr>
          <w:p w14:paraId="423FD051" w14:textId="77777777" w:rsidR="0045725E" w:rsidRDefault="0045725E">
            <w:pPr>
              <w:pStyle w:val="TableParagraph"/>
              <w:spacing w:line="360" w:lineRule="auto"/>
              <w:ind w:right="211"/>
              <w:jc w:val="center"/>
              <w:rPr>
                <w:rFonts w:asciiTheme="minorEastAsia" w:hAnsiTheme="minorEastAsia" w:cs="Arial"/>
                <w:sz w:val="21"/>
                <w:lang w:eastAsia="zh-CN"/>
              </w:rPr>
            </w:pPr>
          </w:p>
        </w:tc>
      </w:tr>
      <w:tr w:rsidR="0045725E" w14:paraId="6ABD1C4F" w14:textId="77777777">
        <w:trPr>
          <w:trHeight w:val="809"/>
          <w:jc w:val="center"/>
        </w:trPr>
        <w:tc>
          <w:tcPr>
            <w:tcW w:w="2051" w:type="dxa"/>
            <w:vAlign w:val="center"/>
          </w:tcPr>
          <w:p w14:paraId="7AE46A0B"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hint="eastAsia"/>
                <w:sz w:val="21"/>
              </w:rPr>
              <w:t>3</w:t>
            </w:r>
          </w:p>
        </w:tc>
        <w:tc>
          <w:tcPr>
            <w:tcW w:w="2361" w:type="dxa"/>
            <w:vAlign w:val="center"/>
          </w:tcPr>
          <w:p w14:paraId="27C5189D"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质量标准</w:t>
            </w:r>
            <w:proofErr w:type="spellEnd"/>
          </w:p>
        </w:tc>
        <w:tc>
          <w:tcPr>
            <w:tcW w:w="2726" w:type="dxa"/>
            <w:vAlign w:val="center"/>
          </w:tcPr>
          <w:p w14:paraId="4F4E192C" w14:textId="77777777" w:rsidR="0045725E" w:rsidRDefault="00106219">
            <w:pPr>
              <w:pStyle w:val="TableParagraph"/>
              <w:tabs>
                <w:tab w:val="left" w:pos="738"/>
              </w:tabs>
              <w:spacing w:line="360" w:lineRule="auto"/>
              <w:ind w:right="211"/>
              <w:jc w:val="center"/>
              <w:rPr>
                <w:rFonts w:asciiTheme="minorEastAsia" w:hAnsiTheme="minorEastAsia" w:cs="Arial"/>
                <w:sz w:val="21"/>
              </w:rPr>
            </w:pPr>
            <w:proofErr w:type="spellStart"/>
            <w:r>
              <w:rPr>
                <w:rFonts w:asciiTheme="minorEastAsia" w:hAnsiTheme="minorEastAsia" w:cs="Arial" w:hint="eastAsia"/>
                <w:sz w:val="21"/>
              </w:rPr>
              <w:t>合格</w:t>
            </w:r>
            <w:proofErr w:type="spellEnd"/>
          </w:p>
        </w:tc>
        <w:tc>
          <w:tcPr>
            <w:tcW w:w="1772" w:type="dxa"/>
            <w:vAlign w:val="center"/>
          </w:tcPr>
          <w:p w14:paraId="02289A89" w14:textId="77777777" w:rsidR="0045725E" w:rsidRDefault="0045725E">
            <w:pPr>
              <w:pStyle w:val="TableParagraph"/>
              <w:spacing w:line="360" w:lineRule="auto"/>
              <w:ind w:right="211"/>
              <w:jc w:val="center"/>
              <w:rPr>
                <w:rFonts w:asciiTheme="minorEastAsia" w:hAnsiTheme="minorEastAsia" w:cs="Arial"/>
                <w:sz w:val="21"/>
              </w:rPr>
            </w:pPr>
          </w:p>
        </w:tc>
      </w:tr>
      <w:tr w:rsidR="007A2956" w14:paraId="283A1403" w14:textId="77777777" w:rsidTr="007A2956">
        <w:trPr>
          <w:trHeight w:val="809"/>
          <w:jc w:val="center"/>
        </w:trPr>
        <w:tc>
          <w:tcPr>
            <w:tcW w:w="2051" w:type="dxa"/>
            <w:vAlign w:val="center"/>
          </w:tcPr>
          <w:p w14:paraId="73F3F8C9" w14:textId="77777777" w:rsidR="007A2956" w:rsidRDefault="007A2956">
            <w:pPr>
              <w:pStyle w:val="TableParagraph"/>
              <w:spacing w:line="360" w:lineRule="auto"/>
              <w:ind w:right="211"/>
              <w:jc w:val="center"/>
              <w:rPr>
                <w:rFonts w:asciiTheme="minorEastAsia" w:hAnsiTheme="minorEastAsia" w:cs="Arial"/>
                <w:sz w:val="21"/>
              </w:rPr>
            </w:pPr>
            <w:r w:rsidRPr="00D04804">
              <w:rPr>
                <w:rFonts w:asciiTheme="minorEastAsia" w:hAnsiTheme="minorEastAsia" w:cs="Arial" w:hint="eastAsia"/>
                <w:color w:val="000000" w:themeColor="text1"/>
                <w:sz w:val="21"/>
              </w:rPr>
              <w:t>4</w:t>
            </w:r>
          </w:p>
        </w:tc>
        <w:tc>
          <w:tcPr>
            <w:tcW w:w="2361" w:type="dxa"/>
            <w:vAlign w:val="center"/>
          </w:tcPr>
          <w:p w14:paraId="719C320D" w14:textId="77777777" w:rsidR="007A2956" w:rsidRDefault="007A2956">
            <w:pPr>
              <w:pStyle w:val="TableParagraph"/>
              <w:spacing w:line="360" w:lineRule="auto"/>
              <w:ind w:right="211"/>
              <w:jc w:val="center"/>
              <w:rPr>
                <w:rFonts w:asciiTheme="minorEastAsia" w:hAnsiTheme="minorEastAsia" w:cs="Arial"/>
                <w:sz w:val="21"/>
              </w:rPr>
            </w:pPr>
            <w:proofErr w:type="spellStart"/>
            <w:r w:rsidRPr="00D04804">
              <w:rPr>
                <w:rFonts w:asciiTheme="minorEastAsia" w:hAnsiTheme="minorEastAsia" w:cs="Arial"/>
                <w:color w:val="000000" w:themeColor="text1"/>
                <w:sz w:val="21"/>
                <w:szCs w:val="21"/>
              </w:rPr>
              <w:t>设计费用金额</w:t>
            </w:r>
            <w:proofErr w:type="spellEnd"/>
          </w:p>
        </w:tc>
        <w:tc>
          <w:tcPr>
            <w:tcW w:w="4498" w:type="dxa"/>
            <w:gridSpan w:val="2"/>
            <w:vAlign w:val="center"/>
          </w:tcPr>
          <w:p w14:paraId="10390075" w14:textId="77777777" w:rsidR="007A2956" w:rsidRPr="00D04804" w:rsidRDefault="007A2956" w:rsidP="007A2956">
            <w:pPr>
              <w:pStyle w:val="TableParagraph"/>
              <w:spacing w:line="360" w:lineRule="auto"/>
              <w:rPr>
                <w:rFonts w:asciiTheme="minorEastAsia" w:hAnsiTheme="minorEastAsia"/>
                <w:color w:val="000000" w:themeColor="text1"/>
                <w:sz w:val="21"/>
                <w:szCs w:val="21"/>
                <w:lang w:eastAsia="zh-CN"/>
              </w:rPr>
            </w:pPr>
            <w:r w:rsidRPr="00D04804">
              <w:rPr>
                <w:rFonts w:asciiTheme="minorEastAsia" w:hAnsiTheme="minorEastAsia" w:hint="eastAsia"/>
                <w:color w:val="000000" w:themeColor="text1"/>
                <w:sz w:val="21"/>
                <w:szCs w:val="21"/>
                <w:lang w:eastAsia="zh-CN"/>
              </w:rPr>
              <w:t>设计费用报价金额：</w:t>
            </w:r>
          </w:p>
          <w:p w14:paraId="75D332FC" w14:textId="77777777" w:rsidR="007A2956" w:rsidRPr="00D04804" w:rsidRDefault="007A2956" w:rsidP="007A2956">
            <w:pPr>
              <w:pStyle w:val="TableParagraph"/>
              <w:spacing w:line="360" w:lineRule="auto"/>
              <w:rPr>
                <w:rFonts w:asciiTheme="minorEastAsia" w:hAnsiTheme="minorEastAsia"/>
                <w:color w:val="000000" w:themeColor="text1"/>
                <w:sz w:val="21"/>
                <w:szCs w:val="21"/>
                <w:lang w:eastAsia="zh-CN"/>
              </w:rPr>
            </w:pPr>
          </w:p>
          <w:p w14:paraId="4257ED60" w14:textId="77777777" w:rsidR="007A2956" w:rsidRPr="00D04804" w:rsidRDefault="007A2956" w:rsidP="007A2956">
            <w:pPr>
              <w:pStyle w:val="TableParagraph"/>
              <w:spacing w:line="360" w:lineRule="auto"/>
              <w:rPr>
                <w:rFonts w:asciiTheme="minorEastAsia" w:hAnsiTheme="minorEastAsia"/>
                <w:color w:val="000000" w:themeColor="text1"/>
                <w:sz w:val="21"/>
                <w:szCs w:val="21"/>
                <w:lang w:eastAsia="zh-CN"/>
              </w:rPr>
            </w:pPr>
            <w:r w:rsidRPr="00D04804">
              <w:rPr>
                <w:rFonts w:asciiTheme="minorEastAsia" w:hAnsiTheme="minorEastAsia" w:hint="eastAsia"/>
                <w:color w:val="000000" w:themeColor="text1"/>
                <w:sz w:val="21"/>
                <w:szCs w:val="21"/>
                <w:lang w:eastAsia="zh-CN"/>
              </w:rPr>
              <w:t>设计费计算依据及计算过程：（需按照</w:t>
            </w:r>
            <w:r w:rsidR="007B4EBF">
              <w:rPr>
                <w:rFonts w:asciiTheme="minorEastAsia" w:hAnsiTheme="minorEastAsia" w:hint="eastAsia"/>
                <w:color w:val="000000" w:themeColor="text1"/>
                <w:sz w:val="21"/>
                <w:szCs w:val="21"/>
                <w:lang w:eastAsia="zh-CN"/>
              </w:rPr>
              <w:t>第二章投标须知第19条</w:t>
            </w:r>
            <w:r w:rsidRPr="00D04804">
              <w:rPr>
                <w:rFonts w:asciiTheme="minorEastAsia" w:hAnsiTheme="minorEastAsia" w:hint="eastAsia"/>
                <w:color w:val="000000" w:themeColor="text1"/>
                <w:sz w:val="21"/>
                <w:szCs w:val="21"/>
                <w:lang w:eastAsia="zh-CN"/>
              </w:rPr>
              <w:t>公式计列，并标明下浮率）</w:t>
            </w:r>
          </w:p>
          <w:p w14:paraId="423A5138" w14:textId="77777777" w:rsidR="007A2956" w:rsidRPr="007B4EBF" w:rsidRDefault="007A2956" w:rsidP="007A2956">
            <w:pPr>
              <w:pStyle w:val="TableParagraph"/>
              <w:spacing w:line="360" w:lineRule="auto"/>
              <w:rPr>
                <w:rFonts w:asciiTheme="minorEastAsia" w:hAnsiTheme="minorEastAsia"/>
                <w:color w:val="000000" w:themeColor="text1"/>
                <w:sz w:val="21"/>
                <w:szCs w:val="21"/>
                <w:lang w:eastAsia="zh-CN"/>
              </w:rPr>
            </w:pPr>
          </w:p>
          <w:p w14:paraId="524AA6E9" w14:textId="77777777" w:rsidR="007A2956" w:rsidRPr="00D04804" w:rsidRDefault="007A2956" w:rsidP="007A2956">
            <w:pPr>
              <w:pStyle w:val="TableParagraph"/>
              <w:spacing w:line="360" w:lineRule="auto"/>
              <w:rPr>
                <w:rFonts w:asciiTheme="minorEastAsia" w:hAnsiTheme="minorEastAsia"/>
                <w:color w:val="000000" w:themeColor="text1"/>
                <w:sz w:val="21"/>
                <w:szCs w:val="21"/>
                <w:lang w:eastAsia="zh-CN"/>
              </w:rPr>
            </w:pPr>
          </w:p>
          <w:p w14:paraId="14F2231F" w14:textId="77777777" w:rsidR="007A2956" w:rsidRDefault="007A2956">
            <w:pPr>
              <w:pStyle w:val="TableParagraph"/>
              <w:spacing w:line="360" w:lineRule="auto"/>
              <w:ind w:right="211"/>
              <w:jc w:val="center"/>
              <w:rPr>
                <w:rFonts w:asciiTheme="minorEastAsia" w:hAnsiTheme="minorEastAsia" w:cs="Arial"/>
                <w:sz w:val="21"/>
                <w:lang w:eastAsia="zh-CN"/>
              </w:rPr>
            </w:pPr>
          </w:p>
        </w:tc>
      </w:tr>
    </w:tbl>
    <w:p w14:paraId="571E6FF6" w14:textId="77777777" w:rsidR="0045725E" w:rsidRDefault="0045725E">
      <w:pPr>
        <w:pStyle w:val="ad"/>
        <w:ind w:left="1760" w:firstLine="400"/>
        <w:rPr>
          <w:rFonts w:asciiTheme="minorEastAsia" w:eastAsiaTheme="minorEastAsia" w:hAnsiTheme="minorEastAsia" w:cs="Arial"/>
          <w:sz w:val="20"/>
        </w:rPr>
      </w:pPr>
    </w:p>
    <w:p w14:paraId="45BA0509" w14:textId="77777777" w:rsidR="0045725E" w:rsidRDefault="0045725E">
      <w:pPr>
        <w:pStyle w:val="ad"/>
        <w:ind w:left="1760" w:firstLine="380"/>
        <w:rPr>
          <w:rFonts w:asciiTheme="minorEastAsia" w:eastAsiaTheme="minorEastAsia" w:hAnsiTheme="minorEastAsia" w:cs="Arial"/>
          <w:sz w:val="19"/>
        </w:rPr>
      </w:pPr>
    </w:p>
    <w:p w14:paraId="0C600DDA" w14:textId="77777777" w:rsidR="0045725E" w:rsidRDefault="00106219">
      <w:pPr>
        <w:pStyle w:val="ad"/>
        <w:tabs>
          <w:tab w:val="left" w:pos="7381"/>
        </w:tabs>
        <w:ind w:left="1760"/>
        <w:rPr>
          <w:rFonts w:asciiTheme="minorEastAsia" w:eastAsiaTheme="minorEastAsia" w:hAnsiTheme="minorEastAsia" w:cs="Arial"/>
        </w:rPr>
      </w:pPr>
      <w:r>
        <w:rPr>
          <w:rFonts w:asciiTheme="minorEastAsia" w:eastAsiaTheme="minorEastAsia" w:hAnsiTheme="minorEastAsia" w:cs="Arial"/>
        </w:rPr>
        <w:t>投 标 人</w:t>
      </w:r>
      <w:r>
        <w:rPr>
          <w:rFonts w:asciiTheme="minorEastAsia" w:eastAsiaTheme="minorEastAsia" w:hAnsiTheme="minorEastAsia" w:cs="Arial"/>
          <w:spacing w:val="-3"/>
        </w:rPr>
        <w:t>：</w:t>
      </w:r>
      <w:r>
        <w:rPr>
          <w:rFonts w:asciiTheme="minorEastAsia" w:eastAsiaTheme="minorEastAsia" w:hAnsiTheme="minorEastAsia" w:cs="Arial"/>
          <w:spacing w:val="-3"/>
          <w:u w:val="single"/>
        </w:rPr>
        <w:t xml:space="preserve"> </w:t>
      </w:r>
      <w:r>
        <w:rPr>
          <w:rFonts w:asciiTheme="minorEastAsia" w:eastAsiaTheme="minorEastAsia" w:hAnsiTheme="minorEastAsia" w:cs="Arial"/>
          <w:spacing w:val="-3"/>
          <w:u w:val="single"/>
        </w:rPr>
        <w:tab/>
      </w:r>
      <w:r>
        <w:rPr>
          <w:rFonts w:asciiTheme="minorEastAsia" w:eastAsiaTheme="minorEastAsia" w:hAnsiTheme="minorEastAsia" w:cs="Arial"/>
        </w:rPr>
        <w:t>（盖</w:t>
      </w:r>
      <w:r>
        <w:rPr>
          <w:rFonts w:asciiTheme="minorEastAsia" w:eastAsiaTheme="minorEastAsia" w:hAnsiTheme="minorEastAsia" w:cs="Arial"/>
          <w:spacing w:val="-3"/>
        </w:rPr>
        <w:t>单</w:t>
      </w:r>
      <w:r>
        <w:rPr>
          <w:rFonts w:asciiTheme="minorEastAsia" w:eastAsiaTheme="minorEastAsia" w:hAnsiTheme="minorEastAsia" w:cs="Arial"/>
        </w:rPr>
        <w:t>位</w:t>
      </w:r>
      <w:r>
        <w:rPr>
          <w:rFonts w:asciiTheme="minorEastAsia" w:eastAsiaTheme="minorEastAsia" w:hAnsiTheme="minorEastAsia" w:cs="Arial"/>
          <w:spacing w:val="-3"/>
        </w:rPr>
        <w:t>章</w:t>
      </w:r>
      <w:r>
        <w:rPr>
          <w:rFonts w:asciiTheme="minorEastAsia" w:eastAsiaTheme="minorEastAsia" w:hAnsiTheme="minorEastAsia" w:cs="Arial"/>
        </w:rPr>
        <w:t>）</w:t>
      </w:r>
    </w:p>
    <w:p w14:paraId="5C002708" w14:textId="77777777" w:rsidR="0045725E" w:rsidRDefault="00106219">
      <w:pPr>
        <w:pStyle w:val="ad"/>
        <w:tabs>
          <w:tab w:val="left" w:pos="6541"/>
        </w:tabs>
        <w:ind w:left="1760"/>
        <w:rPr>
          <w:rFonts w:asciiTheme="minorEastAsia" w:eastAsiaTheme="minorEastAsia" w:hAnsiTheme="minorEastAsia" w:cs="Arial"/>
        </w:rPr>
      </w:pPr>
      <w:r>
        <w:rPr>
          <w:rFonts w:asciiTheme="minorEastAsia" w:eastAsiaTheme="minorEastAsia" w:hAnsiTheme="minorEastAsia" w:cs="Arial"/>
        </w:rPr>
        <w:t>法</w:t>
      </w:r>
      <w:r>
        <w:rPr>
          <w:rFonts w:asciiTheme="minorEastAsia" w:eastAsiaTheme="minorEastAsia" w:hAnsiTheme="minorEastAsia" w:cs="Arial"/>
          <w:spacing w:val="-3"/>
        </w:rPr>
        <w:t>定</w:t>
      </w:r>
      <w:r>
        <w:rPr>
          <w:rFonts w:asciiTheme="minorEastAsia" w:eastAsiaTheme="minorEastAsia" w:hAnsiTheme="minorEastAsia" w:cs="Arial"/>
        </w:rPr>
        <w:t>代</w:t>
      </w:r>
      <w:r>
        <w:rPr>
          <w:rFonts w:asciiTheme="minorEastAsia" w:eastAsiaTheme="minorEastAsia" w:hAnsiTheme="minorEastAsia" w:cs="Arial"/>
          <w:spacing w:val="-3"/>
        </w:rPr>
        <w:t>表</w:t>
      </w:r>
      <w:r>
        <w:rPr>
          <w:rFonts w:asciiTheme="minorEastAsia" w:eastAsiaTheme="minorEastAsia" w:hAnsiTheme="minorEastAsia" w:cs="Arial"/>
        </w:rPr>
        <w:t>人</w:t>
      </w:r>
      <w:r>
        <w:rPr>
          <w:rFonts w:asciiTheme="minorEastAsia" w:eastAsiaTheme="minorEastAsia" w:hAnsiTheme="minorEastAsia" w:cs="Arial"/>
          <w:spacing w:val="-3"/>
        </w:rPr>
        <w:t>或</w:t>
      </w:r>
      <w:r>
        <w:rPr>
          <w:rFonts w:asciiTheme="minorEastAsia" w:eastAsiaTheme="minorEastAsia" w:hAnsiTheme="minorEastAsia" w:cs="Arial"/>
        </w:rPr>
        <w:t>其</w:t>
      </w:r>
      <w:r>
        <w:rPr>
          <w:rFonts w:asciiTheme="minorEastAsia" w:eastAsiaTheme="minorEastAsia" w:hAnsiTheme="minorEastAsia" w:cs="Arial"/>
          <w:spacing w:val="-3"/>
        </w:rPr>
        <w:t>委</w:t>
      </w:r>
      <w:r>
        <w:rPr>
          <w:rFonts w:asciiTheme="minorEastAsia" w:eastAsiaTheme="minorEastAsia" w:hAnsiTheme="minorEastAsia" w:cs="Arial"/>
        </w:rPr>
        <w:t>托</w:t>
      </w:r>
      <w:r>
        <w:rPr>
          <w:rFonts w:asciiTheme="minorEastAsia" w:eastAsiaTheme="minorEastAsia" w:hAnsiTheme="minorEastAsia" w:cs="Arial"/>
          <w:spacing w:val="-3"/>
        </w:rPr>
        <w:t>代理</w:t>
      </w:r>
      <w:r>
        <w:rPr>
          <w:rFonts w:asciiTheme="minorEastAsia" w:eastAsiaTheme="minorEastAsia" w:hAnsiTheme="minorEastAsia" w:cs="Arial"/>
        </w:rPr>
        <w:t>人：</w:t>
      </w:r>
      <w:r>
        <w:rPr>
          <w:rFonts w:asciiTheme="minorEastAsia" w:eastAsiaTheme="minorEastAsia" w:hAnsiTheme="minorEastAsia" w:cs="Arial"/>
          <w:u w:val="single"/>
        </w:rPr>
        <w:t xml:space="preserve"> </w:t>
      </w:r>
      <w:r>
        <w:rPr>
          <w:rFonts w:asciiTheme="minorEastAsia" w:eastAsiaTheme="minorEastAsia" w:hAnsiTheme="minorEastAsia" w:cs="Arial"/>
          <w:u w:val="single"/>
        </w:rPr>
        <w:tab/>
      </w:r>
      <w:r>
        <w:rPr>
          <w:rFonts w:asciiTheme="minorEastAsia" w:eastAsiaTheme="minorEastAsia" w:hAnsiTheme="minorEastAsia" w:cs="Arial"/>
        </w:rPr>
        <w:t>（签</w:t>
      </w:r>
      <w:r>
        <w:rPr>
          <w:rFonts w:asciiTheme="minorEastAsia" w:eastAsiaTheme="minorEastAsia" w:hAnsiTheme="minorEastAsia" w:cs="Arial"/>
          <w:spacing w:val="-3"/>
        </w:rPr>
        <w:t>字</w:t>
      </w:r>
      <w:r>
        <w:rPr>
          <w:rFonts w:asciiTheme="minorEastAsia" w:eastAsiaTheme="minorEastAsia" w:hAnsiTheme="minorEastAsia" w:cs="Arial" w:hint="eastAsia"/>
          <w:spacing w:val="-3"/>
        </w:rPr>
        <w:t>或盖章</w:t>
      </w:r>
      <w:r>
        <w:rPr>
          <w:rFonts w:asciiTheme="minorEastAsia" w:eastAsiaTheme="minorEastAsia" w:hAnsiTheme="minorEastAsia" w:cs="Arial"/>
        </w:rPr>
        <w:t>）</w:t>
      </w:r>
    </w:p>
    <w:p w14:paraId="0CE638A6" w14:textId="77777777" w:rsidR="0045725E" w:rsidRDefault="00106219">
      <w:pPr>
        <w:ind w:firstLineChars="2200" w:firstLine="4840"/>
        <w:rPr>
          <w:lang w:eastAsia="zh-CN"/>
        </w:rPr>
      </w:pPr>
      <w:r>
        <w:rPr>
          <w:rFonts w:asciiTheme="minorEastAsia" w:hAnsiTheme="minorEastAsia" w:cs="Arial"/>
          <w:u w:val="single"/>
          <w:lang w:eastAsia="zh-CN"/>
        </w:rPr>
        <w:t xml:space="preserve"> </w:t>
      </w:r>
      <w:r w:rsidR="00374655">
        <w:rPr>
          <w:rFonts w:asciiTheme="minorEastAsia" w:hAnsiTheme="minorEastAsia" w:cs="Arial" w:hint="eastAsia"/>
          <w:u w:val="single"/>
          <w:lang w:eastAsia="zh-CN"/>
        </w:rPr>
        <w:t xml:space="preserve">  </w:t>
      </w:r>
      <w:r>
        <w:rPr>
          <w:rFonts w:asciiTheme="minorEastAsia" w:hAnsiTheme="minorEastAsia" w:cs="Arial"/>
          <w:u w:val="single"/>
          <w:lang w:eastAsia="zh-CN"/>
        </w:rPr>
        <w:tab/>
      </w:r>
      <w:r>
        <w:rPr>
          <w:rFonts w:asciiTheme="minorEastAsia" w:hAnsiTheme="minorEastAsia" w:cs="Arial"/>
          <w:lang w:eastAsia="zh-CN"/>
        </w:rPr>
        <w:t>年</w:t>
      </w:r>
      <w:r>
        <w:rPr>
          <w:rFonts w:asciiTheme="minorEastAsia" w:hAnsiTheme="minorEastAsia" w:cs="Arial"/>
          <w:u w:val="single"/>
          <w:lang w:eastAsia="zh-CN"/>
        </w:rPr>
        <w:t xml:space="preserve"> </w:t>
      </w:r>
      <w:r>
        <w:rPr>
          <w:rFonts w:asciiTheme="minorEastAsia" w:hAnsiTheme="minorEastAsia" w:cs="Arial"/>
          <w:u w:val="single"/>
          <w:lang w:eastAsia="zh-CN"/>
        </w:rPr>
        <w:tab/>
      </w:r>
      <w:r>
        <w:rPr>
          <w:rFonts w:asciiTheme="minorEastAsia" w:hAnsiTheme="minorEastAsia" w:cs="Arial"/>
          <w:lang w:eastAsia="zh-CN"/>
        </w:rPr>
        <w:t>月</w:t>
      </w:r>
      <w:r>
        <w:rPr>
          <w:rFonts w:asciiTheme="minorEastAsia" w:hAnsiTheme="minorEastAsia" w:cs="Arial"/>
          <w:u w:val="single"/>
          <w:lang w:eastAsia="zh-CN"/>
        </w:rPr>
        <w:t xml:space="preserve"> </w:t>
      </w:r>
      <w:r>
        <w:rPr>
          <w:rFonts w:asciiTheme="minorEastAsia" w:hAnsiTheme="minorEastAsia" w:cs="Arial"/>
          <w:u w:val="single"/>
          <w:lang w:eastAsia="zh-CN"/>
        </w:rPr>
        <w:tab/>
      </w:r>
      <w:r>
        <w:rPr>
          <w:rFonts w:asciiTheme="minorEastAsia" w:hAnsiTheme="minorEastAsia" w:cs="Arial"/>
          <w:lang w:eastAsia="zh-CN"/>
        </w:rPr>
        <w:t>日</w:t>
      </w:r>
    </w:p>
    <w:p w14:paraId="7717EA81" w14:textId="77777777" w:rsidR="0045725E" w:rsidRDefault="0045725E">
      <w:pPr>
        <w:spacing w:line="360" w:lineRule="auto"/>
        <w:ind w:firstLineChars="200" w:firstLine="442"/>
        <w:rPr>
          <w:rFonts w:ascii="Arial" w:hAnsi="Arial" w:cs="Arial"/>
          <w:b/>
          <w:szCs w:val="21"/>
          <w:lang w:eastAsia="zh-CN"/>
        </w:rPr>
      </w:pPr>
    </w:p>
    <w:p w14:paraId="6B8C4B86" w14:textId="77777777" w:rsidR="0045725E" w:rsidRDefault="0045725E">
      <w:pPr>
        <w:rPr>
          <w:lang w:eastAsia="zh-CN"/>
        </w:rPr>
      </w:pPr>
    </w:p>
    <w:p w14:paraId="003A4CD8" w14:textId="77777777" w:rsidR="0045725E" w:rsidRDefault="00106219">
      <w:pPr>
        <w:rPr>
          <w:rFonts w:ascii="宋体" w:eastAsia="宋体" w:hAnsi="宋体"/>
          <w:b/>
          <w:bCs/>
          <w:sz w:val="32"/>
          <w:szCs w:val="32"/>
          <w:lang w:eastAsia="zh-CN"/>
        </w:rPr>
      </w:pPr>
      <w:r>
        <w:rPr>
          <w:lang w:eastAsia="zh-CN"/>
        </w:rPr>
        <w:br w:type="page"/>
      </w:r>
    </w:p>
    <w:p w14:paraId="57A2A301" w14:textId="77777777" w:rsidR="0045725E" w:rsidRDefault="00106219">
      <w:pPr>
        <w:pStyle w:val="3"/>
        <w:jc w:val="center"/>
        <w:rPr>
          <w:szCs w:val="21"/>
          <w:lang w:eastAsia="zh-CN"/>
        </w:rPr>
      </w:pPr>
      <w:r>
        <w:rPr>
          <w:rFonts w:hint="eastAsia"/>
          <w:szCs w:val="21"/>
          <w:lang w:eastAsia="zh-CN"/>
        </w:rPr>
        <w:lastRenderedPageBreak/>
        <w:t>三、申请人承诺书</w:t>
      </w:r>
    </w:p>
    <w:p w14:paraId="15544179" w14:textId="77777777" w:rsidR="0045725E" w:rsidRDefault="00106219">
      <w:pPr>
        <w:rPr>
          <w:lang w:eastAsia="zh-CN"/>
        </w:rPr>
      </w:pPr>
      <w:r>
        <w:rPr>
          <w:rFonts w:hint="eastAsia"/>
          <w:lang w:eastAsia="zh-CN"/>
        </w:rPr>
        <w:t>致：（建设单位）</w:t>
      </w:r>
    </w:p>
    <w:p w14:paraId="5C60743B" w14:textId="77777777" w:rsidR="0045725E" w:rsidRDefault="0045725E">
      <w:pPr>
        <w:spacing w:line="480" w:lineRule="auto"/>
        <w:ind w:firstLineChars="200" w:firstLine="440"/>
        <w:rPr>
          <w:rFonts w:ascii="宋体" w:hAnsi="宋体"/>
          <w:szCs w:val="21"/>
          <w:lang w:eastAsia="zh-CN"/>
        </w:rPr>
      </w:pPr>
    </w:p>
    <w:p w14:paraId="7B57DAE4" w14:textId="77777777" w:rsidR="0045725E" w:rsidRDefault="00106219">
      <w:pPr>
        <w:spacing w:line="480" w:lineRule="auto"/>
        <w:ind w:firstLineChars="200" w:firstLine="440"/>
        <w:rPr>
          <w:rFonts w:ascii="宋体" w:hAnsi="宋体"/>
          <w:szCs w:val="21"/>
          <w:lang w:eastAsia="zh-CN"/>
        </w:rPr>
      </w:pPr>
      <w:r>
        <w:rPr>
          <w:rFonts w:ascii="宋体" w:hAnsi="宋体" w:hint="eastAsia"/>
          <w:szCs w:val="21"/>
          <w:lang w:eastAsia="zh-CN"/>
        </w:rPr>
        <w:t>我公司作为项目投标申请人，在此郑重承诺：在招标过程中或被评审中标后，招标人发现并查实我公司在所填报的投标申请文件中存在提供虚假或不真实的信息或者伪造数据、资料或证书等情况，不管招标人是否有合法的处罚依据，我公司将无条件地自动放弃入中标资格；如果招标人已经发出中标公示，我公司也无条件地承认此公示对招标人不具任何法律约束力；由此造成的任何后果和损失均由我公司承担。本</w:t>
      </w:r>
      <w:proofErr w:type="gramStart"/>
      <w:r>
        <w:rPr>
          <w:rFonts w:ascii="宋体" w:hAnsi="宋体" w:hint="eastAsia"/>
          <w:szCs w:val="21"/>
          <w:lang w:eastAsia="zh-CN"/>
        </w:rPr>
        <w:t>段承诺</w:t>
      </w:r>
      <w:proofErr w:type="gramEnd"/>
      <w:r>
        <w:rPr>
          <w:rFonts w:ascii="宋体" w:hAnsi="宋体" w:hint="eastAsia"/>
          <w:szCs w:val="21"/>
          <w:lang w:eastAsia="zh-CN"/>
        </w:rPr>
        <w:t>具有相对独立性，不管是否有其他相反的说明，本</w:t>
      </w:r>
      <w:proofErr w:type="gramStart"/>
      <w:r>
        <w:rPr>
          <w:rFonts w:ascii="宋体" w:hAnsi="宋体" w:hint="eastAsia"/>
          <w:szCs w:val="21"/>
          <w:lang w:eastAsia="zh-CN"/>
        </w:rPr>
        <w:t>段承诺</w:t>
      </w:r>
      <w:proofErr w:type="gramEnd"/>
      <w:r>
        <w:rPr>
          <w:rFonts w:ascii="宋体" w:hAnsi="宋体" w:hint="eastAsia"/>
          <w:szCs w:val="21"/>
          <w:lang w:eastAsia="zh-CN"/>
        </w:rPr>
        <w:t>既是我公司投标资格申请文件的有效组成内容，也是我公司获得投标资格后所递交的投标书的有效组成内容，是我公司真实意思的表示，对我公司在与该项目有关的任何行为中始终具有优先的法律约束力。</w:t>
      </w:r>
    </w:p>
    <w:p w14:paraId="74754666" w14:textId="77777777" w:rsidR="0045725E" w:rsidRDefault="0045725E">
      <w:pPr>
        <w:spacing w:line="480" w:lineRule="auto"/>
        <w:ind w:firstLineChars="200" w:firstLine="440"/>
        <w:rPr>
          <w:rFonts w:ascii="宋体" w:hAnsi="宋体"/>
          <w:szCs w:val="21"/>
          <w:lang w:eastAsia="zh-CN"/>
        </w:rPr>
      </w:pPr>
    </w:p>
    <w:p w14:paraId="521AB4B5" w14:textId="77777777" w:rsidR="0045725E" w:rsidRDefault="0045725E">
      <w:pPr>
        <w:spacing w:line="480" w:lineRule="auto"/>
        <w:ind w:firstLineChars="200" w:firstLine="440"/>
        <w:rPr>
          <w:rFonts w:ascii="宋体" w:hAnsi="宋体"/>
          <w:szCs w:val="21"/>
          <w:lang w:eastAsia="zh-CN"/>
        </w:rPr>
      </w:pPr>
    </w:p>
    <w:p w14:paraId="6593751E" w14:textId="77777777" w:rsidR="0045725E" w:rsidRDefault="0045725E">
      <w:pPr>
        <w:spacing w:line="480" w:lineRule="auto"/>
        <w:ind w:firstLineChars="200" w:firstLine="440"/>
        <w:jc w:val="right"/>
        <w:rPr>
          <w:rFonts w:ascii="宋体" w:hAnsi="宋体"/>
          <w:szCs w:val="21"/>
          <w:lang w:eastAsia="zh-CN"/>
        </w:rPr>
      </w:pPr>
    </w:p>
    <w:p w14:paraId="6500F948" w14:textId="77777777" w:rsidR="0045725E" w:rsidRDefault="00106219">
      <w:pPr>
        <w:wordWrap w:val="0"/>
        <w:spacing w:line="480" w:lineRule="auto"/>
        <w:ind w:firstLineChars="200" w:firstLine="440"/>
        <w:jc w:val="right"/>
        <w:rPr>
          <w:rFonts w:ascii="宋体" w:hAnsi="宋体"/>
          <w:szCs w:val="21"/>
          <w:lang w:eastAsia="zh-CN"/>
        </w:rPr>
      </w:pPr>
      <w:r>
        <w:rPr>
          <w:rFonts w:ascii="宋体" w:hAnsi="宋体" w:hint="eastAsia"/>
          <w:szCs w:val="21"/>
          <w:lang w:eastAsia="zh-CN"/>
        </w:rPr>
        <w:t>申请人（公章）</w:t>
      </w:r>
    </w:p>
    <w:p w14:paraId="716822E2" w14:textId="77777777" w:rsidR="0045725E" w:rsidRDefault="00106219">
      <w:pPr>
        <w:wordWrap w:val="0"/>
        <w:spacing w:line="480" w:lineRule="auto"/>
        <w:ind w:firstLineChars="200" w:firstLine="440"/>
        <w:jc w:val="right"/>
        <w:rPr>
          <w:rFonts w:ascii="宋体" w:hAnsi="宋体"/>
          <w:szCs w:val="21"/>
          <w:lang w:eastAsia="zh-CN"/>
        </w:rPr>
      </w:pPr>
      <w:r>
        <w:rPr>
          <w:rFonts w:ascii="宋体" w:hAnsi="宋体" w:hint="eastAsia"/>
          <w:szCs w:val="21"/>
          <w:lang w:eastAsia="zh-CN"/>
        </w:rPr>
        <w:t>法定代表人（签字或签章）</w:t>
      </w:r>
    </w:p>
    <w:p w14:paraId="430F2F3D" w14:textId="77777777" w:rsidR="0045725E" w:rsidRDefault="00106219" w:rsidP="00343E05">
      <w:pPr>
        <w:wordWrap w:val="0"/>
        <w:ind w:firstLine="3360"/>
        <w:jc w:val="right"/>
        <w:rPr>
          <w:rFonts w:ascii="宋体" w:hAnsi="宋体"/>
          <w:szCs w:val="21"/>
          <w:lang w:eastAsia="zh-CN"/>
        </w:rPr>
      </w:pPr>
      <w:r>
        <w:rPr>
          <w:rFonts w:ascii="宋体" w:hAnsi="宋体" w:hint="eastAsia"/>
          <w:szCs w:val="21"/>
          <w:lang w:eastAsia="zh-CN"/>
        </w:rPr>
        <w:t>日期：</w:t>
      </w:r>
      <w:r w:rsidR="00343E05">
        <w:rPr>
          <w:rFonts w:ascii="宋体" w:hAnsi="宋体" w:hint="eastAsia"/>
          <w:szCs w:val="21"/>
          <w:lang w:eastAsia="zh-CN"/>
        </w:rPr>
        <w:t xml:space="preserve">        </w:t>
      </w:r>
    </w:p>
    <w:p w14:paraId="389409CF" w14:textId="77777777" w:rsidR="0045725E" w:rsidRDefault="00106219">
      <w:pPr>
        <w:widowControl/>
        <w:rPr>
          <w:rFonts w:ascii="宋体" w:eastAsia="宋体" w:hAnsi="宋体"/>
          <w:b/>
          <w:bCs/>
          <w:sz w:val="32"/>
          <w:szCs w:val="32"/>
          <w:lang w:eastAsia="zh-CN"/>
        </w:rPr>
      </w:pPr>
      <w:r>
        <w:rPr>
          <w:lang w:eastAsia="zh-CN"/>
        </w:rPr>
        <w:br w:type="page"/>
      </w:r>
    </w:p>
    <w:p w14:paraId="22490B17" w14:textId="77777777" w:rsidR="0045725E" w:rsidRDefault="00106219">
      <w:pPr>
        <w:pStyle w:val="3"/>
        <w:rPr>
          <w:rFonts w:cs="宋体"/>
          <w:lang w:eastAsia="zh-CN"/>
        </w:rPr>
      </w:pPr>
      <w:r>
        <w:rPr>
          <w:rFonts w:hint="eastAsia"/>
          <w:lang w:eastAsia="zh-CN"/>
        </w:rPr>
        <w:lastRenderedPageBreak/>
        <w:t>四</w:t>
      </w:r>
      <w:r>
        <w:rPr>
          <w:lang w:eastAsia="zh-CN"/>
        </w:rPr>
        <w:t>、法定代表人身份证明及法定代表人授权委托书</w:t>
      </w:r>
    </w:p>
    <w:p w14:paraId="673B305E" w14:textId="77777777" w:rsidR="0045725E" w:rsidRDefault="00106219">
      <w:pPr>
        <w:pStyle w:val="ad"/>
        <w:ind w:firstLine="482"/>
        <w:jc w:val="center"/>
        <w:rPr>
          <w:b/>
        </w:rPr>
      </w:pPr>
      <w:r>
        <w:rPr>
          <w:b/>
        </w:rPr>
        <w:t>授权委托书</w:t>
      </w:r>
    </w:p>
    <w:p w14:paraId="64BB7D22" w14:textId="77777777" w:rsidR="0045725E" w:rsidRDefault="00106219">
      <w:pPr>
        <w:pStyle w:val="ad"/>
      </w:pPr>
      <w:r>
        <w:rPr>
          <w:rFonts w:hint="eastAsia"/>
          <w:u w:val="single"/>
        </w:rPr>
        <w:t>北京工商大学</w:t>
      </w:r>
      <w:r>
        <w:t>：</w:t>
      </w:r>
    </w:p>
    <w:p w14:paraId="07BC6C47" w14:textId="77777777" w:rsidR="0045725E" w:rsidRDefault="00106219">
      <w:pPr>
        <w:pStyle w:val="ad"/>
      </w:pPr>
      <w:r>
        <w:t>本人系（投标人单位名称）的法定代表人，现授权（授权代表姓名）为授权代表，参加贵</w:t>
      </w:r>
      <w:r>
        <w:rPr>
          <w:rFonts w:hint="eastAsia"/>
        </w:rPr>
        <w:t>单位</w:t>
      </w:r>
      <w:r>
        <w:t xml:space="preserve">组织的项目投标活动，全权处理投标活动中的一切事宜。 </w:t>
      </w:r>
    </w:p>
    <w:p w14:paraId="62929AFC" w14:textId="77777777" w:rsidR="0045725E" w:rsidRDefault="0045725E">
      <w:pPr>
        <w:pStyle w:val="ad"/>
      </w:pPr>
    </w:p>
    <w:p w14:paraId="2D50A26B" w14:textId="77777777" w:rsidR="0045725E" w:rsidRDefault="00106219">
      <w:pPr>
        <w:pStyle w:val="ad"/>
      </w:pPr>
      <w:r>
        <w:t>投标人全称：（加盖单位公章）</w:t>
      </w:r>
    </w:p>
    <w:p w14:paraId="0973B9CB" w14:textId="77777777" w:rsidR="0045725E" w:rsidRDefault="00106219">
      <w:pPr>
        <w:pStyle w:val="ad"/>
      </w:pPr>
      <w:r>
        <w:t>法定代表人：</w:t>
      </w:r>
      <w:r>
        <w:rPr>
          <w:rFonts w:hint="eastAsia"/>
        </w:rPr>
        <w:t>（</w:t>
      </w:r>
      <w:r>
        <w:t>签字或盖章</w:t>
      </w:r>
      <w:r>
        <w:rPr>
          <w:rFonts w:hint="eastAsia"/>
        </w:rPr>
        <w:t>）</w:t>
      </w:r>
    </w:p>
    <w:p w14:paraId="37AB48D5" w14:textId="77777777" w:rsidR="0045725E" w:rsidRDefault="00106219">
      <w:pPr>
        <w:pStyle w:val="ad"/>
      </w:pPr>
      <w:r>
        <w:t>日期</w:t>
      </w:r>
      <w:r>
        <w:rPr>
          <w:rFonts w:hint="eastAsia"/>
        </w:rPr>
        <w:t>：</w:t>
      </w:r>
    </w:p>
    <w:p w14:paraId="4115F409" w14:textId="77777777" w:rsidR="0045725E" w:rsidRDefault="0045725E">
      <w:pPr>
        <w:pStyle w:val="ad"/>
      </w:pPr>
    </w:p>
    <w:p w14:paraId="023FE340" w14:textId="77777777" w:rsidR="0045725E" w:rsidRDefault="00106219">
      <w:pPr>
        <w:pStyle w:val="ad"/>
      </w:pPr>
      <w:r>
        <w:t>被授权代表（签字或盖章）：</w:t>
      </w:r>
    </w:p>
    <w:p w14:paraId="67FDC9E4" w14:textId="77777777" w:rsidR="0045725E" w:rsidRDefault="00106219">
      <w:pPr>
        <w:pStyle w:val="ad"/>
      </w:pPr>
      <w:r>
        <w:t xml:space="preserve">职务： </w:t>
      </w:r>
    </w:p>
    <w:p w14:paraId="0E372027" w14:textId="77777777" w:rsidR="0045725E" w:rsidRDefault="00106219">
      <w:pPr>
        <w:pStyle w:val="ad"/>
      </w:pPr>
      <w:r>
        <w:t>详细通讯地址：</w:t>
      </w:r>
    </w:p>
    <w:p w14:paraId="73D926FF" w14:textId="77777777" w:rsidR="0045725E" w:rsidRDefault="00106219">
      <w:pPr>
        <w:pStyle w:val="ad"/>
      </w:pPr>
      <w:r>
        <w:t>邮政编码：</w:t>
      </w:r>
    </w:p>
    <w:p w14:paraId="6CB9F2A1" w14:textId="77777777" w:rsidR="0045725E" w:rsidRDefault="00106219">
      <w:pPr>
        <w:pStyle w:val="ad"/>
      </w:pPr>
      <w:r>
        <w:t xml:space="preserve">传真： </w:t>
      </w:r>
    </w:p>
    <w:p w14:paraId="349DFD34" w14:textId="77777777" w:rsidR="0045725E" w:rsidRDefault="00106219">
      <w:pPr>
        <w:pStyle w:val="ad"/>
      </w:pPr>
      <w:r>
        <w:t xml:space="preserve">电话： </w:t>
      </w:r>
    </w:p>
    <w:p w14:paraId="2C079154" w14:textId="77777777" w:rsidR="0045725E" w:rsidRDefault="0045725E">
      <w:pPr>
        <w:pStyle w:val="ad"/>
      </w:pPr>
    </w:p>
    <w:p w14:paraId="395F0A66" w14:textId="77777777" w:rsidR="0045725E" w:rsidRDefault="00106219">
      <w:pPr>
        <w:pStyle w:val="ad"/>
        <w:ind w:firstLine="482"/>
        <w:rPr>
          <w:b/>
        </w:rPr>
      </w:pPr>
      <w:r>
        <w:rPr>
          <w:b/>
        </w:rPr>
        <w:t>后附：被授权人身份证正反面复印件并加盖单位公章</w:t>
      </w:r>
    </w:p>
    <w:p w14:paraId="0E1EBE74" w14:textId="77777777" w:rsidR="0045725E" w:rsidRDefault="00106219">
      <w:pPr>
        <w:rPr>
          <w:rFonts w:ascii="宋体" w:eastAsia="宋体" w:hAnsi="宋体"/>
          <w:sz w:val="28"/>
          <w:szCs w:val="28"/>
          <w:lang w:eastAsia="zh-CN"/>
        </w:rPr>
      </w:pPr>
      <w:r>
        <w:rPr>
          <w:lang w:eastAsia="zh-CN"/>
        </w:rPr>
        <w:br w:type="page"/>
      </w:r>
    </w:p>
    <w:p w14:paraId="4C7D21FC" w14:textId="77777777" w:rsidR="0045725E" w:rsidRDefault="00106219">
      <w:pPr>
        <w:pStyle w:val="ad"/>
        <w:ind w:firstLine="482"/>
        <w:jc w:val="center"/>
        <w:rPr>
          <w:rFonts w:cs="宋体"/>
          <w:b/>
        </w:rPr>
      </w:pPr>
      <w:r>
        <w:rPr>
          <w:b/>
        </w:rPr>
        <w:lastRenderedPageBreak/>
        <w:t>法定代表人身份证明</w:t>
      </w:r>
    </w:p>
    <w:p w14:paraId="778DA313" w14:textId="77777777" w:rsidR="0045725E" w:rsidRDefault="0045725E">
      <w:pPr>
        <w:pStyle w:val="ad"/>
        <w:ind w:firstLine="482"/>
        <w:rPr>
          <w:rFonts w:cs="宋体"/>
          <w:b/>
          <w:bCs/>
        </w:rPr>
      </w:pPr>
    </w:p>
    <w:p w14:paraId="0FB60AA3" w14:textId="77777777" w:rsidR="0045725E" w:rsidRDefault="0045725E">
      <w:pPr>
        <w:pStyle w:val="ad"/>
        <w:ind w:firstLine="482"/>
        <w:rPr>
          <w:rFonts w:cs="宋体"/>
          <w:b/>
          <w:bCs/>
        </w:rPr>
      </w:pPr>
    </w:p>
    <w:p w14:paraId="55C2D712" w14:textId="77777777" w:rsidR="0045725E" w:rsidRDefault="00106219">
      <w:pPr>
        <w:pStyle w:val="ad"/>
      </w:pPr>
      <w:r>
        <w:t>投标人：</w:t>
      </w:r>
    </w:p>
    <w:p w14:paraId="2EC1AECC" w14:textId="77777777" w:rsidR="0045725E" w:rsidRDefault="00106219">
      <w:pPr>
        <w:pStyle w:val="ad"/>
      </w:pPr>
      <w:r>
        <w:t>单位性质：</w:t>
      </w:r>
    </w:p>
    <w:p w14:paraId="575B991B" w14:textId="77777777" w:rsidR="0045725E" w:rsidRDefault="00106219">
      <w:pPr>
        <w:pStyle w:val="ad"/>
      </w:pPr>
      <w:r>
        <w:t>地址：</w:t>
      </w:r>
    </w:p>
    <w:p w14:paraId="700D8835" w14:textId="77777777" w:rsidR="0045725E" w:rsidRDefault="00106219">
      <w:pPr>
        <w:pStyle w:val="ad"/>
      </w:pPr>
      <w:r>
        <w:t>成立时间：</w:t>
      </w:r>
      <w:r w:rsidR="00057A8B">
        <w:rPr>
          <w:rFonts w:hint="eastAsia"/>
        </w:rPr>
        <w:t xml:space="preserve">   </w:t>
      </w:r>
      <w:r>
        <w:t>年</w:t>
      </w:r>
      <w:r w:rsidR="00057A8B">
        <w:rPr>
          <w:rFonts w:hint="eastAsia"/>
        </w:rPr>
        <w:t xml:space="preserve"> </w:t>
      </w:r>
      <w:r>
        <w:t>月</w:t>
      </w:r>
      <w:r w:rsidR="00057A8B">
        <w:rPr>
          <w:rFonts w:hint="eastAsia"/>
        </w:rPr>
        <w:t xml:space="preserve">  </w:t>
      </w:r>
      <w:r>
        <w:t xml:space="preserve">日 </w:t>
      </w:r>
    </w:p>
    <w:p w14:paraId="522F4C91" w14:textId="77777777" w:rsidR="0045725E" w:rsidRDefault="00106219">
      <w:pPr>
        <w:pStyle w:val="ad"/>
      </w:pPr>
      <w:r>
        <w:t>经营期限：</w:t>
      </w:r>
    </w:p>
    <w:p w14:paraId="7B99457E" w14:textId="77777777" w:rsidR="0045725E" w:rsidRDefault="00106219">
      <w:pPr>
        <w:pStyle w:val="ad"/>
        <w:rPr>
          <w:rFonts w:cs="宋体"/>
        </w:rPr>
      </w:pPr>
      <w:r>
        <w:t>姓名：</w:t>
      </w:r>
      <w:r w:rsidR="00057A8B">
        <w:rPr>
          <w:rFonts w:hint="eastAsia"/>
        </w:rPr>
        <w:t xml:space="preserve">   </w:t>
      </w:r>
      <w:r>
        <w:t>，</w:t>
      </w:r>
      <w:r w:rsidR="00057A8B">
        <w:rPr>
          <w:rFonts w:hint="eastAsia"/>
        </w:rPr>
        <w:t xml:space="preserve">    </w:t>
      </w:r>
      <w:r>
        <w:t>性别：</w:t>
      </w:r>
    </w:p>
    <w:p w14:paraId="420BE56A" w14:textId="77777777" w:rsidR="0045725E" w:rsidRDefault="00106219">
      <w:pPr>
        <w:pStyle w:val="ad"/>
        <w:rPr>
          <w:rFonts w:cs="宋体"/>
        </w:rPr>
      </w:pPr>
      <w:r>
        <w:t>年龄：</w:t>
      </w:r>
      <w:r w:rsidR="00057A8B">
        <w:rPr>
          <w:rFonts w:hint="eastAsia"/>
        </w:rPr>
        <w:t xml:space="preserve">   </w:t>
      </w:r>
      <w:r>
        <w:t>，</w:t>
      </w:r>
      <w:r w:rsidR="00057A8B">
        <w:rPr>
          <w:rFonts w:hint="eastAsia"/>
        </w:rPr>
        <w:t xml:space="preserve">    </w:t>
      </w:r>
      <w:r>
        <w:t>职务：</w:t>
      </w:r>
    </w:p>
    <w:p w14:paraId="5D6CEA0C" w14:textId="77777777" w:rsidR="0045725E" w:rsidRDefault="00106219">
      <w:pPr>
        <w:pStyle w:val="ad"/>
        <w:rPr>
          <w:rFonts w:cs="宋体"/>
        </w:rPr>
      </w:pPr>
      <w:r>
        <w:t>系</w:t>
      </w:r>
      <w:r>
        <w:rPr>
          <w:u w:color="000000"/>
        </w:rPr>
        <w:t>（投标人名称）</w:t>
      </w:r>
      <w:r>
        <w:t>的法定代表人。</w:t>
      </w:r>
    </w:p>
    <w:p w14:paraId="365BC6B2" w14:textId="77777777" w:rsidR="0045725E" w:rsidRDefault="00106219">
      <w:pPr>
        <w:pStyle w:val="ad"/>
      </w:pPr>
      <w:r>
        <w:t xml:space="preserve">特此证明。 </w:t>
      </w:r>
    </w:p>
    <w:p w14:paraId="79E2698F" w14:textId="77777777" w:rsidR="0045725E" w:rsidRDefault="0045725E">
      <w:pPr>
        <w:pStyle w:val="ad"/>
        <w:rPr>
          <w:rFonts w:cs="宋体"/>
        </w:rPr>
      </w:pPr>
    </w:p>
    <w:p w14:paraId="7DF89D6A" w14:textId="77777777" w:rsidR="0045725E" w:rsidRDefault="0045725E">
      <w:pPr>
        <w:pStyle w:val="ad"/>
        <w:rPr>
          <w:rFonts w:cs="宋体"/>
        </w:rPr>
      </w:pPr>
    </w:p>
    <w:p w14:paraId="45BBDF1F" w14:textId="77777777" w:rsidR="0045725E" w:rsidRDefault="00106219">
      <w:pPr>
        <w:pStyle w:val="ad"/>
        <w:rPr>
          <w:rFonts w:cs="宋体"/>
        </w:rPr>
      </w:pPr>
      <w:r>
        <w:rPr>
          <w:rFonts w:cs="宋体"/>
        </w:rPr>
        <w:t xml:space="preserve">投标人全称：（加盖单位公章） </w:t>
      </w:r>
    </w:p>
    <w:p w14:paraId="536B8C97" w14:textId="77777777" w:rsidR="0045725E" w:rsidRDefault="00106219">
      <w:pPr>
        <w:pStyle w:val="ad"/>
      </w:pPr>
      <w:r>
        <w:t>年月日</w:t>
      </w:r>
    </w:p>
    <w:p w14:paraId="5FFD5F03" w14:textId="77777777" w:rsidR="0045725E" w:rsidRDefault="0045725E">
      <w:pPr>
        <w:pStyle w:val="ad"/>
        <w:rPr>
          <w:rFonts w:cs="宋体"/>
        </w:rPr>
      </w:pPr>
    </w:p>
    <w:p w14:paraId="1632CDFC" w14:textId="77777777" w:rsidR="0045725E" w:rsidRDefault="00106219">
      <w:pPr>
        <w:pStyle w:val="ad"/>
        <w:ind w:firstLine="482"/>
        <w:rPr>
          <w:b/>
        </w:rPr>
      </w:pPr>
      <w:r>
        <w:rPr>
          <w:b/>
        </w:rPr>
        <w:t>后附：法定代表人身份证正反面复印件并加盖单位公章</w:t>
      </w:r>
    </w:p>
    <w:p w14:paraId="3614F27F" w14:textId="77777777" w:rsidR="0045725E" w:rsidRDefault="00106219">
      <w:pPr>
        <w:rPr>
          <w:rFonts w:ascii="宋体" w:eastAsia="宋体" w:hAnsi="宋体"/>
          <w:b/>
          <w:bCs/>
          <w:sz w:val="32"/>
          <w:szCs w:val="32"/>
          <w:lang w:eastAsia="zh-CN"/>
        </w:rPr>
      </w:pPr>
      <w:r>
        <w:rPr>
          <w:lang w:eastAsia="zh-CN"/>
        </w:rPr>
        <w:br w:type="page"/>
      </w:r>
    </w:p>
    <w:p w14:paraId="5CA7C395" w14:textId="77777777" w:rsidR="0045725E" w:rsidRDefault="00106219">
      <w:pPr>
        <w:pStyle w:val="3"/>
        <w:rPr>
          <w:rFonts w:cs="宋体"/>
          <w:lang w:eastAsia="zh-CN"/>
        </w:rPr>
      </w:pPr>
      <w:r>
        <w:rPr>
          <w:rFonts w:hint="eastAsia"/>
          <w:lang w:eastAsia="zh-CN"/>
        </w:rPr>
        <w:lastRenderedPageBreak/>
        <w:t>五</w:t>
      </w:r>
      <w:r>
        <w:rPr>
          <w:lang w:eastAsia="zh-CN"/>
        </w:rPr>
        <w:t>、</w:t>
      </w:r>
      <w:r>
        <w:rPr>
          <w:rFonts w:hint="eastAsia"/>
          <w:lang w:eastAsia="zh-CN"/>
        </w:rPr>
        <w:t>拟委任的主要人员汇总表</w:t>
      </w:r>
    </w:p>
    <w:p w14:paraId="2B0715FA" w14:textId="77777777" w:rsidR="0045725E" w:rsidRDefault="0045725E">
      <w:pPr>
        <w:spacing w:before="12"/>
        <w:rPr>
          <w:rFonts w:ascii="黑体" w:eastAsia="黑体" w:hAnsi="黑体" w:cs="黑体"/>
          <w:b/>
          <w:bCs/>
          <w:sz w:val="2"/>
          <w:szCs w:val="2"/>
          <w:lang w:eastAsia="zh-CN"/>
        </w:rPr>
      </w:pPr>
    </w:p>
    <w:tbl>
      <w:tblPr>
        <w:tblW w:w="8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
        <w:gridCol w:w="1559"/>
        <w:gridCol w:w="973"/>
        <w:gridCol w:w="659"/>
        <w:gridCol w:w="530"/>
        <w:gridCol w:w="1382"/>
        <w:gridCol w:w="850"/>
        <w:gridCol w:w="992"/>
        <w:gridCol w:w="967"/>
      </w:tblGrid>
      <w:tr w:rsidR="0045725E" w14:paraId="463DE893" w14:textId="77777777">
        <w:trPr>
          <w:trHeight w:val="427"/>
          <w:jc w:val="center"/>
        </w:trPr>
        <w:tc>
          <w:tcPr>
            <w:tcW w:w="825" w:type="dxa"/>
            <w:vMerge w:val="restart"/>
            <w:vAlign w:val="center"/>
          </w:tcPr>
          <w:p w14:paraId="49E2F269"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序号</w:t>
            </w:r>
            <w:proofErr w:type="spellEnd"/>
          </w:p>
        </w:tc>
        <w:tc>
          <w:tcPr>
            <w:tcW w:w="1559" w:type="dxa"/>
            <w:vMerge w:val="restart"/>
            <w:vAlign w:val="center"/>
          </w:tcPr>
          <w:p w14:paraId="227A70C6"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本项目任职</w:t>
            </w:r>
            <w:proofErr w:type="spellEnd"/>
          </w:p>
        </w:tc>
        <w:tc>
          <w:tcPr>
            <w:tcW w:w="973" w:type="dxa"/>
            <w:vMerge w:val="restart"/>
            <w:vAlign w:val="center"/>
          </w:tcPr>
          <w:p w14:paraId="4E453279"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姓名</w:t>
            </w:r>
            <w:proofErr w:type="spellEnd"/>
          </w:p>
        </w:tc>
        <w:tc>
          <w:tcPr>
            <w:tcW w:w="659" w:type="dxa"/>
            <w:vMerge w:val="restart"/>
            <w:vAlign w:val="center"/>
          </w:tcPr>
          <w:p w14:paraId="4FAE1DEE"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职称</w:t>
            </w:r>
            <w:proofErr w:type="spellEnd"/>
          </w:p>
        </w:tc>
        <w:tc>
          <w:tcPr>
            <w:tcW w:w="530" w:type="dxa"/>
            <w:vMerge w:val="restart"/>
            <w:vAlign w:val="center"/>
          </w:tcPr>
          <w:p w14:paraId="65BF025C"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专业</w:t>
            </w:r>
            <w:proofErr w:type="spellEnd"/>
          </w:p>
        </w:tc>
        <w:tc>
          <w:tcPr>
            <w:tcW w:w="3224" w:type="dxa"/>
            <w:gridSpan w:val="3"/>
            <w:vAlign w:val="center"/>
          </w:tcPr>
          <w:p w14:paraId="6BCA6786"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执业或职业资格证明</w:t>
            </w:r>
            <w:proofErr w:type="spellEnd"/>
          </w:p>
        </w:tc>
        <w:tc>
          <w:tcPr>
            <w:tcW w:w="967" w:type="dxa"/>
            <w:vAlign w:val="center"/>
          </w:tcPr>
          <w:p w14:paraId="4EF2734B"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备注</w:t>
            </w:r>
            <w:proofErr w:type="spellEnd"/>
          </w:p>
        </w:tc>
      </w:tr>
      <w:tr w:rsidR="0045725E" w14:paraId="3BF5D408" w14:textId="77777777">
        <w:trPr>
          <w:trHeight w:val="430"/>
          <w:jc w:val="center"/>
        </w:trPr>
        <w:tc>
          <w:tcPr>
            <w:tcW w:w="825" w:type="dxa"/>
            <w:vMerge/>
            <w:tcBorders>
              <w:top w:val="nil"/>
            </w:tcBorders>
            <w:vAlign w:val="center"/>
          </w:tcPr>
          <w:p w14:paraId="5010318F"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vMerge/>
            <w:tcBorders>
              <w:top w:val="nil"/>
            </w:tcBorders>
            <w:vAlign w:val="center"/>
          </w:tcPr>
          <w:p w14:paraId="184A12D8"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vMerge/>
            <w:tcBorders>
              <w:top w:val="nil"/>
            </w:tcBorders>
            <w:vAlign w:val="center"/>
          </w:tcPr>
          <w:p w14:paraId="6CC19E6A"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vMerge/>
            <w:tcBorders>
              <w:top w:val="nil"/>
            </w:tcBorders>
            <w:vAlign w:val="center"/>
          </w:tcPr>
          <w:p w14:paraId="5AE74051"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vMerge/>
            <w:tcBorders>
              <w:top w:val="nil"/>
            </w:tcBorders>
            <w:vAlign w:val="center"/>
          </w:tcPr>
          <w:p w14:paraId="749B4E58"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vAlign w:val="center"/>
          </w:tcPr>
          <w:p w14:paraId="05198DE5"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证书名称</w:t>
            </w:r>
            <w:proofErr w:type="spellEnd"/>
          </w:p>
        </w:tc>
        <w:tc>
          <w:tcPr>
            <w:tcW w:w="850" w:type="dxa"/>
            <w:vAlign w:val="center"/>
          </w:tcPr>
          <w:p w14:paraId="40652A7C"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级别</w:t>
            </w:r>
            <w:proofErr w:type="spellEnd"/>
          </w:p>
        </w:tc>
        <w:tc>
          <w:tcPr>
            <w:tcW w:w="992" w:type="dxa"/>
            <w:vAlign w:val="center"/>
          </w:tcPr>
          <w:p w14:paraId="041BBBE8"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证号</w:t>
            </w:r>
            <w:proofErr w:type="spellEnd"/>
          </w:p>
        </w:tc>
        <w:tc>
          <w:tcPr>
            <w:tcW w:w="967" w:type="dxa"/>
            <w:vAlign w:val="center"/>
          </w:tcPr>
          <w:p w14:paraId="37045320"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34733A44" w14:textId="77777777">
        <w:trPr>
          <w:trHeight w:val="427"/>
          <w:jc w:val="center"/>
        </w:trPr>
        <w:tc>
          <w:tcPr>
            <w:tcW w:w="825" w:type="dxa"/>
          </w:tcPr>
          <w:p w14:paraId="60D415D7"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4356B844"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70E7D667"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0919151F"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224C08BA"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59F77F77"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06E1E568"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232A6CD9"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2D9E7ECD"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14D80844" w14:textId="77777777">
        <w:trPr>
          <w:trHeight w:val="430"/>
          <w:jc w:val="center"/>
        </w:trPr>
        <w:tc>
          <w:tcPr>
            <w:tcW w:w="825" w:type="dxa"/>
          </w:tcPr>
          <w:p w14:paraId="438F1A98"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63FC1587"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58D2D3DA"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2B163D0B"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0F30A996"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58E6AA1F"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24193DCE"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7764D9CE"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7304A919"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338C137A" w14:textId="77777777">
        <w:trPr>
          <w:trHeight w:val="427"/>
          <w:jc w:val="center"/>
        </w:trPr>
        <w:tc>
          <w:tcPr>
            <w:tcW w:w="825" w:type="dxa"/>
          </w:tcPr>
          <w:p w14:paraId="3EC1C6A2"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2AEE1BF4"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0BB33716"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7554F97E"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57F440F2"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506C6C97"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6A8EAD2D"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7E968CC2"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70A2E084"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62163280" w14:textId="77777777">
        <w:trPr>
          <w:trHeight w:val="430"/>
          <w:jc w:val="center"/>
        </w:trPr>
        <w:tc>
          <w:tcPr>
            <w:tcW w:w="825" w:type="dxa"/>
          </w:tcPr>
          <w:p w14:paraId="1FD3FBF9"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22765254"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3041364F"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50CD4DB7"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6F2B373A"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67F28C6D"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5F022237"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6FE7720B"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1D0EF693"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4B11BD70" w14:textId="77777777">
        <w:trPr>
          <w:trHeight w:val="427"/>
          <w:jc w:val="center"/>
        </w:trPr>
        <w:tc>
          <w:tcPr>
            <w:tcW w:w="825" w:type="dxa"/>
          </w:tcPr>
          <w:p w14:paraId="089C552F"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707CA923"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7971A556"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17E0DDBD"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28A75B20"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375FAEB2"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6CBDB4DC"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44D03FBA"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04299A51"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1EFC3410" w14:textId="77777777">
        <w:trPr>
          <w:trHeight w:val="430"/>
          <w:jc w:val="center"/>
        </w:trPr>
        <w:tc>
          <w:tcPr>
            <w:tcW w:w="825" w:type="dxa"/>
          </w:tcPr>
          <w:p w14:paraId="029D4B61"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67618BF9"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2443B118"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53EDA3D5"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5EB31278"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16D87B9C"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0A0AC660"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5A68F4EA"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07889D03"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085A4CAF" w14:textId="77777777">
        <w:trPr>
          <w:trHeight w:val="427"/>
          <w:jc w:val="center"/>
        </w:trPr>
        <w:tc>
          <w:tcPr>
            <w:tcW w:w="825" w:type="dxa"/>
          </w:tcPr>
          <w:p w14:paraId="4C661796"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03A3C42A"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3CA93D99"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43ACF537"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5D4828A1"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344B86AD"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507A5AB0"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00F5E27D"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73FE9300"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0DA1B4AF" w14:textId="77777777">
        <w:trPr>
          <w:trHeight w:val="430"/>
          <w:jc w:val="center"/>
        </w:trPr>
        <w:tc>
          <w:tcPr>
            <w:tcW w:w="825" w:type="dxa"/>
          </w:tcPr>
          <w:p w14:paraId="0B3C80F6"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2B2C175D"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558914E3"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06F33AF6"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3C299176"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21BE2825"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1716E9D6"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65157AC6"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0413FB70"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7439D0E9" w14:textId="77777777">
        <w:trPr>
          <w:trHeight w:val="428"/>
          <w:jc w:val="center"/>
        </w:trPr>
        <w:tc>
          <w:tcPr>
            <w:tcW w:w="825" w:type="dxa"/>
          </w:tcPr>
          <w:p w14:paraId="0F9D4B82"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20667AF8"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16882D2D"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0139C9DA"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21017402"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4FCC32F7"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67CC0296"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188C165A"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514236B6"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1A359FAE" w14:textId="77777777">
        <w:trPr>
          <w:trHeight w:val="430"/>
          <w:jc w:val="center"/>
        </w:trPr>
        <w:tc>
          <w:tcPr>
            <w:tcW w:w="825" w:type="dxa"/>
          </w:tcPr>
          <w:p w14:paraId="691070F4"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36CA39A7"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07127C8F"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6B4138F6"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40332C5B"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0639639F"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62AF85F4"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02B2CE84"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20A94E82"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0360DC00" w14:textId="77777777">
        <w:trPr>
          <w:trHeight w:val="427"/>
          <w:jc w:val="center"/>
        </w:trPr>
        <w:tc>
          <w:tcPr>
            <w:tcW w:w="825" w:type="dxa"/>
          </w:tcPr>
          <w:p w14:paraId="163BA783"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09960324"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5B03388B"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259D1CBE"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17645C40"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0033B1B6"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5A3537E8"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46AEA03D"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34462E09"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5D2EA33F" w14:textId="77777777">
        <w:trPr>
          <w:trHeight w:val="430"/>
          <w:jc w:val="center"/>
        </w:trPr>
        <w:tc>
          <w:tcPr>
            <w:tcW w:w="825" w:type="dxa"/>
          </w:tcPr>
          <w:p w14:paraId="35E49F7A"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1EC6DCFF"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4E18D5AA"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29C9A8FC"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3864974D"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060D30F4"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431BBB29"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19E7E86B"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70CC0026"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1F3DEE80" w14:textId="77777777">
        <w:trPr>
          <w:trHeight w:val="427"/>
          <w:jc w:val="center"/>
        </w:trPr>
        <w:tc>
          <w:tcPr>
            <w:tcW w:w="825" w:type="dxa"/>
          </w:tcPr>
          <w:p w14:paraId="61398206"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763E0DB9"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45A1617A"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5B25551E"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423F4AE5"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11291BB8"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7119243A"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6C8FC2B9"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622E2492"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239970B7" w14:textId="77777777">
        <w:trPr>
          <w:trHeight w:val="430"/>
          <w:jc w:val="center"/>
        </w:trPr>
        <w:tc>
          <w:tcPr>
            <w:tcW w:w="825" w:type="dxa"/>
          </w:tcPr>
          <w:p w14:paraId="25F368D6"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0609A666"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3B414390"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51C9C11B"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440201D3"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1C0CCD67"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3230A26A"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0ED3869D"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63E00129"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4466B8AA" w14:textId="77777777">
        <w:trPr>
          <w:trHeight w:val="428"/>
          <w:jc w:val="center"/>
        </w:trPr>
        <w:tc>
          <w:tcPr>
            <w:tcW w:w="825" w:type="dxa"/>
          </w:tcPr>
          <w:p w14:paraId="5085E8C2"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3C3F30DF"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5F429F0C"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19DC6681"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37551FDB"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57B3E8DA"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2BF8DA4C"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04DB6D0E"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70F36496"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12A95CD2" w14:textId="77777777">
        <w:trPr>
          <w:trHeight w:val="430"/>
          <w:jc w:val="center"/>
        </w:trPr>
        <w:tc>
          <w:tcPr>
            <w:tcW w:w="825" w:type="dxa"/>
          </w:tcPr>
          <w:p w14:paraId="33C73A6F"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7D1984A5"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5702A35A"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1B41A5D0"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4082E88A"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791FD703"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558888F9"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71FB8E19"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5A874686"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65B1E069" w14:textId="77777777">
        <w:trPr>
          <w:trHeight w:val="427"/>
          <w:jc w:val="center"/>
        </w:trPr>
        <w:tc>
          <w:tcPr>
            <w:tcW w:w="825" w:type="dxa"/>
          </w:tcPr>
          <w:p w14:paraId="065AAB7A"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5F7109DC"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0E943303"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6675B7C1"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4D1753C2"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12F521DB"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61208302"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374EC343"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63A5AB84"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11E81D50" w14:textId="77777777">
        <w:trPr>
          <w:trHeight w:val="430"/>
          <w:jc w:val="center"/>
        </w:trPr>
        <w:tc>
          <w:tcPr>
            <w:tcW w:w="825" w:type="dxa"/>
          </w:tcPr>
          <w:p w14:paraId="73FB06D7"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00425920"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0C61CD36"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1F0A4705"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685347B9"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5DF368A6"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5E0281C4"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213937C3"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2B1CFB79" w14:textId="77777777" w:rsidR="0045725E" w:rsidRDefault="0045725E">
            <w:pPr>
              <w:pStyle w:val="TableParagraph"/>
              <w:spacing w:line="360" w:lineRule="auto"/>
              <w:ind w:right="211"/>
              <w:jc w:val="center"/>
              <w:rPr>
                <w:rFonts w:asciiTheme="minorEastAsia" w:hAnsiTheme="minorEastAsia" w:cs="Arial"/>
                <w:sz w:val="21"/>
              </w:rPr>
            </w:pPr>
          </w:p>
        </w:tc>
      </w:tr>
    </w:tbl>
    <w:p w14:paraId="10B93D10" w14:textId="77777777" w:rsidR="0045725E" w:rsidRDefault="00106219">
      <w:pPr>
        <w:pStyle w:val="ad"/>
        <w:spacing w:beforeLines="100" w:before="240"/>
        <w:rPr>
          <w:rFonts w:cs="宋体"/>
        </w:rPr>
      </w:pPr>
      <w:r>
        <w:t>投标人</w:t>
      </w:r>
      <w:r>
        <w:rPr>
          <w:rFonts w:hint="eastAsia"/>
        </w:rPr>
        <w:t>：</w:t>
      </w:r>
      <w:r>
        <w:t>（盖单位章）</w:t>
      </w:r>
    </w:p>
    <w:p w14:paraId="2D684EBA" w14:textId="77777777" w:rsidR="0045725E" w:rsidRDefault="00106219">
      <w:pPr>
        <w:pStyle w:val="ad"/>
        <w:rPr>
          <w:rFonts w:cs="宋体"/>
        </w:rPr>
      </w:pPr>
      <w:r>
        <w:t>法定代表人或委托代理人</w:t>
      </w:r>
      <w:r>
        <w:rPr>
          <w:rFonts w:hint="eastAsia"/>
        </w:rPr>
        <w:t>：</w:t>
      </w:r>
      <w:r>
        <w:t>（签字或盖章）</w:t>
      </w:r>
    </w:p>
    <w:p w14:paraId="15A10D17" w14:textId="77777777" w:rsidR="0045725E" w:rsidRDefault="00106219">
      <w:pPr>
        <w:pStyle w:val="ad"/>
        <w:rPr>
          <w:rFonts w:cs="宋体"/>
        </w:rPr>
      </w:pPr>
      <w:r>
        <w:t>日期：</w:t>
      </w:r>
      <w:r w:rsidR="00E841E7">
        <w:rPr>
          <w:rFonts w:hint="eastAsia"/>
        </w:rPr>
        <w:t xml:space="preserve">   </w:t>
      </w:r>
      <w:r>
        <w:t>年</w:t>
      </w:r>
      <w:r w:rsidR="00E841E7">
        <w:rPr>
          <w:rFonts w:hint="eastAsia"/>
        </w:rPr>
        <w:t xml:space="preserve">  </w:t>
      </w:r>
      <w:r>
        <w:t>月</w:t>
      </w:r>
      <w:r w:rsidR="00E841E7">
        <w:rPr>
          <w:rFonts w:hint="eastAsia"/>
        </w:rPr>
        <w:t xml:space="preserve">   </w:t>
      </w:r>
      <w:r>
        <w:t>日</w:t>
      </w:r>
    </w:p>
    <w:p w14:paraId="5E7FE4D3" w14:textId="77777777" w:rsidR="0045725E" w:rsidRDefault="00106219">
      <w:pPr>
        <w:rPr>
          <w:rFonts w:ascii="宋体" w:eastAsia="宋体" w:hAnsi="宋体"/>
          <w:b/>
          <w:bCs/>
          <w:sz w:val="24"/>
          <w:szCs w:val="24"/>
          <w:lang w:eastAsia="zh-CN"/>
        </w:rPr>
      </w:pPr>
      <w:r>
        <w:rPr>
          <w:lang w:eastAsia="zh-CN"/>
        </w:rPr>
        <w:br w:type="page"/>
      </w:r>
    </w:p>
    <w:p w14:paraId="6B7A58B4" w14:textId="77777777" w:rsidR="0045725E" w:rsidRDefault="00106219">
      <w:pPr>
        <w:pStyle w:val="4"/>
        <w:rPr>
          <w:bCs/>
        </w:rPr>
      </w:pPr>
      <w:r>
        <w:lastRenderedPageBreak/>
        <w:t>（二）主要人员简历表</w:t>
      </w:r>
    </w:p>
    <w:p w14:paraId="4FA9DA5D" w14:textId="77777777" w:rsidR="0045725E" w:rsidRDefault="00106219">
      <w:pPr>
        <w:pStyle w:val="5"/>
        <w:ind w:firstLine="482"/>
        <w:rPr>
          <w:rFonts w:cs="宋体"/>
        </w:rPr>
      </w:pPr>
      <w:r>
        <w:t>附</w:t>
      </w:r>
      <w:r>
        <w:rPr>
          <w:rFonts w:cs="宋体"/>
        </w:rPr>
        <w:t>1</w:t>
      </w:r>
      <w:r>
        <w:t>：项目</w:t>
      </w:r>
      <w:r>
        <w:rPr>
          <w:rFonts w:hint="eastAsia"/>
          <w:lang w:eastAsia="zh-CN"/>
        </w:rPr>
        <w:t>负责人</w:t>
      </w:r>
      <w:proofErr w:type="spellStart"/>
      <w:r>
        <w:t>简历表</w:t>
      </w:r>
      <w:proofErr w:type="spellEnd"/>
    </w:p>
    <w:p w14:paraId="422B0E0F" w14:textId="77777777" w:rsidR="0045725E" w:rsidRDefault="0045725E">
      <w:pPr>
        <w:spacing w:before="9"/>
        <w:rPr>
          <w:rFonts w:ascii="宋体" w:eastAsia="宋体" w:hAnsi="宋体" w:cs="宋体"/>
          <w:sz w:val="3"/>
          <w:szCs w:val="3"/>
        </w:rPr>
      </w:pPr>
    </w:p>
    <w:tbl>
      <w:tblPr>
        <w:tblW w:w="8525"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6"/>
        <w:gridCol w:w="358"/>
        <w:gridCol w:w="692"/>
        <w:gridCol w:w="958"/>
        <w:gridCol w:w="1066"/>
        <w:gridCol w:w="706"/>
        <w:gridCol w:w="1261"/>
        <w:gridCol w:w="401"/>
        <w:gridCol w:w="1897"/>
      </w:tblGrid>
      <w:tr w:rsidR="0045725E" w14:paraId="1C2D5C9E" w14:textId="77777777">
        <w:trPr>
          <w:trHeight w:val="880"/>
        </w:trPr>
        <w:tc>
          <w:tcPr>
            <w:tcW w:w="1186" w:type="dxa"/>
            <w:vAlign w:val="center"/>
          </w:tcPr>
          <w:p w14:paraId="08C71AFD" w14:textId="77777777" w:rsidR="0045725E" w:rsidRDefault="00106219">
            <w:pPr>
              <w:pStyle w:val="TableParagraph"/>
              <w:tabs>
                <w:tab w:val="left" w:pos="436"/>
              </w:tabs>
              <w:spacing w:before="120"/>
              <w:jc w:val="center"/>
              <w:rPr>
                <w:rFonts w:ascii="宋体" w:eastAsia="宋体" w:hAnsi="宋体" w:cs="宋体"/>
                <w:sz w:val="24"/>
                <w:szCs w:val="24"/>
                <w:lang w:eastAsia="zh-CN"/>
              </w:rPr>
            </w:pPr>
            <w:r>
              <w:rPr>
                <w:rFonts w:ascii="宋体" w:eastAsia="宋体" w:hAnsi="宋体" w:cs="宋体"/>
                <w:sz w:val="24"/>
                <w:szCs w:val="24"/>
                <w:lang w:eastAsia="zh-CN"/>
              </w:rPr>
              <w:t>姓</w:t>
            </w:r>
            <w:r>
              <w:rPr>
                <w:rFonts w:ascii="宋体" w:eastAsia="宋体" w:hAnsi="宋体" w:cs="宋体"/>
                <w:sz w:val="24"/>
                <w:szCs w:val="24"/>
                <w:lang w:eastAsia="zh-CN"/>
              </w:rPr>
              <w:tab/>
              <w:t>名</w:t>
            </w:r>
          </w:p>
        </w:tc>
        <w:tc>
          <w:tcPr>
            <w:tcW w:w="1050" w:type="dxa"/>
            <w:gridSpan w:val="2"/>
            <w:vAlign w:val="center"/>
          </w:tcPr>
          <w:p w14:paraId="5962FE9A" w14:textId="77777777" w:rsidR="0045725E" w:rsidRDefault="0045725E">
            <w:pPr>
              <w:pStyle w:val="TableParagraph"/>
              <w:spacing w:before="120"/>
              <w:jc w:val="center"/>
              <w:rPr>
                <w:rFonts w:ascii="宋体" w:eastAsia="宋体" w:hAnsi="宋体" w:cs="宋体"/>
                <w:sz w:val="24"/>
                <w:szCs w:val="24"/>
                <w:lang w:eastAsia="zh-CN"/>
              </w:rPr>
            </w:pPr>
          </w:p>
        </w:tc>
        <w:tc>
          <w:tcPr>
            <w:tcW w:w="958" w:type="dxa"/>
            <w:vAlign w:val="center"/>
          </w:tcPr>
          <w:p w14:paraId="45CE379B" w14:textId="77777777" w:rsidR="0045725E" w:rsidRDefault="00106219">
            <w:pPr>
              <w:pStyle w:val="TableParagraph"/>
              <w:spacing w:before="120"/>
              <w:ind w:left="158" w:right="976"/>
              <w:jc w:val="center"/>
              <w:rPr>
                <w:rFonts w:ascii="宋体" w:eastAsia="宋体" w:hAnsi="宋体" w:cs="宋体"/>
                <w:sz w:val="24"/>
                <w:szCs w:val="24"/>
                <w:lang w:eastAsia="zh-CN"/>
              </w:rPr>
            </w:pPr>
            <w:r>
              <w:rPr>
                <w:rFonts w:ascii="宋体" w:eastAsia="宋体" w:hAnsi="宋体" w:cs="宋体"/>
                <w:sz w:val="24"/>
                <w:szCs w:val="24"/>
                <w:lang w:eastAsia="zh-CN"/>
              </w:rPr>
              <w:t>年龄</w:t>
            </w:r>
          </w:p>
        </w:tc>
        <w:tc>
          <w:tcPr>
            <w:tcW w:w="1066" w:type="dxa"/>
            <w:vAlign w:val="center"/>
          </w:tcPr>
          <w:p w14:paraId="13381119" w14:textId="77777777" w:rsidR="0045725E" w:rsidRDefault="0045725E">
            <w:pPr>
              <w:pStyle w:val="TableParagraph"/>
              <w:spacing w:before="120"/>
              <w:jc w:val="center"/>
              <w:rPr>
                <w:rFonts w:ascii="宋体" w:eastAsia="宋体" w:hAnsi="宋体" w:cs="宋体"/>
                <w:sz w:val="24"/>
                <w:szCs w:val="24"/>
                <w:lang w:eastAsia="zh-CN"/>
              </w:rPr>
            </w:pPr>
          </w:p>
        </w:tc>
        <w:tc>
          <w:tcPr>
            <w:tcW w:w="2368" w:type="dxa"/>
            <w:gridSpan w:val="3"/>
            <w:vAlign w:val="center"/>
          </w:tcPr>
          <w:p w14:paraId="68F4B31D" w14:textId="77777777" w:rsidR="0045725E" w:rsidRDefault="00106219">
            <w:pPr>
              <w:pStyle w:val="TableParagraph"/>
              <w:tabs>
                <w:tab w:val="left" w:pos="436"/>
              </w:tabs>
              <w:spacing w:before="120"/>
              <w:jc w:val="center"/>
              <w:rPr>
                <w:rFonts w:ascii="宋体" w:eastAsia="宋体" w:hAnsi="宋体" w:cs="宋体"/>
                <w:sz w:val="24"/>
                <w:szCs w:val="24"/>
                <w:lang w:eastAsia="zh-CN"/>
              </w:rPr>
            </w:pPr>
            <w:r>
              <w:rPr>
                <w:rFonts w:ascii="宋体" w:eastAsia="宋体" w:hAnsi="宋体" w:cs="宋体"/>
                <w:sz w:val="24"/>
                <w:szCs w:val="24"/>
                <w:lang w:eastAsia="zh-CN"/>
              </w:rPr>
              <w:t>执业资格证书（或上岗证书）名称</w:t>
            </w:r>
          </w:p>
        </w:tc>
        <w:tc>
          <w:tcPr>
            <w:tcW w:w="1897" w:type="dxa"/>
            <w:vAlign w:val="center"/>
          </w:tcPr>
          <w:p w14:paraId="0E8840DF"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18C9B496" w14:textId="77777777">
        <w:trPr>
          <w:trHeight w:val="685"/>
        </w:trPr>
        <w:tc>
          <w:tcPr>
            <w:tcW w:w="1186" w:type="dxa"/>
            <w:vAlign w:val="center"/>
          </w:tcPr>
          <w:p w14:paraId="1346D651" w14:textId="77777777" w:rsidR="0045725E" w:rsidRDefault="00106219">
            <w:pPr>
              <w:pStyle w:val="TableParagraph"/>
              <w:tabs>
                <w:tab w:val="left" w:pos="436"/>
              </w:tabs>
              <w:spacing w:before="120"/>
              <w:jc w:val="center"/>
              <w:rPr>
                <w:rFonts w:ascii="宋体" w:eastAsia="宋体" w:hAnsi="宋体" w:cs="宋体"/>
                <w:sz w:val="24"/>
                <w:szCs w:val="24"/>
                <w:lang w:eastAsia="zh-CN"/>
              </w:rPr>
            </w:pPr>
            <w:r>
              <w:rPr>
                <w:rFonts w:ascii="宋体" w:eastAsia="宋体" w:hAnsi="宋体" w:cs="宋体"/>
                <w:sz w:val="24"/>
                <w:szCs w:val="24"/>
                <w:lang w:eastAsia="zh-CN"/>
              </w:rPr>
              <w:t>职</w:t>
            </w:r>
            <w:r>
              <w:rPr>
                <w:rFonts w:ascii="宋体" w:eastAsia="宋体" w:hAnsi="宋体" w:cs="宋体"/>
                <w:sz w:val="24"/>
                <w:szCs w:val="24"/>
                <w:lang w:eastAsia="zh-CN"/>
              </w:rPr>
              <w:tab/>
              <w:t>称</w:t>
            </w:r>
          </w:p>
        </w:tc>
        <w:tc>
          <w:tcPr>
            <w:tcW w:w="1050" w:type="dxa"/>
            <w:gridSpan w:val="2"/>
            <w:vAlign w:val="center"/>
          </w:tcPr>
          <w:p w14:paraId="1F98AEC1"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958" w:type="dxa"/>
            <w:vAlign w:val="center"/>
          </w:tcPr>
          <w:p w14:paraId="3F74E6F9" w14:textId="77777777" w:rsidR="0045725E" w:rsidRDefault="00106219">
            <w:pPr>
              <w:pStyle w:val="TableParagraph"/>
              <w:spacing w:before="120"/>
              <w:ind w:left="158" w:right="976"/>
              <w:jc w:val="center"/>
              <w:rPr>
                <w:rFonts w:ascii="宋体" w:eastAsia="宋体" w:hAnsi="宋体" w:cs="宋体"/>
                <w:sz w:val="24"/>
                <w:szCs w:val="24"/>
                <w:lang w:eastAsia="zh-CN"/>
              </w:rPr>
            </w:pPr>
            <w:r>
              <w:rPr>
                <w:rFonts w:ascii="宋体" w:eastAsia="宋体" w:hAnsi="宋体" w:cs="宋体"/>
                <w:sz w:val="24"/>
                <w:szCs w:val="24"/>
                <w:lang w:eastAsia="zh-CN"/>
              </w:rPr>
              <w:t>学历</w:t>
            </w:r>
          </w:p>
        </w:tc>
        <w:tc>
          <w:tcPr>
            <w:tcW w:w="1066" w:type="dxa"/>
            <w:vAlign w:val="center"/>
          </w:tcPr>
          <w:p w14:paraId="02CDB587"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368" w:type="dxa"/>
            <w:gridSpan w:val="3"/>
            <w:vAlign w:val="center"/>
          </w:tcPr>
          <w:p w14:paraId="28B9B211" w14:textId="77777777" w:rsidR="0045725E" w:rsidRDefault="00106219">
            <w:pPr>
              <w:pStyle w:val="TableParagraph"/>
              <w:spacing w:before="120"/>
              <w:jc w:val="center"/>
              <w:rPr>
                <w:rFonts w:ascii="宋体" w:eastAsia="宋体" w:hAnsi="宋体" w:cs="宋体"/>
                <w:sz w:val="24"/>
                <w:szCs w:val="24"/>
                <w:lang w:eastAsia="zh-CN"/>
              </w:rPr>
            </w:pPr>
            <w:r>
              <w:rPr>
                <w:rFonts w:ascii="宋体" w:eastAsia="宋体" w:hAnsi="宋体" w:cs="宋体"/>
                <w:sz w:val="24"/>
                <w:szCs w:val="24"/>
                <w:lang w:eastAsia="zh-CN"/>
              </w:rPr>
              <w:t>拟在本项目任职</w:t>
            </w:r>
          </w:p>
        </w:tc>
        <w:tc>
          <w:tcPr>
            <w:tcW w:w="1897" w:type="dxa"/>
            <w:vAlign w:val="center"/>
          </w:tcPr>
          <w:p w14:paraId="76F10E97"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65CE80B7" w14:textId="77777777">
        <w:trPr>
          <w:trHeight w:val="691"/>
        </w:trPr>
        <w:tc>
          <w:tcPr>
            <w:tcW w:w="1186" w:type="dxa"/>
            <w:vAlign w:val="center"/>
          </w:tcPr>
          <w:p w14:paraId="0D21B08B" w14:textId="77777777" w:rsidR="0045725E" w:rsidRDefault="00106219">
            <w:pPr>
              <w:pStyle w:val="TableParagraph"/>
              <w:spacing w:before="120"/>
              <w:rPr>
                <w:rFonts w:ascii="宋体" w:eastAsia="宋体" w:hAnsi="宋体" w:cs="宋体"/>
                <w:sz w:val="24"/>
                <w:szCs w:val="24"/>
                <w:lang w:eastAsia="zh-CN"/>
              </w:rPr>
            </w:pPr>
            <w:r>
              <w:rPr>
                <w:rFonts w:ascii="宋体" w:eastAsia="宋体" w:hAnsi="宋体" w:cs="宋体"/>
                <w:sz w:val="24"/>
                <w:szCs w:val="24"/>
                <w:lang w:eastAsia="zh-CN"/>
              </w:rPr>
              <w:t>工作年限</w:t>
            </w:r>
          </w:p>
        </w:tc>
        <w:tc>
          <w:tcPr>
            <w:tcW w:w="3074" w:type="dxa"/>
            <w:gridSpan w:val="4"/>
            <w:vAlign w:val="center"/>
          </w:tcPr>
          <w:p w14:paraId="607E7400"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368" w:type="dxa"/>
            <w:gridSpan w:val="3"/>
            <w:vAlign w:val="center"/>
          </w:tcPr>
          <w:p w14:paraId="6E3503FB" w14:textId="77777777" w:rsidR="0045725E" w:rsidRDefault="00106219">
            <w:pPr>
              <w:pStyle w:val="TableParagraph"/>
              <w:spacing w:before="120"/>
              <w:jc w:val="center"/>
              <w:rPr>
                <w:rFonts w:ascii="宋体" w:eastAsia="宋体" w:hAnsi="宋体" w:cs="宋体"/>
                <w:sz w:val="24"/>
                <w:szCs w:val="24"/>
                <w:lang w:eastAsia="zh-CN"/>
              </w:rPr>
            </w:pPr>
            <w:r>
              <w:rPr>
                <w:rFonts w:ascii="宋体" w:eastAsia="宋体" w:hAnsi="宋体" w:cs="宋体"/>
                <w:sz w:val="24"/>
                <w:szCs w:val="24"/>
                <w:lang w:eastAsia="zh-CN"/>
              </w:rPr>
              <w:t>从事设计工作年限</w:t>
            </w:r>
          </w:p>
        </w:tc>
        <w:tc>
          <w:tcPr>
            <w:tcW w:w="1897" w:type="dxa"/>
            <w:vAlign w:val="center"/>
          </w:tcPr>
          <w:p w14:paraId="02E6A82D"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222ABFAD" w14:textId="77777777">
        <w:trPr>
          <w:trHeight w:val="700"/>
        </w:trPr>
        <w:tc>
          <w:tcPr>
            <w:tcW w:w="1186" w:type="dxa"/>
            <w:vAlign w:val="center"/>
          </w:tcPr>
          <w:p w14:paraId="3E2CD96E" w14:textId="77777777" w:rsidR="0045725E" w:rsidRDefault="00106219">
            <w:pPr>
              <w:pStyle w:val="TableParagraph"/>
              <w:spacing w:before="120"/>
              <w:rPr>
                <w:rFonts w:ascii="宋体" w:eastAsia="宋体" w:hAnsi="宋体" w:cs="宋体"/>
                <w:sz w:val="24"/>
                <w:szCs w:val="24"/>
                <w:lang w:eastAsia="zh-CN"/>
              </w:rPr>
            </w:pPr>
            <w:r>
              <w:rPr>
                <w:rFonts w:ascii="宋体" w:eastAsia="宋体" w:hAnsi="宋体" w:cs="宋体"/>
                <w:sz w:val="24"/>
                <w:szCs w:val="24"/>
                <w:lang w:eastAsia="zh-CN"/>
              </w:rPr>
              <w:t>毕业学校</w:t>
            </w:r>
          </w:p>
        </w:tc>
        <w:tc>
          <w:tcPr>
            <w:tcW w:w="7339" w:type="dxa"/>
            <w:gridSpan w:val="8"/>
            <w:vAlign w:val="center"/>
          </w:tcPr>
          <w:p w14:paraId="599E1F7C" w14:textId="77777777" w:rsidR="0045725E" w:rsidRDefault="00106219">
            <w:pPr>
              <w:pStyle w:val="TableParagraph"/>
              <w:tabs>
                <w:tab w:val="left" w:pos="3364"/>
                <w:tab w:val="left" w:pos="4625"/>
              </w:tabs>
              <w:spacing w:before="120"/>
              <w:ind w:firstLineChars="300" w:firstLine="720"/>
              <w:rPr>
                <w:rFonts w:ascii="宋体" w:eastAsia="宋体" w:hAnsi="宋体" w:cs="宋体"/>
                <w:sz w:val="24"/>
                <w:szCs w:val="24"/>
                <w:lang w:eastAsia="zh-CN"/>
              </w:rPr>
            </w:pPr>
            <w:r>
              <w:rPr>
                <w:rFonts w:ascii="宋体" w:eastAsia="宋体" w:hAnsi="宋体" w:cs="宋体"/>
                <w:sz w:val="24"/>
                <w:szCs w:val="24"/>
                <w:lang w:eastAsia="zh-CN"/>
              </w:rPr>
              <w:t>年毕业于</w:t>
            </w:r>
            <w:r>
              <w:rPr>
                <w:rFonts w:ascii="宋体" w:eastAsia="宋体" w:hAnsi="宋体" w:cs="宋体"/>
                <w:sz w:val="24"/>
                <w:szCs w:val="24"/>
                <w:lang w:eastAsia="zh-CN"/>
              </w:rPr>
              <w:tab/>
              <w:t>学校</w:t>
            </w:r>
            <w:r>
              <w:rPr>
                <w:rFonts w:ascii="宋体" w:eastAsia="宋体" w:hAnsi="宋体" w:cs="宋体"/>
                <w:sz w:val="24"/>
                <w:szCs w:val="24"/>
                <w:lang w:eastAsia="zh-CN"/>
              </w:rPr>
              <w:tab/>
              <w:t>专业</w:t>
            </w:r>
          </w:p>
        </w:tc>
      </w:tr>
      <w:tr w:rsidR="0045725E" w14:paraId="18A7EAFD" w14:textId="77777777">
        <w:trPr>
          <w:trHeight w:val="683"/>
        </w:trPr>
        <w:tc>
          <w:tcPr>
            <w:tcW w:w="8525" w:type="dxa"/>
            <w:gridSpan w:val="9"/>
            <w:vAlign w:val="center"/>
          </w:tcPr>
          <w:p w14:paraId="5D080B57" w14:textId="77777777" w:rsidR="0045725E" w:rsidRDefault="00106219">
            <w:pPr>
              <w:pStyle w:val="TableParagraph"/>
              <w:spacing w:before="120"/>
              <w:jc w:val="center"/>
              <w:rPr>
                <w:rFonts w:ascii="宋体" w:eastAsia="宋体" w:hAnsi="宋体" w:cs="宋体"/>
                <w:sz w:val="24"/>
                <w:szCs w:val="24"/>
                <w:lang w:eastAsia="zh-CN"/>
              </w:rPr>
            </w:pPr>
            <w:r>
              <w:rPr>
                <w:rFonts w:ascii="宋体" w:eastAsia="宋体" w:hAnsi="宋体" w:cs="宋体"/>
                <w:sz w:val="24"/>
                <w:szCs w:val="24"/>
                <w:lang w:eastAsia="zh-CN"/>
              </w:rPr>
              <w:t>主要工作经历</w:t>
            </w:r>
          </w:p>
        </w:tc>
      </w:tr>
      <w:tr w:rsidR="0045725E" w14:paraId="026365B8" w14:textId="77777777">
        <w:trPr>
          <w:trHeight w:val="707"/>
        </w:trPr>
        <w:tc>
          <w:tcPr>
            <w:tcW w:w="1544" w:type="dxa"/>
            <w:gridSpan w:val="2"/>
            <w:vAlign w:val="center"/>
          </w:tcPr>
          <w:p w14:paraId="7CEEB257" w14:textId="77777777" w:rsidR="0045725E" w:rsidRDefault="00106219">
            <w:pPr>
              <w:pStyle w:val="TableParagraph"/>
              <w:tabs>
                <w:tab w:val="left" w:pos="878"/>
              </w:tabs>
              <w:spacing w:before="120"/>
              <w:jc w:val="center"/>
              <w:rPr>
                <w:rFonts w:ascii="宋体" w:eastAsia="宋体" w:hAnsi="宋体" w:cs="宋体"/>
                <w:sz w:val="24"/>
                <w:szCs w:val="24"/>
                <w:lang w:eastAsia="zh-CN"/>
              </w:rPr>
            </w:pPr>
            <w:r>
              <w:rPr>
                <w:rFonts w:ascii="宋体" w:eastAsia="宋体" w:hAnsi="宋体" w:cs="宋体"/>
                <w:sz w:val="24"/>
                <w:szCs w:val="24"/>
                <w:lang w:eastAsia="zh-CN"/>
              </w:rPr>
              <w:t>时</w:t>
            </w:r>
            <w:r>
              <w:rPr>
                <w:rFonts w:ascii="宋体" w:eastAsia="宋体" w:hAnsi="宋体" w:cs="宋体"/>
                <w:sz w:val="24"/>
                <w:szCs w:val="24"/>
                <w:lang w:eastAsia="zh-CN"/>
              </w:rPr>
              <w:tab/>
              <w:t>间</w:t>
            </w:r>
          </w:p>
        </w:tc>
        <w:tc>
          <w:tcPr>
            <w:tcW w:w="3422" w:type="dxa"/>
            <w:gridSpan w:val="4"/>
            <w:vAlign w:val="center"/>
          </w:tcPr>
          <w:p w14:paraId="6C3CA9EA" w14:textId="77777777" w:rsidR="0045725E" w:rsidRDefault="00106219">
            <w:pPr>
              <w:pStyle w:val="TableParagraph"/>
              <w:spacing w:before="120"/>
              <w:jc w:val="center"/>
              <w:rPr>
                <w:rFonts w:ascii="宋体" w:eastAsia="宋体" w:hAnsi="宋体" w:cs="宋体"/>
                <w:sz w:val="24"/>
                <w:szCs w:val="24"/>
                <w:lang w:eastAsia="zh-CN"/>
              </w:rPr>
            </w:pPr>
            <w:r>
              <w:rPr>
                <w:rFonts w:ascii="宋体" w:eastAsia="宋体" w:hAnsi="宋体" w:cs="宋体"/>
                <w:sz w:val="24"/>
                <w:szCs w:val="24"/>
                <w:lang w:eastAsia="zh-CN"/>
              </w:rPr>
              <w:t>参加过的类似项目</w:t>
            </w:r>
          </w:p>
        </w:tc>
        <w:tc>
          <w:tcPr>
            <w:tcW w:w="1261" w:type="dxa"/>
            <w:vAlign w:val="center"/>
          </w:tcPr>
          <w:p w14:paraId="6E4F6F04" w14:textId="77777777" w:rsidR="0045725E" w:rsidRDefault="00106219">
            <w:pPr>
              <w:pStyle w:val="TableParagraph"/>
              <w:spacing w:before="120"/>
              <w:jc w:val="center"/>
              <w:rPr>
                <w:rFonts w:ascii="宋体" w:eastAsia="宋体" w:hAnsi="宋体" w:cs="宋体"/>
                <w:sz w:val="24"/>
                <w:szCs w:val="24"/>
                <w:lang w:eastAsia="zh-CN"/>
              </w:rPr>
            </w:pPr>
            <w:r>
              <w:rPr>
                <w:rFonts w:ascii="宋体" w:eastAsia="宋体" w:hAnsi="宋体" w:cs="宋体"/>
                <w:sz w:val="24"/>
                <w:szCs w:val="24"/>
                <w:lang w:eastAsia="zh-CN"/>
              </w:rPr>
              <w:t>担任职务</w:t>
            </w:r>
          </w:p>
        </w:tc>
        <w:tc>
          <w:tcPr>
            <w:tcW w:w="2298" w:type="dxa"/>
            <w:gridSpan w:val="2"/>
            <w:vAlign w:val="center"/>
          </w:tcPr>
          <w:p w14:paraId="7862D3C7" w14:textId="77777777" w:rsidR="0045725E" w:rsidRDefault="00106219">
            <w:pPr>
              <w:pStyle w:val="TableParagraph"/>
              <w:spacing w:before="120"/>
              <w:jc w:val="center"/>
              <w:rPr>
                <w:rFonts w:ascii="宋体" w:eastAsia="宋体" w:hAnsi="宋体" w:cs="宋体"/>
                <w:sz w:val="24"/>
                <w:szCs w:val="24"/>
                <w:lang w:eastAsia="zh-CN"/>
              </w:rPr>
            </w:pPr>
            <w:r>
              <w:rPr>
                <w:rFonts w:ascii="宋体" w:eastAsia="宋体" w:hAnsi="宋体" w:cs="宋体"/>
                <w:sz w:val="24"/>
                <w:szCs w:val="24"/>
                <w:lang w:eastAsia="zh-CN"/>
              </w:rPr>
              <w:t>发包人及联系电话</w:t>
            </w:r>
          </w:p>
        </w:tc>
      </w:tr>
      <w:tr w:rsidR="0045725E" w14:paraId="0F9B8816" w14:textId="77777777">
        <w:trPr>
          <w:trHeight w:val="691"/>
        </w:trPr>
        <w:tc>
          <w:tcPr>
            <w:tcW w:w="1544" w:type="dxa"/>
            <w:gridSpan w:val="2"/>
            <w:vAlign w:val="center"/>
          </w:tcPr>
          <w:p w14:paraId="3A41F107"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3422" w:type="dxa"/>
            <w:gridSpan w:val="4"/>
            <w:vAlign w:val="center"/>
          </w:tcPr>
          <w:p w14:paraId="0EC86154"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1261" w:type="dxa"/>
            <w:vAlign w:val="center"/>
          </w:tcPr>
          <w:p w14:paraId="384A9E72"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298" w:type="dxa"/>
            <w:gridSpan w:val="2"/>
            <w:vAlign w:val="center"/>
          </w:tcPr>
          <w:p w14:paraId="21AD4778"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6AE00F52" w14:textId="77777777">
        <w:trPr>
          <w:trHeight w:val="688"/>
        </w:trPr>
        <w:tc>
          <w:tcPr>
            <w:tcW w:w="1544" w:type="dxa"/>
            <w:gridSpan w:val="2"/>
            <w:vAlign w:val="center"/>
          </w:tcPr>
          <w:p w14:paraId="5CC05E07"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3422" w:type="dxa"/>
            <w:gridSpan w:val="4"/>
            <w:vAlign w:val="center"/>
          </w:tcPr>
          <w:p w14:paraId="5AE4088F"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1261" w:type="dxa"/>
            <w:vAlign w:val="center"/>
          </w:tcPr>
          <w:p w14:paraId="792943DE"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298" w:type="dxa"/>
            <w:gridSpan w:val="2"/>
            <w:vAlign w:val="center"/>
          </w:tcPr>
          <w:p w14:paraId="3F1D8765"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6ADE9C95" w14:textId="77777777">
        <w:trPr>
          <w:trHeight w:val="690"/>
        </w:trPr>
        <w:tc>
          <w:tcPr>
            <w:tcW w:w="1544" w:type="dxa"/>
            <w:gridSpan w:val="2"/>
            <w:vAlign w:val="center"/>
          </w:tcPr>
          <w:p w14:paraId="30B8B0A1"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3422" w:type="dxa"/>
            <w:gridSpan w:val="4"/>
            <w:vAlign w:val="center"/>
          </w:tcPr>
          <w:p w14:paraId="385CE36F"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1261" w:type="dxa"/>
            <w:vAlign w:val="center"/>
          </w:tcPr>
          <w:p w14:paraId="5E8DF615"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298" w:type="dxa"/>
            <w:gridSpan w:val="2"/>
            <w:vAlign w:val="center"/>
          </w:tcPr>
          <w:p w14:paraId="07267EE4"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199527F3" w14:textId="77777777">
        <w:trPr>
          <w:trHeight w:val="690"/>
        </w:trPr>
        <w:tc>
          <w:tcPr>
            <w:tcW w:w="1544" w:type="dxa"/>
            <w:gridSpan w:val="2"/>
            <w:vAlign w:val="center"/>
          </w:tcPr>
          <w:p w14:paraId="792A0353"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3422" w:type="dxa"/>
            <w:gridSpan w:val="4"/>
            <w:vAlign w:val="center"/>
          </w:tcPr>
          <w:p w14:paraId="5BCE8974"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1261" w:type="dxa"/>
            <w:vAlign w:val="center"/>
          </w:tcPr>
          <w:p w14:paraId="1D7BFC30"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298" w:type="dxa"/>
            <w:gridSpan w:val="2"/>
            <w:vAlign w:val="center"/>
          </w:tcPr>
          <w:p w14:paraId="38867722"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75FE7BEA" w14:textId="77777777">
        <w:trPr>
          <w:trHeight w:val="689"/>
        </w:trPr>
        <w:tc>
          <w:tcPr>
            <w:tcW w:w="1544" w:type="dxa"/>
            <w:gridSpan w:val="2"/>
            <w:vAlign w:val="center"/>
          </w:tcPr>
          <w:p w14:paraId="0A2A4B87"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3422" w:type="dxa"/>
            <w:gridSpan w:val="4"/>
            <w:vAlign w:val="center"/>
          </w:tcPr>
          <w:p w14:paraId="13A04101"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1261" w:type="dxa"/>
            <w:vAlign w:val="center"/>
          </w:tcPr>
          <w:p w14:paraId="05EA775E"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298" w:type="dxa"/>
            <w:gridSpan w:val="2"/>
            <w:vAlign w:val="center"/>
          </w:tcPr>
          <w:p w14:paraId="0EF206E0"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1C1250B6" w14:textId="77777777">
        <w:trPr>
          <w:trHeight w:val="690"/>
        </w:trPr>
        <w:tc>
          <w:tcPr>
            <w:tcW w:w="1544" w:type="dxa"/>
            <w:gridSpan w:val="2"/>
            <w:vAlign w:val="center"/>
          </w:tcPr>
          <w:p w14:paraId="3EE4B738"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3422" w:type="dxa"/>
            <w:gridSpan w:val="4"/>
            <w:vAlign w:val="center"/>
          </w:tcPr>
          <w:p w14:paraId="6755B8E2"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1261" w:type="dxa"/>
            <w:vAlign w:val="center"/>
          </w:tcPr>
          <w:p w14:paraId="5EA29243"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298" w:type="dxa"/>
            <w:gridSpan w:val="2"/>
            <w:vAlign w:val="center"/>
          </w:tcPr>
          <w:p w14:paraId="1DD1FE37"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70174BCA" w14:textId="77777777">
        <w:trPr>
          <w:trHeight w:val="690"/>
        </w:trPr>
        <w:tc>
          <w:tcPr>
            <w:tcW w:w="1544" w:type="dxa"/>
            <w:gridSpan w:val="2"/>
            <w:vAlign w:val="center"/>
          </w:tcPr>
          <w:p w14:paraId="05AF0999"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3422" w:type="dxa"/>
            <w:gridSpan w:val="4"/>
            <w:vAlign w:val="center"/>
          </w:tcPr>
          <w:p w14:paraId="270FDDE4"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1261" w:type="dxa"/>
            <w:vAlign w:val="center"/>
          </w:tcPr>
          <w:p w14:paraId="26C04D38"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298" w:type="dxa"/>
            <w:gridSpan w:val="2"/>
            <w:vAlign w:val="center"/>
          </w:tcPr>
          <w:p w14:paraId="3A5F2B92" w14:textId="77777777" w:rsidR="0045725E" w:rsidRDefault="0045725E">
            <w:pPr>
              <w:pStyle w:val="TableParagraph"/>
              <w:spacing w:before="120"/>
              <w:ind w:left="158"/>
              <w:jc w:val="center"/>
              <w:rPr>
                <w:rFonts w:ascii="宋体" w:eastAsia="宋体" w:hAnsi="宋体" w:cs="宋体"/>
                <w:sz w:val="24"/>
                <w:szCs w:val="24"/>
                <w:lang w:eastAsia="zh-CN"/>
              </w:rPr>
            </w:pPr>
          </w:p>
        </w:tc>
      </w:tr>
    </w:tbl>
    <w:p w14:paraId="48C376B9" w14:textId="77777777" w:rsidR="0045725E" w:rsidRDefault="0045725E">
      <w:pPr>
        <w:rPr>
          <w:rFonts w:ascii="宋体" w:eastAsia="宋体" w:hAnsi="宋体"/>
          <w:sz w:val="24"/>
          <w:szCs w:val="24"/>
          <w:lang w:eastAsia="zh-CN"/>
        </w:rPr>
      </w:pPr>
    </w:p>
    <w:p w14:paraId="0DAE783E" w14:textId="77777777" w:rsidR="0045725E" w:rsidRDefault="00106219">
      <w:pPr>
        <w:ind w:firstLineChars="100" w:firstLine="240"/>
        <w:rPr>
          <w:rFonts w:ascii="宋体" w:eastAsia="宋体" w:hAnsi="宋体"/>
          <w:sz w:val="24"/>
          <w:szCs w:val="24"/>
          <w:lang w:eastAsia="zh-CN"/>
        </w:rPr>
      </w:pPr>
      <w:r>
        <w:rPr>
          <w:rFonts w:ascii="宋体" w:eastAsia="宋体" w:hAnsi="宋体" w:hint="eastAsia"/>
          <w:sz w:val="24"/>
          <w:szCs w:val="24"/>
          <w:lang w:eastAsia="zh-CN"/>
        </w:rPr>
        <w:t>注：投标人应根据投标人须知第</w:t>
      </w:r>
      <w:r w:rsidR="004F4430">
        <w:rPr>
          <w:rFonts w:ascii="宋体" w:eastAsia="宋体" w:hAnsi="宋体" w:hint="eastAsia"/>
          <w:sz w:val="24"/>
          <w:szCs w:val="24"/>
          <w:lang w:eastAsia="zh-CN"/>
        </w:rPr>
        <w:t>7</w:t>
      </w:r>
      <w:r>
        <w:rPr>
          <w:rFonts w:ascii="宋体" w:eastAsia="宋体" w:hAnsi="宋体" w:hint="eastAsia"/>
          <w:sz w:val="24"/>
          <w:szCs w:val="24"/>
          <w:lang w:eastAsia="zh-CN"/>
        </w:rPr>
        <w:t>项</w:t>
      </w:r>
      <w:r w:rsidR="004F4430">
        <w:rPr>
          <w:rFonts w:ascii="宋体" w:eastAsia="宋体" w:hAnsi="宋体" w:hint="eastAsia"/>
          <w:sz w:val="24"/>
          <w:szCs w:val="24"/>
          <w:lang w:eastAsia="zh-CN"/>
        </w:rPr>
        <w:t>（</w:t>
      </w:r>
      <w:r>
        <w:rPr>
          <w:rFonts w:ascii="宋体" w:eastAsia="宋体" w:hAnsi="宋体" w:hint="eastAsia"/>
          <w:sz w:val="24"/>
          <w:szCs w:val="24"/>
          <w:lang w:eastAsia="zh-CN"/>
        </w:rPr>
        <w:t>3）的要求在本表后附相关证明材料。</w:t>
      </w:r>
      <w:r>
        <w:rPr>
          <w:lang w:eastAsia="zh-CN"/>
        </w:rPr>
        <w:br w:type="page"/>
      </w:r>
    </w:p>
    <w:p w14:paraId="79479E9D" w14:textId="77777777" w:rsidR="0045725E" w:rsidRDefault="00106219">
      <w:pPr>
        <w:pStyle w:val="3"/>
        <w:rPr>
          <w:rFonts w:cs="宋体"/>
          <w:lang w:eastAsia="zh-CN"/>
        </w:rPr>
      </w:pPr>
      <w:r>
        <w:rPr>
          <w:rFonts w:hint="eastAsia"/>
          <w:lang w:eastAsia="zh-CN"/>
        </w:rPr>
        <w:lastRenderedPageBreak/>
        <w:t>六</w:t>
      </w:r>
      <w:r>
        <w:rPr>
          <w:lang w:eastAsia="zh-CN"/>
        </w:rPr>
        <w:t>、资格审查资料</w:t>
      </w:r>
    </w:p>
    <w:p w14:paraId="4B9CE0CD" w14:textId="77777777" w:rsidR="0045725E" w:rsidRDefault="00106219">
      <w:pPr>
        <w:pStyle w:val="4"/>
        <w:rPr>
          <w:bCs/>
        </w:rPr>
      </w:pPr>
      <w:r>
        <w:t>（一）投标人基本情况</w:t>
      </w:r>
    </w:p>
    <w:p w14:paraId="5C68E460" w14:textId="77777777" w:rsidR="0045725E" w:rsidRDefault="0045725E">
      <w:pPr>
        <w:spacing w:before="12"/>
        <w:rPr>
          <w:rFonts w:ascii="黑体" w:eastAsia="黑体" w:hAnsi="黑体" w:cs="黑体"/>
          <w:b/>
          <w:bCs/>
          <w:sz w:val="2"/>
          <w:szCs w:val="2"/>
          <w:lang w:eastAsia="zh-CN"/>
        </w:rPr>
      </w:pPr>
    </w:p>
    <w:tbl>
      <w:tblPr>
        <w:tblStyle w:val="TableNormal"/>
        <w:tblW w:w="0" w:type="auto"/>
        <w:jc w:val="center"/>
        <w:tblInd w:w="0" w:type="dxa"/>
        <w:tblLayout w:type="fixed"/>
        <w:tblLook w:val="04A0" w:firstRow="1" w:lastRow="0" w:firstColumn="1" w:lastColumn="0" w:noHBand="0" w:noVBand="1"/>
      </w:tblPr>
      <w:tblGrid>
        <w:gridCol w:w="1728"/>
        <w:gridCol w:w="898"/>
        <w:gridCol w:w="317"/>
        <w:gridCol w:w="634"/>
        <w:gridCol w:w="840"/>
        <w:gridCol w:w="420"/>
        <w:gridCol w:w="312"/>
        <w:gridCol w:w="1353"/>
        <w:gridCol w:w="215"/>
        <w:gridCol w:w="862"/>
        <w:gridCol w:w="991"/>
      </w:tblGrid>
      <w:tr w:rsidR="0045725E" w14:paraId="34063173" w14:textId="77777777">
        <w:trPr>
          <w:trHeight w:hRule="exact" w:val="571"/>
          <w:jc w:val="center"/>
        </w:trPr>
        <w:tc>
          <w:tcPr>
            <w:tcW w:w="1728" w:type="dxa"/>
            <w:tcBorders>
              <w:top w:val="single" w:sz="4" w:space="0" w:color="000000"/>
              <w:left w:val="single" w:sz="4" w:space="0" w:color="000000"/>
              <w:bottom w:val="single" w:sz="4" w:space="0" w:color="000000"/>
              <w:right w:val="single" w:sz="4" w:space="0" w:color="000000"/>
            </w:tcBorders>
          </w:tcPr>
          <w:p w14:paraId="3F0E10CA" w14:textId="77777777" w:rsidR="0045725E" w:rsidRDefault="00106219">
            <w:pPr>
              <w:pStyle w:val="TableParagraph"/>
              <w:spacing w:before="132"/>
              <w:ind w:left="119"/>
              <w:jc w:val="center"/>
              <w:rPr>
                <w:rFonts w:ascii="宋体" w:eastAsia="宋体" w:hAnsi="宋体" w:cs="宋体"/>
                <w:sz w:val="24"/>
                <w:szCs w:val="24"/>
                <w:lang w:eastAsia="zh-CN"/>
              </w:rPr>
            </w:pPr>
            <w:r>
              <w:rPr>
                <w:rFonts w:ascii="宋体" w:hint="eastAsia"/>
                <w:sz w:val="24"/>
                <w:lang w:eastAsia="zh-CN"/>
              </w:rPr>
              <w:t>企业名称</w:t>
            </w:r>
          </w:p>
        </w:tc>
        <w:tc>
          <w:tcPr>
            <w:tcW w:w="6842" w:type="dxa"/>
            <w:gridSpan w:val="10"/>
            <w:tcBorders>
              <w:top w:val="single" w:sz="4" w:space="0" w:color="000000"/>
              <w:left w:val="single" w:sz="4" w:space="0" w:color="000000"/>
              <w:bottom w:val="single" w:sz="4" w:space="0" w:color="000000"/>
              <w:right w:val="single" w:sz="4" w:space="0" w:color="000000"/>
            </w:tcBorders>
          </w:tcPr>
          <w:p w14:paraId="19A6EE07" w14:textId="77777777" w:rsidR="0045725E" w:rsidRDefault="0045725E">
            <w:pPr>
              <w:pStyle w:val="TableParagraph"/>
              <w:spacing w:before="132"/>
              <w:ind w:left="120"/>
              <w:jc w:val="center"/>
              <w:rPr>
                <w:rFonts w:ascii="宋体" w:eastAsia="宋体" w:hAnsi="宋体" w:cs="宋体"/>
                <w:sz w:val="24"/>
                <w:szCs w:val="24"/>
                <w:lang w:eastAsia="zh-CN"/>
              </w:rPr>
            </w:pPr>
          </w:p>
        </w:tc>
      </w:tr>
      <w:tr w:rsidR="0045725E" w14:paraId="52CFB257" w14:textId="77777777">
        <w:trPr>
          <w:trHeight w:hRule="exact" w:val="622"/>
          <w:jc w:val="center"/>
        </w:trPr>
        <w:tc>
          <w:tcPr>
            <w:tcW w:w="1728" w:type="dxa"/>
            <w:tcBorders>
              <w:top w:val="single" w:sz="4" w:space="0" w:color="000000"/>
              <w:left w:val="single" w:sz="4" w:space="0" w:color="000000"/>
              <w:bottom w:val="single" w:sz="4" w:space="0" w:color="000000"/>
              <w:right w:val="single" w:sz="4" w:space="0" w:color="000000"/>
            </w:tcBorders>
          </w:tcPr>
          <w:p w14:paraId="6CA3D760" w14:textId="77777777" w:rsidR="0045725E" w:rsidRDefault="00106219">
            <w:pPr>
              <w:pStyle w:val="TableParagraph"/>
              <w:spacing w:before="159"/>
              <w:ind w:left="379"/>
              <w:rPr>
                <w:rFonts w:ascii="宋体" w:eastAsia="宋体" w:hAnsi="宋体" w:cs="宋体"/>
                <w:sz w:val="24"/>
                <w:szCs w:val="24"/>
              </w:rPr>
            </w:pPr>
            <w:proofErr w:type="spellStart"/>
            <w:r>
              <w:rPr>
                <w:rFonts w:ascii="宋体" w:eastAsia="宋体" w:hAnsi="宋体" w:cs="宋体"/>
                <w:sz w:val="24"/>
                <w:szCs w:val="24"/>
              </w:rPr>
              <w:t>注册地址</w:t>
            </w:r>
            <w:proofErr w:type="spellEnd"/>
          </w:p>
        </w:tc>
        <w:tc>
          <w:tcPr>
            <w:tcW w:w="3421" w:type="dxa"/>
            <w:gridSpan w:val="6"/>
            <w:tcBorders>
              <w:top w:val="single" w:sz="4" w:space="0" w:color="000000"/>
              <w:left w:val="single" w:sz="4" w:space="0" w:color="000000"/>
              <w:bottom w:val="single" w:sz="4" w:space="0" w:color="000000"/>
              <w:right w:val="single" w:sz="4" w:space="0" w:color="000000"/>
            </w:tcBorders>
          </w:tcPr>
          <w:p w14:paraId="648A6C78" w14:textId="77777777" w:rsidR="0045725E" w:rsidRDefault="0045725E">
            <w:pPr>
              <w:pStyle w:val="TableParagraph"/>
              <w:spacing w:before="159"/>
              <w:ind w:left="117"/>
              <w:jc w:val="center"/>
              <w:rPr>
                <w:rFonts w:ascii="宋体" w:eastAsia="宋体" w:hAnsi="宋体" w:cs="宋体"/>
                <w:sz w:val="24"/>
                <w:szCs w:val="24"/>
              </w:rPr>
            </w:pPr>
          </w:p>
        </w:tc>
        <w:tc>
          <w:tcPr>
            <w:tcW w:w="1352" w:type="dxa"/>
            <w:tcBorders>
              <w:top w:val="single" w:sz="4" w:space="0" w:color="000000"/>
              <w:left w:val="single" w:sz="4" w:space="0" w:color="000000"/>
              <w:bottom w:val="single" w:sz="4" w:space="0" w:color="000000"/>
              <w:right w:val="single" w:sz="4" w:space="0" w:color="000000"/>
            </w:tcBorders>
          </w:tcPr>
          <w:p w14:paraId="2D701555" w14:textId="77777777" w:rsidR="0045725E" w:rsidRDefault="00106219">
            <w:pPr>
              <w:pStyle w:val="TableParagraph"/>
              <w:spacing w:before="159"/>
              <w:ind w:left="184"/>
              <w:rPr>
                <w:rFonts w:ascii="宋体" w:eastAsia="宋体" w:hAnsi="宋体" w:cs="宋体"/>
                <w:sz w:val="24"/>
                <w:szCs w:val="24"/>
              </w:rPr>
            </w:pPr>
            <w:proofErr w:type="spellStart"/>
            <w:r>
              <w:rPr>
                <w:rFonts w:ascii="宋体" w:eastAsia="宋体" w:hAnsi="宋体" w:cs="宋体"/>
                <w:sz w:val="24"/>
                <w:szCs w:val="24"/>
              </w:rPr>
              <w:t>邮政编码</w:t>
            </w:r>
            <w:proofErr w:type="spellEnd"/>
          </w:p>
        </w:tc>
        <w:tc>
          <w:tcPr>
            <w:tcW w:w="2068" w:type="dxa"/>
            <w:gridSpan w:val="3"/>
            <w:tcBorders>
              <w:top w:val="single" w:sz="4" w:space="0" w:color="000000"/>
              <w:left w:val="single" w:sz="4" w:space="0" w:color="000000"/>
              <w:bottom w:val="single" w:sz="4" w:space="0" w:color="000000"/>
              <w:right w:val="single" w:sz="4" w:space="0" w:color="000000"/>
            </w:tcBorders>
          </w:tcPr>
          <w:p w14:paraId="3FEF1A45" w14:textId="77777777" w:rsidR="0045725E" w:rsidRDefault="0045725E">
            <w:pPr>
              <w:pStyle w:val="TableParagraph"/>
              <w:spacing w:before="159"/>
              <w:ind w:left="104"/>
              <w:jc w:val="center"/>
              <w:rPr>
                <w:rFonts w:ascii="宋体" w:eastAsia="宋体" w:hAnsi="宋体" w:cs="宋体"/>
                <w:sz w:val="24"/>
                <w:szCs w:val="24"/>
              </w:rPr>
            </w:pPr>
          </w:p>
        </w:tc>
      </w:tr>
      <w:tr w:rsidR="0045725E" w14:paraId="6040C45F" w14:textId="77777777">
        <w:trPr>
          <w:trHeight w:hRule="exact" w:val="614"/>
          <w:jc w:val="center"/>
        </w:trPr>
        <w:tc>
          <w:tcPr>
            <w:tcW w:w="1728" w:type="dxa"/>
            <w:vMerge w:val="restart"/>
            <w:tcBorders>
              <w:top w:val="single" w:sz="4" w:space="0" w:color="000000"/>
              <w:left w:val="single" w:sz="4" w:space="0" w:color="000000"/>
              <w:right w:val="single" w:sz="4" w:space="0" w:color="000000"/>
            </w:tcBorders>
            <w:vAlign w:val="center"/>
          </w:tcPr>
          <w:p w14:paraId="04F99551" w14:textId="77777777" w:rsidR="0045725E" w:rsidRDefault="00106219">
            <w:pPr>
              <w:pStyle w:val="TableParagraph"/>
              <w:ind w:left="379"/>
              <w:jc w:val="both"/>
              <w:rPr>
                <w:rFonts w:ascii="宋体" w:eastAsia="宋体" w:hAnsi="宋体" w:cs="宋体"/>
                <w:sz w:val="24"/>
                <w:szCs w:val="24"/>
              </w:rPr>
            </w:pPr>
            <w:proofErr w:type="spellStart"/>
            <w:r>
              <w:rPr>
                <w:rFonts w:ascii="宋体" w:eastAsia="宋体" w:hAnsi="宋体" w:cs="宋体"/>
                <w:sz w:val="24"/>
                <w:szCs w:val="24"/>
              </w:rPr>
              <w:t>联系方式</w:t>
            </w:r>
            <w:proofErr w:type="spellEnd"/>
          </w:p>
        </w:tc>
        <w:tc>
          <w:tcPr>
            <w:tcW w:w="1215" w:type="dxa"/>
            <w:gridSpan w:val="2"/>
            <w:tcBorders>
              <w:top w:val="single" w:sz="4" w:space="0" w:color="000000"/>
              <w:left w:val="single" w:sz="4" w:space="0" w:color="000000"/>
              <w:bottom w:val="single" w:sz="4" w:space="0" w:color="000000"/>
              <w:right w:val="single" w:sz="4" w:space="0" w:color="000000"/>
            </w:tcBorders>
          </w:tcPr>
          <w:p w14:paraId="75E1F281" w14:textId="77777777" w:rsidR="0045725E" w:rsidRDefault="00106219">
            <w:pPr>
              <w:pStyle w:val="TableParagraph"/>
              <w:spacing w:before="154"/>
              <w:ind w:left="242"/>
              <w:rPr>
                <w:rFonts w:ascii="宋体" w:eastAsia="宋体" w:hAnsi="宋体" w:cs="宋体"/>
                <w:sz w:val="24"/>
                <w:szCs w:val="24"/>
              </w:rPr>
            </w:pPr>
            <w:proofErr w:type="spellStart"/>
            <w:r>
              <w:rPr>
                <w:rFonts w:ascii="宋体" w:eastAsia="宋体" w:hAnsi="宋体" w:cs="宋体"/>
                <w:sz w:val="24"/>
                <w:szCs w:val="24"/>
              </w:rPr>
              <w:t>联系人</w:t>
            </w:r>
            <w:proofErr w:type="spellEnd"/>
          </w:p>
        </w:tc>
        <w:tc>
          <w:tcPr>
            <w:tcW w:w="2206" w:type="dxa"/>
            <w:gridSpan w:val="4"/>
            <w:tcBorders>
              <w:top w:val="single" w:sz="4" w:space="0" w:color="000000"/>
              <w:left w:val="single" w:sz="4" w:space="0" w:color="000000"/>
              <w:bottom w:val="single" w:sz="4" w:space="0" w:color="000000"/>
              <w:right w:val="single" w:sz="4" w:space="0" w:color="000000"/>
            </w:tcBorders>
          </w:tcPr>
          <w:p w14:paraId="782133E6" w14:textId="77777777" w:rsidR="0045725E" w:rsidRDefault="0045725E">
            <w:pPr>
              <w:pStyle w:val="TableParagraph"/>
              <w:spacing w:before="154"/>
              <w:ind w:left="117"/>
              <w:jc w:val="center"/>
              <w:rPr>
                <w:rFonts w:ascii="宋体" w:eastAsia="宋体" w:hAnsi="宋体" w:cs="宋体"/>
                <w:sz w:val="24"/>
                <w:szCs w:val="24"/>
              </w:rPr>
            </w:pPr>
          </w:p>
        </w:tc>
        <w:tc>
          <w:tcPr>
            <w:tcW w:w="1352" w:type="dxa"/>
            <w:tcBorders>
              <w:top w:val="single" w:sz="4" w:space="0" w:color="000000"/>
              <w:left w:val="single" w:sz="4" w:space="0" w:color="000000"/>
              <w:bottom w:val="single" w:sz="4" w:space="0" w:color="000000"/>
              <w:right w:val="single" w:sz="4" w:space="0" w:color="000000"/>
            </w:tcBorders>
          </w:tcPr>
          <w:p w14:paraId="2CD0F445" w14:textId="77777777" w:rsidR="0045725E" w:rsidRDefault="00106219">
            <w:pPr>
              <w:pStyle w:val="TableParagraph"/>
              <w:spacing w:before="154"/>
              <w:ind w:left="364"/>
              <w:rPr>
                <w:rFonts w:ascii="宋体" w:eastAsia="宋体" w:hAnsi="宋体" w:cs="宋体"/>
                <w:sz w:val="24"/>
                <w:szCs w:val="24"/>
              </w:rPr>
            </w:pPr>
            <w:r>
              <w:rPr>
                <w:rFonts w:ascii="宋体" w:eastAsia="宋体" w:hAnsi="宋体" w:cs="宋体"/>
                <w:sz w:val="24"/>
                <w:szCs w:val="24"/>
              </w:rPr>
              <w:t xml:space="preserve">电 话 </w:t>
            </w:r>
          </w:p>
        </w:tc>
        <w:tc>
          <w:tcPr>
            <w:tcW w:w="2068" w:type="dxa"/>
            <w:gridSpan w:val="3"/>
            <w:tcBorders>
              <w:top w:val="single" w:sz="4" w:space="0" w:color="000000"/>
              <w:left w:val="single" w:sz="4" w:space="0" w:color="000000"/>
              <w:bottom w:val="single" w:sz="4" w:space="0" w:color="000000"/>
              <w:right w:val="single" w:sz="4" w:space="0" w:color="000000"/>
            </w:tcBorders>
          </w:tcPr>
          <w:p w14:paraId="6737BC54" w14:textId="77777777" w:rsidR="0045725E" w:rsidRDefault="0045725E">
            <w:pPr>
              <w:pStyle w:val="TableParagraph"/>
              <w:spacing w:before="154"/>
              <w:ind w:left="104"/>
              <w:jc w:val="center"/>
              <w:rPr>
                <w:rFonts w:ascii="宋体" w:eastAsia="宋体" w:hAnsi="宋体" w:cs="宋体"/>
                <w:sz w:val="24"/>
                <w:szCs w:val="24"/>
              </w:rPr>
            </w:pPr>
          </w:p>
        </w:tc>
      </w:tr>
      <w:tr w:rsidR="0045725E" w14:paraId="7C22ADA8" w14:textId="77777777">
        <w:trPr>
          <w:trHeight w:hRule="exact" w:val="622"/>
          <w:jc w:val="center"/>
        </w:trPr>
        <w:tc>
          <w:tcPr>
            <w:tcW w:w="1728" w:type="dxa"/>
            <w:vMerge/>
            <w:tcBorders>
              <w:left w:val="single" w:sz="4" w:space="0" w:color="000000"/>
              <w:bottom w:val="single" w:sz="4" w:space="0" w:color="000000"/>
              <w:right w:val="single" w:sz="4" w:space="0" w:color="000000"/>
            </w:tcBorders>
          </w:tcPr>
          <w:p w14:paraId="2FBA52E5" w14:textId="77777777" w:rsidR="0045725E" w:rsidRDefault="0045725E"/>
        </w:tc>
        <w:tc>
          <w:tcPr>
            <w:tcW w:w="1215" w:type="dxa"/>
            <w:gridSpan w:val="2"/>
            <w:tcBorders>
              <w:top w:val="single" w:sz="4" w:space="0" w:color="000000"/>
              <w:left w:val="single" w:sz="4" w:space="0" w:color="000000"/>
              <w:bottom w:val="single" w:sz="4" w:space="0" w:color="000000"/>
              <w:right w:val="single" w:sz="4" w:space="0" w:color="000000"/>
            </w:tcBorders>
          </w:tcPr>
          <w:p w14:paraId="1A0AE1A0" w14:textId="77777777" w:rsidR="0045725E" w:rsidRDefault="00106219">
            <w:pPr>
              <w:pStyle w:val="TableParagraph"/>
              <w:spacing w:before="159"/>
              <w:ind w:left="242"/>
              <w:rPr>
                <w:rFonts w:ascii="宋体" w:eastAsia="宋体" w:hAnsi="宋体" w:cs="宋体"/>
                <w:sz w:val="24"/>
                <w:szCs w:val="24"/>
              </w:rPr>
            </w:pPr>
            <w:r>
              <w:rPr>
                <w:rFonts w:ascii="宋体" w:eastAsia="宋体" w:hAnsi="宋体" w:cs="宋体"/>
                <w:sz w:val="24"/>
                <w:szCs w:val="24"/>
              </w:rPr>
              <w:t xml:space="preserve">传  真 </w:t>
            </w:r>
          </w:p>
        </w:tc>
        <w:tc>
          <w:tcPr>
            <w:tcW w:w="2206" w:type="dxa"/>
            <w:gridSpan w:val="4"/>
            <w:tcBorders>
              <w:top w:val="single" w:sz="4" w:space="0" w:color="000000"/>
              <w:left w:val="single" w:sz="4" w:space="0" w:color="000000"/>
              <w:bottom w:val="single" w:sz="4" w:space="0" w:color="000000"/>
              <w:right w:val="single" w:sz="4" w:space="0" w:color="000000"/>
            </w:tcBorders>
          </w:tcPr>
          <w:p w14:paraId="2E7E8713" w14:textId="77777777" w:rsidR="0045725E" w:rsidRDefault="0045725E">
            <w:pPr>
              <w:pStyle w:val="TableParagraph"/>
              <w:spacing w:before="159"/>
              <w:ind w:left="117"/>
              <w:jc w:val="center"/>
              <w:rPr>
                <w:rFonts w:ascii="宋体" w:eastAsia="宋体" w:hAnsi="宋体" w:cs="宋体"/>
                <w:sz w:val="24"/>
                <w:szCs w:val="24"/>
              </w:rPr>
            </w:pPr>
          </w:p>
        </w:tc>
        <w:tc>
          <w:tcPr>
            <w:tcW w:w="1352" w:type="dxa"/>
            <w:tcBorders>
              <w:top w:val="single" w:sz="4" w:space="0" w:color="000000"/>
              <w:left w:val="single" w:sz="4" w:space="0" w:color="000000"/>
              <w:bottom w:val="single" w:sz="4" w:space="0" w:color="000000"/>
              <w:right w:val="single" w:sz="4" w:space="0" w:color="000000"/>
            </w:tcBorders>
          </w:tcPr>
          <w:p w14:paraId="4710B679" w14:textId="77777777" w:rsidR="0045725E" w:rsidRDefault="00106219">
            <w:pPr>
              <w:pStyle w:val="TableParagraph"/>
              <w:spacing w:before="159"/>
              <w:ind w:left="364"/>
              <w:rPr>
                <w:rFonts w:ascii="宋体" w:eastAsia="宋体" w:hAnsi="宋体" w:cs="宋体"/>
                <w:sz w:val="24"/>
                <w:szCs w:val="24"/>
              </w:rPr>
            </w:pPr>
            <w:r>
              <w:rPr>
                <w:rFonts w:ascii="宋体" w:eastAsia="宋体" w:hAnsi="宋体" w:cs="宋体"/>
                <w:sz w:val="24"/>
                <w:szCs w:val="24"/>
              </w:rPr>
              <w:t xml:space="preserve">网 址 </w:t>
            </w:r>
          </w:p>
        </w:tc>
        <w:tc>
          <w:tcPr>
            <w:tcW w:w="2068" w:type="dxa"/>
            <w:gridSpan w:val="3"/>
            <w:tcBorders>
              <w:top w:val="single" w:sz="4" w:space="0" w:color="000000"/>
              <w:left w:val="single" w:sz="4" w:space="0" w:color="000000"/>
              <w:bottom w:val="single" w:sz="4" w:space="0" w:color="000000"/>
              <w:right w:val="single" w:sz="4" w:space="0" w:color="000000"/>
            </w:tcBorders>
          </w:tcPr>
          <w:p w14:paraId="6735203D" w14:textId="77777777" w:rsidR="0045725E" w:rsidRDefault="0045725E">
            <w:pPr>
              <w:pStyle w:val="TableParagraph"/>
              <w:spacing w:before="159"/>
              <w:ind w:left="104"/>
              <w:jc w:val="center"/>
              <w:rPr>
                <w:rFonts w:ascii="宋体" w:eastAsia="宋体" w:hAnsi="宋体" w:cs="宋体"/>
                <w:sz w:val="24"/>
                <w:szCs w:val="24"/>
              </w:rPr>
            </w:pPr>
          </w:p>
        </w:tc>
      </w:tr>
      <w:tr w:rsidR="0045725E" w14:paraId="399AABDA" w14:textId="77777777">
        <w:trPr>
          <w:trHeight w:hRule="exact" w:val="625"/>
          <w:jc w:val="center"/>
        </w:trPr>
        <w:tc>
          <w:tcPr>
            <w:tcW w:w="1728" w:type="dxa"/>
            <w:tcBorders>
              <w:top w:val="single" w:sz="4" w:space="0" w:color="000000"/>
              <w:left w:val="single" w:sz="4" w:space="0" w:color="000000"/>
              <w:bottom w:val="single" w:sz="4" w:space="0" w:color="000000"/>
              <w:right w:val="single" w:sz="4" w:space="0" w:color="000000"/>
            </w:tcBorders>
          </w:tcPr>
          <w:p w14:paraId="596CFCA4" w14:textId="77777777" w:rsidR="0045725E" w:rsidRDefault="00106219">
            <w:pPr>
              <w:pStyle w:val="TableParagraph"/>
              <w:spacing w:before="162"/>
              <w:ind w:left="379"/>
              <w:rPr>
                <w:rFonts w:ascii="宋体" w:eastAsia="宋体" w:hAnsi="宋体" w:cs="宋体"/>
                <w:sz w:val="24"/>
                <w:szCs w:val="24"/>
              </w:rPr>
            </w:pPr>
            <w:proofErr w:type="spellStart"/>
            <w:r>
              <w:rPr>
                <w:rFonts w:ascii="宋体" w:eastAsia="宋体" w:hAnsi="宋体" w:cs="宋体"/>
                <w:sz w:val="24"/>
                <w:szCs w:val="24"/>
              </w:rPr>
              <w:t>组织结构</w:t>
            </w:r>
            <w:proofErr w:type="spellEnd"/>
          </w:p>
        </w:tc>
        <w:tc>
          <w:tcPr>
            <w:tcW w:w="6842" w:type="dxa"/>
            <w:gridSpan w:val="10"/>
            <w:tcBorders>
              <w:top w:val="single" w:sz="4" w:space="0" w:color="000000"/>
              <w:left w:val="single" w:sz="4" w:space="0" w:color="000000"/>
              <w:bottom w:val="single" w:sz="4" w:space="0" w:color="000000"/>
              <w:right w:val="single" w:sz="4" w:space="0" w:color="000000"/>
            </w:tcBorders>
          </w:tcPr>
          <w:p w14:paraId="45250E19" w14:textId="77777777" w:rsidR="0045725E" w:rsidRDefault="0045725E">
            <w:pPr>
              <w:pStyle w:val="TableParagraph"/>
              <w:spacing w:before="162"/>
              <w:ind w:left="120"/>
              <w:jc w:val="center"/>
              <w:rPr>
                <w:rFonts w:ascii="宋体" w:eastAsia="宋体" w:hAnsi="宋体" w:cs="宋体"/>
                <w:sz w:val="24"/>
                <w:szCs w:val="24"/>
              </w:rPr>
            </w:pPr>
          </w:p>
        </w:tc>
      </w:tr>
      <w:tr w:rsidR="0045725E" w14:paraId="29153024" w14:textId="77777777">
        <w:trPr>
          <w:trHeight w:hRule="exact" w:val="619"/>
          <w:jc w:val="center"/>
        </w:trPr>
        <w:tc>
          <w:tcPr>
            <w:tcW w:w="1728" w:type="dxa"/>
            <w:tcBorders>
              <w:top w:val="single" w:sz="4" w:space="0" w:color="000000"/>
              <w:left w:val="single" w:sz="4" w:space="0" w:color="000000"/>
              <w:bottom w:val="single" w:sz="4" w:space="0" w:color="000000"/>
              <w:right w:val="single" w:sz="4" w:space="0" w:color="000000"/>
            </w:tcBorders>
          </w:tcPr>
          <w:p w14:paraId="7DBF8AB5" w14:textId="77777777" w:rsidR="0045725E" w:rsidRDefault="00106219">
            <w:pPr>
              <w:pStyle w:val="TableParagraph"/>
              <w:spacing w:before="159"/>
              <w:ind w:left="259"/>
              <w:rPr>
                <w:rFonts w:ascii="宋体" w:eastAsia="宋体" w:hAnsi="宋体" w:cs="宋体"/>
                <w:sz w:val="24"/>
                <w:szCs w:val="24"/>
              </w:rPr>
            </w:pPr>
            <w:proofErr w:type="spellStart"/>
            <w:r>
              <w:rPr>
                <w:rFonts w:ascii="宋体" w:eastAsia="宋体" w:hAnsi="宋体" w:cs="宋体"/>
                <w:sz w:val="24"/>
                <w:szCs w:val="24"/>
              </w:rPr>
              <w:t>法定代表人</w:t>
            </w:r>
            <w:proofErr w:type="spellEnd"/>
          </w:p>
        </w:tc>
        <w:tc>
          <w:tcPr>
            <w:tcW w:w="898" w:type="dxa"/>
            <w:tcBorders>
              <w:top w:val="single" w:sz="4" w:space="0" w:color="000000"/>
              <w:left w:val="single" w:sz="4" w:space="0" w:color="000000"/>
              <w:bottom w:val="single" w:sz="4" w:space="0" w:color="000000"/>
              <w:right w:val="single" w:sz="4" w:space="0" w:color="000000"/>
            </w:tcBorders>
          </w:tcPr>
          <w:p w14:paraId="38392AA8" w14:textId="77777777" w:rsidR="0045725E" w:rsidRDefault="00106219">
            <w:pPr>
              <w:pStyle w:val="TableParagraph"/>
              <w:spacing w:before="159"/>
              <w:ind w:left="203"/>
              <w:rPr>
                <w:rFonts w:ascii="宋体" w:eastAsia="宋体" w:hAnsi="宋体" w:cs="宋体"/>
                <w:sz w:val="24"/>
                <w:szCs w:val="24"/>
              </w:rPr>
            </w:pPr>
            <w:proofErr w:type="spellStart"/>
            <w:r>
              <w:rPr>
                <w:rFonts w:ascii="宋体" w:eastAsia="宋体" w:hAnsi="宋体" w:cs="宋体"/>
                <w:sz w:val="24"/>
                <w:szCs w:val="24"/>
              </w:rPr>
              <w:t>姓名</w:t>
            </w:r>
            <w:proofErr w:type="spellEnd"/>
          </w:p>
        </w:tc>
        <w:tc>
          <w:tcPr>
            <w:tcW w:w="950" w:type="dxa"/>
            <w:gridSpan w:val="2"/>
            <w:tcBorders>
              <w:top w:val="single" w:sz="4" w:space="0" w:color="000000"/>
              <w:left w:val="single" w:sz="4" w:space="0" w:color="000000"/>
              <w:bottom w:val="single" w:sz="4" w:space="0" w:color="000000"/>
              <w:right w:val="single" w:sz="4" w:space="0" w:color="000000"/>
            </w:tcBorders>
          </w:tcPr>
          <w:p w14:paraId="04262DE6" w14:textId="77777777" w:rsidR="0045725E" w:rsidRDefault="0045725E">
            <w:pPr>
              <w:pStyle w:val="TableParagraph"/>
              <w:spacing w:before="159"/>
              <w:ind w:left="120"/>
              <w:jc w:val="center"/>
              <w:rPr>
                <w:rFonts w:ascii="宋体" w:eastAsia="宋体" w:hAnsi="宋体" w:cs="宋体"/>
                <w:sz w:val="24"/>
                <w:szCs w:val="24"/>
              </w:rPr>
            </w:pPr>
          </w:p>
        </w:tc>
        <w:tc>
          <w:tcPr>
            <w:tcW w:w="1260" w:type="dxa"/>
            <w:gridSpan w:val="2"/>
            <w:tcBorders>
              <w:top w:val="single" w:sz="4" w:space="0" w:color="000000"/>
              <w:left w:val="single" w:sz="4" w:space="0" w:color="000000"/>
              <w:bottom w:val="single" w:sz="4" w:space="0" w:color="000000"/>
              <w:right w:val="single" w:sz="4" w:space="0" w:color="000000"/>
            </w:tcBorders>
          </w:tcPr>
          <w:p w14:paraId="47BB933E" w14:textId="77777777" w:rsidR="0045725E" w:rsidRDefault="00106219">
            <w:pPr>
              <w:pStyle w:val="TableParagraph"/>
              <w:spacing w:before="159"/>
              <w:ind w:left="143"/>
              <w:rPr>
                <w:rFonts w:ascii="宋体" w:eastAsia="宋体" w:hAnsi="宋体" w:cs="宋体"/>
                <w:sz w:val="24"/>
                <w:szCs w:val="24"/>
              </w:rPr>
            </w:pPr>
            <w:proofErr w:type="spellStart"/>
            <w:r>
              <w:rPr>
                <w:rFonts w:ascii="宋体" w:eastAsia="宋体" w:hAnsi="宋体" w:cs="宋体"/>
                <w:sz w:val="24"/>
                <w:szCs w:val="24"/>
              </w:rPr>
              <w:t>技术职称</w:t>
            </w:r>
            <w:proofErr w:type="spellEnd"/>
          </w:p>
        </w:tc>
        <w:tc>
          <w:tcPr>
            <w:tcW w:w="1665" w:type="dxa"/>
            <w:gridSpan w:val="2"/>
            <w:tcBorders>
              <w:top w:val="single" w:sz="4" w:space="0" w:color="000000"/>
              <w:left w:val="single" w:sz="4" w:space="0" w:color="000000"/>
              <w:bottom w:val="single" w:sz="4" w:space="0" w:color="000000"/>
              <w:right w:val="single" w:sz="4" w:space="0" w:color="000000"/>
            </w:tcBorders>
          </w:tcPr>
          <w:p w14:paraId="020C7E54" w14:textId="77777777" w:rsidR="0045725E" w:rsidRDefault="0045725E">
            <w:pPr>
              <w:pStyle w:val="TableParagraph"/>
              <w:spacing w:before="159"/>
              <w:ind w:left="131"/>
              <w:jc w:val="center"/>
              <w:rPr>
                <w:rFonts w:ascii="宋体" w:eastAsia="宋体" w:hAnsi="宋体" w:cs="宋体"/>
                <w:sz w:val="24"/>
                <w:szCs w:val="24"/>
              </w:rPr>
            </w:pPr>
          </w:p>
        </w:tc>
        <w:tc>
          <w:tcPr>
            <w:tcW w:w="1077" w:type="dxa"/>
            <w:gridSpan w:val="2"/>
            <w:tcBorders>
              <w:top w:val="single" w:sz="4" w:space="0" w:color="000000"/>
              <w:left w:val="single" w:sz="4" w:space="0" w:color="000000"/>
              <w:bottom w:val="single" w:sz="4" w:space="0" w:color="000000"/>
              <w:right w:val="single" w:sz="4" w:space="0" w:color="000000"/>
            </w:tcBorders>
          </w:tcPr>
          <w:p w14:paraId="345716F6" w14:textId="77777777" w:rsidR="0045725E" w:rsidRDefault="00106219">
            <w:pPr>
              <w:pStyle w:val="TableParagraph"/>
              <w:spacing w:before="159"/>
              <w:ind w:left="298"/>
              <w:rPr>
                <w:rFonts w:ascii="宋体" w:eastAsia="宋体" w:hAnsi="宋体" w:cs="宋体"/>
                <w:sz w:val="24"/>
                <w:szCs w:val="24"/>
              </w:rPr>
            </w:pPr>
            <w:proofErr w:type="spellStart"/>
            <w:r>
              <w:rPr>
                <w:rFonts w:ascii="宋体" w:eastAsia="宋体" w:hAnsi="宋体" w:cs="宋体"/>
                <w:sz w:val="24"/>
                <w:szCs w:val="24"/>
              </w:rPr>
              <w:t>电话</w:t>
            </w:r>
            <w:proofErr w:type="spellEnd"/>
          </w:p>
        </w:tc>
        <w:tc>
          <w:tcPr>
            <w:tcW w:w="991" w:type="dxa"/>
            <w:tcBorders>
              <w:top w:val="single" w:sz="4" w:space="0" w:color="000000"/>
              <w:left w:val="single" w:sz="4" w:space="0" w:color="000000"/>
              <w:bottom w:val="single" w:sz="4" w:space="0" w:color="000000"/>
              <w:right w:val="single" w:sz="4" w:space="0" w:color="000000"/>
            </w:tcBorders>
          </w:tcPr>
          <w:p w14:paraId="0C18A8EC" w14:textId="77777777" w:rsidR="0045725E" w:rsidRDefault="0045725E">
            <w:pPr>
              <w:pStyle w:val="TableParagraph"/>
              <w:spacing w:before="159"/>
              <w:ind w:left="112"/>
              <w:jc w:val="center"/>
              <w:rPr>
                <w:rFonts w:ascii="宋体" w:eastAsia="宋体" w:hAnsi="宋体" w:cs="宋体"/>
                <w:sz w:val="24"/>
                <w:szCs w:val="24"/>
              </w:rPr>
            </w:pPr>
          </w:p>
        </w:tc>
      </w:tr>
      <w:tr w:rsidR="0045725E" w14:paraId="7E65DD84" w14:textId="77777777">
        <w:trPr>
          <w:trHeight w:hRule="exact" w:val="612"/>
          <w:jc w:val="center"/>
        </w:trPr>
        <w:tc>
          <w:tcPr>
            <w:tcW w:w="1728" w:type="dxa"/>
            <w:tcBorders>
              <w:top w:val="single" w:sz="4" w:space="0" w:color="000000"/>
              <w:left w:val="single" w:sz="4" w:space="0" w:color="000000"/>
              <w:bottom w:val="single" w:sz="4" w:space="0" w:color="000000"/>
              <w:right w:val="single" w:sz="4" w:space="0" w:color="000000"/>
            </w:tcBorders>
          </w:tcPr>
          <w:p w14:paraId="2CE496B8" w14:textId="77777777" w:rsidR="0045725E" w:rsidRDefault="00106219">
            <w:pPr>
              <w:pStyle w:val="TableParagraph"/>
              <w:spacing w:before="154"/>
              <w:ind w:left="259"/>
              <w:rPr>
                <w:rFonts w:ascii="宋体" w:eastAsia="宋体" w:hAnsi="宋体" w:cs="宋体"/>
                <w:sz w:val="24"/>
                <w:szCs w:val="24"/>
              </w:rPr>
            </w:pPr>
            <w:proofErr w:type="spellStart"/>
            <w:r>
              <w:rPr>
                <w:rFonts w:ascii="宋体" w:eastAsia="宋体" w:hAnsi="宋体" w:cs="宋体"/>
                <w:sz w:val="24"/>
                <w:szCs w:val="24"/>
              </w:rPr>
              <w:t>技术负责人</w:t>
            </w:r>
            <w:proofErr w:type="spellEnd"/>
          </w:p>
        </w:tc>
        <w:tc>
          <w:tcPr>
            <w:tcW w:w="898" w:type="dxa"/>
            <w:tcBorders>
              <w:top w:val="single" w:sz="4" w:space="0" w:color="000000"/>
              <w:left w:val="single" w:sz="4" w:space="0" w:color="000000"/>
              <w:bottom w:val="single" w:sz="4" w:space="0" w:color="000000"/>
              <w:right w:val="single" w:sz="4" w:space="0" w:color="000000"/>
            </w:tcBorders>
          </w:tcPr>
          <w:p w14:paraId="5876C8D0" w14:textId="77777777" w:rsidR="0045725E" w:rsidRDefault="00106219">
            <w:pPr>
              <w:pStyle w:val="TableParagraph"/>
              <w:spacing w:before="154"/>
              <w:ind w:left="203"/>
              <w:rPr>
                <w:rFonts w:ascii="宋体" w:eastAsia="宋体" w:hAnsi="宋体" w:cs="宋体"/>
                <w:sz w:val="24"/>
                <w:szCs w:val="24"/>
              </w:rPr>
            </w:pPr>
            <w:proofErr w:type="spellStart"/>
            <w:r>
              <w:rPr>
                <w:rFonts w:ascii="宋体" w:eastAsia="宋体" w:hAnsi="宋体" w:cs="宋体"/>
                <w:sz w:val="24"/>
                <w:szCs w:val="24"/>
              </w:rPr>
              <w:t>姓名</w:t>
            </w:r>
            <w:proofErr w:type="spellEnd"/>
          </w:p>
        </w:tc>
        <w:tc>
          <w:tcPr>
            <w:tcW w:w="950" w:type="dxa"/>
            <w:gridSpan w:val="2"/>
            <w:tcBorders>
              <w:top w:val="single" w:sz="4" w:space="0" w:color="000000"/>
              <w:left w:val="single" w:sz="4" w:space="0" w:color="000000"/>
              <w:bottom w:val="single" w:sz="4" w:space="0" w:color="000000"/>
              <w:right w:val="single" w:sz="4" w:space="0" w:color="000000"/>
            </w:tcBorders>
          </w:tcPr>
          <w:p w14:paraId="6002C7B3" w14:textId="77777777" w:rsidR="0045725E" w:rsidRDefault="0045725E">
            <w:pPr>
              <w:pStyle w:val="TableParagraph"/>
              <w:spacing w:before="154"/>
              <w:ind w:left="120"/>
              <w:jc w:val="center"/>
              <w:rPr>
                <w:rFonts w:ascii="宋体" w:eastAsia="宋体" w:hAnsi="宋体" w:cs="宋体"/>
                <w:sz w:val="24"/>
                <w:szCs w:val="24"/>
              </w:rPr>
            </w:pPr>
          </w:p>
        </w:tc>
        <w:tc>
          <w:tcPr>
            <w:tcW w:w="1260" w:type="dxa"/>
            <w:gridSpan w:val="2"/>
            <w:tcBorders>
              <w:top w:val="single" w:sz="4" w:space="0" w:color="000000"/>
              <w:left w:val="single" w:sz="4" w:space="0" w:color="000000"/>
              <w:bottom w:val="single" w:sz="4" w:space="0" w:color="000000"/>
              <w:right w:val="single" w:sz="4" w:space="0" w:color="000000"/>
            </w:tcBorders>
          </w:tcPr>
          <w:p w14:paraId="65B40CB2" w14:textId="77777777" w:rsidR="0045725E" w:rsidRDefault="00106219">
            <w:pPr>
              <w:pStyle w:val="TableParagraph"/>
              <w:spacing w:before="154"/>
              <w:ind w:left="143"/>
              <w:rPr>
                <w:rFonts w:ascii="宋体" w:eastAsia="宋体" w:hAnsi="宋体" w:cs="宋体"/>
                <w:sz w:val="24"/>
                <w:szCs w:val="24"/>
              </w:rPr>
            </w:pPr>
            <w:proofErr w:type="spellStart"/>
            <w:r>
              <w:rPr>
                <w:rFonts w:ascii="宋体" w:eastAsia="宋体" w:hAnsi="宋体" w:cs="宋体"/>
                <w:sz w:val="24"/>
                <w:szCs w:val="24"/>
              </w:rPr>
              <w:t>技术职称</w:t>
            </w:r>
            <w:proofErr w:type="spellEnd"/>
          </w:p>
        </w:tc>
        <w:tc>
          <w:tcPr>
            <w:tcW w:w="1665" w:type="dxa"/>
            <w:gridSpan w:val="2"/>
            <w:tcBorders>
              <w:top w:val="single" w:sz="4" w:space="0" w:color="000000"/>
              <w:left w:val="single" w:sz="4" w:space="0" w:color="000000"/>
              <w:bottom w:val="single" w:sz="4" w:space="0" w:color="000000"/>
              <w:right w:val="single" w:sz="4" w:space="0" w:color="000000"/>
            </w:tcBorders>
          </w:tcPr>
          <w:p w14:paraId="4757ED5E" w14:textId="77777777" w:rsidR="0045725E" w:rsidRDefault="0045725E">
            <w:pPr>
              <w:pStyle w:val="TableParagraph"/>
              <w:spacing w:before="154"/>
              <w:ind w:left="131"/>
              <w:jc w:val="center"/>
              <w:rPr>
                <w:rFonts w:ascii="宋体" w:eastAsia="宋体" w:hAnsi="宋体" w:cs="宋体"/>
                <w:sz w:val="24"/>
                <w:szCs w:val="24"/>
              </w:rPr>
            </w:pPr>
          </w:p>
        </w:tc>
        <w:tc>
          <w:tcPr>
            <w:tcW w:w="1077" w:type="dxa"/>
            <w:gridSpan w:val="2"/>
            <w:tcBorders>
              <w:top w:val="single" w:sz="4" w:space="0" w:color="000000"/>
              <w:left w:val="single" w:sz="4" w:space="0" w:color="000000"/>
              <w:bottom w:val="single" w:sz="4" w:space="0" w:color="000000"/>
              <w:right w:val="single" w:sz="4" w:space="0" w:color="000000"/>
            </w:tcBorders>
          </w:tcPr>
          <w:p w14:paraId="133A0DC9" w14:textId="77777777" w:rsidR="0045725E" w:rsidRDefault="00106219">
            <w:pPr>
              <w:pStyle w:val="TableParagraph"/>
              <w:spacing w:before="154"/>
              <w:ind w:left="298"/>
              <w:rPr>
                <w:rFonts w:ascii="宋体" w:eastAsia="宋体" w:hAnsi="宋体" w:cs="宋体"/>
                <w:sz w:val="24"/>
                <w:szCs w:val="24"/>
              </w:rPr>
            </w:pPr>
            <w:proofErr w:type="spellStart"/>
            <w:r>
              <w:rPr>
                <w:rFonts w:ascii="宋体" w:eastAsia="宋体" w:hAnsi="宋体" w:cs="宋体"/>
                <w:sz w:val="24"/>
                <w:szCs w:val="24"/>
              </w:rPr>
              <w:t>电话</w:t>
            </w:r>
            <w:proofErr w:type="spellEnd"/>
          </w:p>
        </w:tc>
        <w:tc>
          <w:tcPr>
            <w:tcW w:w="991" w:type="dxa"/>
            <w:tcBorders>
              <w:top w:val="single" w:sz="4" w:space="0" w:color="000000"/>
              <w:left w:val="single" w:sz="4" w:space="0" w:color="000000"/>
              <w:bottom w:val="single" w:sz="4" w:space="0" w:color="000000"/>
              <w:right w:val="single" w:sz="4" w:space="0" w:color="000000"/>
            </w:tcBorders>
          </w:tcPr>
          <w:p w14:paraId="352F9B4E" w14:textId="77777777" w:rsidR="0045725E" w:rsidRDefault="0045725E">
            <w:pPr>
              <w:pStyle w:val="TableParagraph"/>
              <w:spacing w:before="154"/>
              <w:ind w:left="112"/>
              <w:jc w:val="center"/>
              <w:rPr>
                <w:rFonts w:ascii="宋体" w:eastAsia="宋体" w:hAnsi="宋体" w:cs="宋体"/>
                <w:sz w:val="24"/>
                <w:szCs w:val="24"/>
              </w:rPr>
            </w:pPr>
          </w:p>
        </w:tc>
      </w:tr>
      <w:tr w:rsidR="0045725E" w14:paraId="406C82D7" w14:textId="77777777">
        <w:trPr>
          <w:trHeight w:hRule="exact" w:val="634"/>
          <w:jc w:val="center"/>
        </w:trPr>
        <w:tc>
          <w:tcPr>
            <w:tcW w:w="1728" w:type="dxa"/>
            <w:tcBorders>
              <w:top w:val="single" w:sz="4" w:space="0" w:color="000000"/>
              <w:left w:val="single" w:sz="4" w:space="0" w:color="000000"/>
              <w:bottom w:val="single" w:sz="4" w:space="0" w:color="000000"/>
              <w:right w:val="single" w:sz="4" w:space="0" w:color="000000"/>
            </w:tcBorders>
          </w:tcPr>
          <w:p w14:paraId="24F01D85" w14:textId="77777777" w:rsidR="0045725E" w:rsidRDefault="00106219">
            <w:pPr>
              <w:pStyle w:val="TableParagraph"/>
              <w:spacing w:before="163"/>
              <w:ind w:left="379"/>
              <w:rPr>
                <w:rFonts w:ascii="宋体" w:eastAsia="宋体" w:hAnsi="宋体" w:cs="宋体"/>
                <w:sz w:val="24"/>
                <w:szCs w:val="24"/>
              </w:rPr>
            </w:pPr>
            <w:proofErr w:type="spellStart"/>
            <w:r>
              <w:rPr>
                <w:rFonts w:ascii="宋体" w:eastAsia="宋体" w:hAnsi="宋体" w:cs="宋体"/>
                <w:sz w:val="24"/>
                <w:szCs w:val="24"/>
              </w:rPr>
              <w:t>成立时间</w:t>
            </w:r>
            <w:proofErr w:type="spellEnd"/>
          </w:p>
        </w:tc>
        <w:tc>
          <w:tcPr>
            <w:tcW w:w="1849" w:type="dxa"/>
            <w:gridSpan w:val="3"/>
            <w:tcBorders>
              <w:top w:val="single" w:sz="4" w:space="0" w:color="000000"/>
              <w:left w:val="single" w:sz="4" w:space="0" w:color="000000"/>
              <w:bottom w:val="single" w:sz="4" w:space="0" w:color="000000"/>
              <w:right w:val="single" w:sz="4" w:space="0" w:color="000000"/>
            </w:tcBorders>
          </w:tcPr>
          <w:p w14:paraId="2AA947DE" w14:textId="77777777" w:rsidR="0045725E" w:rsidRDefault="0045725E">
            <w:pPr>
              <w:pStyle w:val="TableParagraph"/>
              <w:spacing w:before="163"/>
              <w:ind w:left="120"/>
              <w:jc w:val="center"/>
              <w:rPr>
                <w:rFonts w:ascii="宋体" w:eastAsia="宋体" w:hAnsi="宋体" w:cs="宋体"/>
                <w:sz w:val="24"/>
                <w:szCs w:val="24"/>
              </w:rPr>
            </w:pPr>
          </w:p>
        </w:tc>
        <w:tc>
          <w:tcPr>
            <w:tcW w:w="4993" w:type="dxa"/>
            <w:gridSpan w:val="7"/>
            <w:tcBorders>
              <w:top w:val="single" w:sz="4" w:space="0" w:color="000000"/>
              <w:left w:val="single" w:sz="4" w:space="0" w:color="000000"/>
              <w:bottom w:val="single" w:sz="4" w:space="0" w:color="000000"/>
              <w:right w:val="single" w:sz="4" w:space="0" w:color="000000"/>
            </w:tcBorders>
          </w:tcPr>
          <w:p w14:paraId="3B36CD3D" w14:textId="77777777" w:rsidR="0045725E" w:rsidRDefault="00106219">
            <w:pPr>
              <w:pStyle w:val="TableParagraph"/>
              <w:spacing w:before="163"/>
              <w:ind w:left="1831"/>
              <w:rPr>
                <w:rFonts w:ascii="宋体" w:eastAsia="宋体" w:hAnsi="宋体" w:cs="宋体"/>
                <w:sz w:val="24"/>
                <w:szCs w:val="24"/>
              </w:rPr>
            </w:pPr>
            <w:proofErr w:type="spellStart"/>
            <w:r>
              <w:rPr>
                <w:rFonts w:ascii="宋体" w:eastAsia="宋体" w:hAnsi="宋体" w:cs="宋体"/>
                <w:sz w:val="24"/>
                <w:szCs w:val="24"/>
              </w:rPr>
              <w:t>员工总人数</w:t>
            </w:r>
            <w:proofErr w:type="spellEnd"/>
            <w:r>
              <w:rPr>
                <w:rFonts w:ascii="宋体" w:eastAsia="宋体" w:hAnsi="宋体" w:cs="宋体"/>
                <w:sz w:val="24"/>
                <w:szCs w:val="24"/>
              </w:rPr>
              <w:t xml:space="preserve">： </w:t>
            </w:r>
          </w:p>
        </w:tc>
      </w:tr>
      <w:tr w:rsidR="0045725E" w14:paraId="1C1105D0" w14:textId="77777777">
        <w:trPr>
          <w:trHeight w:hRule="exact" w:val="667"/>
          <w:jc w:val="center"/>
        </w:trPr>
        <w:tc>
          <w:tcPr>
            <w:tcW w:w="1728" w:type="dxa"/>
            <w:tcBorders>
              <w:top w:val="single" w:sz="4" w:space="0" w:color="000000"/>
              <w:left w:val="single" w:sz="4" w:space="0" w:color="000000"/>
              <w:bottom w:val="single" w:sz="4" w:space="0" w:color="000000"/>
              <w:right w:val="single" w:sz="4" w:space="0" w:color="000000"/>
            </w:tcBorders>
          </w:tcPr>
          <w:p w14:paraId="1DE4383E" w14:textId="77777777" w:rsidR="0045725E" w:rsidRDefault="00106219">
            <w:pPr>
              <w:pStyle w:val="TableParagraph"/>
              <w:spacing w:before="183"/>
              <w:ind w:left="139"/>
              <w:rPr>
                <w:rFonts w:ascii="宋体" w:eastAsia="宋体" w:hAnsi="宋体" w:cs="宋体"/>
                <w:sz w:val="24"/>
                <w:szCs w:val="24"/>
              </w:rPr>
            </w:pPr>
            <w:proofErr w:type="spellStart"/>
            <w:r>
              <w:rPr>
                <w:rFonts w:ascii="宋体" w:eastAsia="宋体" w:hAnsi="宋体" w:cs="宋体"/>
                <w:sz w:val="24"/>
                <w:szCs w:val="24"/>
              </w:rPr>
              <w:t>企业资质等级</w:t>
            </w:r>
            <w:proofErr w:type="spellEnd"/>
          </w:p>
        </w:tc>
        <w:tc>
          <w:tcPr>
            <w:tcW w:w="1849" w:type="dxa"/>
            <w:gridSpan w:val="3"/>
            <w:tcBorders>
              <w:top w:val="single" w:sz="4" w:space="0" w:color="000000"/>
              <w:left w:val="single" w:sz="4" w:space="0" w:color="000000"/>
              <w:bottom w:val="single" w:sz="4" w:space="0" w:color="000000"/>
              <w:right w:val="single" w:sz="4" w:space="0" w:color="000000"/>
            </w:tcBorders>
          </w:tcPr>
          <w:p w14:paraId="574E5699" w14:textId="77777777" w:rsidR="0045725E" w:rsidRDefault="0045725E">
            <w:pPr>
              <w:pStyle w:val="TableParagraph"/>
              <w:spacing w:before="183"/>
              <w:ind w:left="120"/>
              <w:jc w:val="center"/>
              <w:rPr>
                <w:rFonts w:ascii="宋体" w:eastAsia="宋体" w:hAnsi="宋体" w:cs="宋体"/>
                <w:sz w:val="24"/>
                <w:szCs w:val="24"/>
              </w:rPr>
            </w:pPr>
          </w:p>
        </w:tc>
        <w:tc>
          <w:tcPr>
            <w:tcW w:w="840" w:type="dxa"/>
            <w:vMerge w:val="restart"/>
            <w:tcBorders>
              <w:top w:val="single" w:sz="4" w:space="0" w:color="000000"/>
              <w:left w:val="single" w:sz="4" w:space="0" w:color="000000"/>
              <w:right w:val="single" w:sz="4" w:space="0" w:color="000000"/>
            </w:tcBorders>
          </w:tcPr>
          <w:p w14:paraId="735D0EA2" w14:textId="77777777" w:rsidR="0045725E" w:rsidRDefault="0045725E">
            <w:pPr>
              <w:pStyle w:val="TableParagraph"/>
              <w:rPr>
                <w:rFonts w:ascii="黑体" w:eastAsia="黑体" w:hAnsi="黑体" w:cs="黑体"/>
                <w:b/>
                <w:bCs/>
                <w:sz w:val="24"/>
                <w:szCs w:val="24"/>
              </w:rPr>
            </w:pPr>
          </w:p>
          <w:p w14:paraId="54076200" w14:textId="77777777" w:rsidR="0045725E" w:rsidRDefault="0045725E">
            <w:pPr>
              <w:pStyle w:val="TableParagraph"/>
              <w:rPr>
                <w:rFonts w:ascii="黑体" w:eastAsia="黑体" w:hAnsi="黑体" w:cs="黑体"/>
                <w:b/>
                <w:bCs/>
                <w:sz w:val="24"/>
                <w:szCs w:val="24"/>
              </w:rPr>
            </w:pPr>
          </w:p>
          <w:p w14:paraId="3A476B4C" w14:textId="77777777" w:rsidR="0045725E" w:rsidRDefault="0045725E">
            <w:pPr>
              <w:pStyle w:val="TableParagraph"/>
              <w:rPr>
                <w:rFonts w:ascii="黑体" w:eastAsia="黑体" w:hAnsi="黑体" w:cs="黑体"/>
                <w:b/>
                <w:bCs/>
                <w:sz w:val="24"/>
                <w:szCs w:val="24"/>
              </w:rPr>
            </w:pPr>
          </w:p>
          <w:p w14:paraId="60EC1F85" w14:textId="77777777" w:rsidR="0045725E" w:rsidRDefault="0045725E">
            <w:pPr>
              <w:pStyle w:val="TableParagraph"/>
              <w:rPr>
                <w:rFonts w:ascii="黑体" w:eastAsia="黑体" w:hAnsi="黑体" w:cs="黑体"/>
                <w:b/>
                <w:bCs/>
                <w:sz w:val="24"/>
                <w:szCs w:val="24"/>
              </w:rPr>
            </w:pPr>
          </w:p>
          <w:p w14:paraId="5D821425" w14:textId="77777777" w:rsidR="0045725E" w:rsidRDefault="0045725E">
            <w:pPr>
              <w:pStyle w:val="TableParagraph"/>
              <w:rPr>
                <w:rFonts w:ascii="黑体" w:eastAsia="黑体" w:hAnsi="黑体" w:cs="黑体"/>
                <w:b/>
                <w:bCs/>
                <w:sz w:val="24"/>
                <w:szCs w:val="24"/>
              </w:rPr>
            </w:pPr>
          </w:p>
          <w:p w14:paraId="624BBFAF" w14:textId="77777777" w:rsidR="0045725E" w:rsidRDefault="0045725E">
            <w:pPr>
              <w:pStyle w:val="TableParagraph"/>
              <w:spacing w:before="3"/>
              <w:rPr>
                <w:rFonts w:ascii="黑体" w:eastAsia="黑体" w:hAnsi="黑体" w:cs="黑体"/>
                <w:b/>
                <w:bCs/>
                <w:sz w:val="33"/>
                <w:szCs w:val="33"/>
              </w:rPr>
            </w:pPr>
          </w:p>
          <w:p w14:paraId="0F057A2A" w14:textId="77777777" w:rsidR="0045725E" w:rsidRDefault="00106219">
            <w:pPr>
              <w:pStyle w:val="TableParagraph"/>
              <w:ind w:left="175"/>
              <w:rPr>
                <w:rFonts w:ascii="宋体" w:eastAsia="宋体" w:hAnsi="宋体" w:cs="宋体"/>
                <w:sz w:val="24"/>
                <w:szCs w:val="24"/>
              </w:rPr>
            </w:pPr>
            <w:proofErr w:type="spellStart"/>
            <w:r>
              <w:rPr>
                <w:rFonts w:ascii="宋体" w:eastAsia="宋体" w:hAnsi="宋体" w:cs="宋体"/>
                <w:sz w:val="24"/>
                <w:szCs w:val="24"/>
              </w:rPr>
              <w:t>其中</w:t>
            </w:r>
            <w:proofErr w:type="spellEnd"/>
          </w:p>
        </w:tc>
        <w:tc>
          <w:tcPr>
            <w:tcW w:w="2300" w:type="dxa"/>
            <w:gridSpan w:val="4"/>
            <w:tcBorders>
              <w:top w:val="single" w:sz="4" w:space="0" w:color="000000"/>
              <w:left w:val="single" w:sz="4" w:space="0" w:color="000000"/>
              <w:bottom w:val="single" w:sz="4" w:space="0" w:color="000000"/>
              <w:right w:val="single" w:sz="4" w:space="0" w:color="000000"/>
            </w:tcBorders>
          </w:tcPr>
          <w:p w14:paraId="602C4BB6" w14:textId="77777777" w:rsidR="0045725E" w:rsidRDefault="00106219">
            <w:pPr>
              <w:pStyle w:val="TableParagraph"/>
              <w:spacing w:before="183"/>
              <w:ind w:left="665"/>
              <w:rPr>
                <w:rFonts w:ascii="宋体" w:eastAsia="宋体" w:hAnsi="宋体" w:cs="宋体"/>
                <w:sz w:val="24"/>
                <w:szCs w:val="24"/>
              </w:rPr>
            </w:pPr>
            <w:proofErr w:type="spellStart"/>
            <w:r>
              <w:rPr>
                <w:rFonts w:ascii="宋体" w:eastAsia="宋体" w:hAnsi="宋体" w:cs="宋体"/>
                <w:sz w:val="24"/>
                <w:szCs w:val="24"/>
              </w:rPr>
              <w:t>项目</w:t>
            </w:r>
            <w:proofErr w:type="spellEnd"/>
            <w:r>
              <w:rPr>
                <w:rFonts w:ascii="宋体" w:eastAsia="宋体" w:hAnsi="宋体" w:cs="宋体" w:hint="eastAsia"/>
                <w:sz w:val="24"/>
                <w:szCs w:val="24"/>
                <w:lang w:eastAsia="zh-CN"/>
              </w:rPr>
              <w:t>负责人</w:t>
            </w:r>
          </w:p>
        </w:tc>
        <w:tc>
          <w:tcPr>
            <w:tcW w:w="1853" w:type="dxa"/>
            <w:gridSpan w:val="2"/>
            <w:tcBorders>
              <w:top w:val="single" w:sz="4" w:space="0" w:color="000000"/>
              <w:left w:val="single" w:sz="4" w:space="0" w:color="000000"/>
              <w:bottom w:val="single" w:sz="4" w:space="0" w:color="000000"/>
              <w:right w:val="single" w:sz="4" w:space="0" w:color="000000"/>
            </w:tcBorders>
          </w:tcPr>
          <w:p w14:paraId="1E6176A3" w14:textId="77777777" w:rsidR="0045725E" w:rsidRDefault="0045725E">
            <w:pPr>
              <w:pStyle w:val="TableParagraph"/>
              <w:spacing w:before="183"/>
              <w:ind w:left="120"/>
              <w:jc w:val="center"/>
              <w:rPr>
                <w:rFonts w:ascii="宋体" w:eastAsia="宋体" w:hAnsi="宋体" w:cs="宋体"/>
                <w:sz w:val="24"/>
                <w:szCs w:val="24"/>
              </w:rPr>
            </w:pPr>
          </w:p>
        </w:tc>
      </w:tr>
      <w:tr w:rsidR="0045725E" w14:paraId="278FAA6B" w14:textId="77777777">
        <w:trPr>
          <w:trHeight w:hRule="exact" w:val="891"/>
          <w:jc w:val="center"/>
        </w:trPr>
        <w:tc>
          <w:tcPr>
            <w:tcW w:w="1728" w:type="dxa"/>
            <w:tcBorders>
              <w:top w:val="single" w:sz="4" w:space="0" w:color="000000"/>
              <w:left w:val="single" w:sz="4" w:space="0" w:color="000000"/>
              <w:bottom w:val="single" w:sz="4" w:space="0" w:color="000000"/>
              <w:right w:val="single" w:sz="4" w:space="0" w:color="000000"/>
            </w:tcBorders>
          </w:tcPr>
          <w:p w14:paraId="5418B1B0" w14:textId="77777777" w:rsidR="0045725E" w:rsidRDefault="00106219">
            <w:pPr>
              <w:pStyle w:val="TableParagraph"/>
              <w:spacing w:before="3" w:line="440" w:lineRule="exact"/>
              <w:ind w:left="379" w:right="257"/>
              <w:rPr>
                <w:rFonts w:ascii="宋体" w:eastAsia="宋体" w:hAnsi="宋体" w:cs="宋体"/>
                <w:sz w:val="24"/>
                <w:szCs w:val="24"/>
              </w:rPr>
            </w:pPr>
            <w:proofErr w:type="spellStart"/>
            <w:r>
              <w:rPr>
                <w:rFonts w:ascii="宋体" w:eastAsia="宋体" w:hAnsi="宋体" w:cs="宋体"/>
                <w:sz w:val="24"/>
                <w:szCs w:val="24"/>
              </w:rPr>
              <w:t>统一社会信用代码</w:t>
            </w:r>
            <w:proofErr w:type="spellEnd"/>
          </w:p>
        </w:tc>
        <w:tc>
          <w:tcPr>
            <w:tcW w:w="1849" w:type="dxa"/>
            <w:gridSpan w:val="3"/>
            <w:tcBorders>
              <w:top w:val="single" w:sz="4" w:space="0" w:color="000000"/>
              <w:left w:val="single" w:sz="4" w:space="0" w:color="000000"/>
              <w:bottom w:val="single" w:sz="4" w:space="0" w:color="000000"/>
              <w:right w:val="single" w:sz="4" w:space="0" w:color="000000"/>
            </w:tcBorders>
          </w:tcPr>
          <w:p w14:paraId="52657E75" w14:textId="77777777" w:rsidR="0045725E" w:rsidRDefault="0045725E">
            <w:pPr>
              <w:pStyle w:val="TableParagraph"/>
              <w:spacing w:before="5"/>
              <w:rPr>
                <w:rFonts w:ascii="黑体" w:eastAsia="黑体" w:hAnsi="黑体" w:cs="黑体"/>
                <w:b/>
                <w:bCs/>
              </w:rPr>
            </w:pPr>
          </w:p>
          <w:p w14:paraId="1AB14053" w14:textId="77777777" w:rsidR="0045725E" w:rsidRDefault="0045725E">
            <w:pPr>
              <w:pStyle w:val="TableParagraph"/>
              <w:ind w:left="120"/>
              <w:jc w:val="center"/>
              <w:rPr>
                <w:rFonts w:ascii="宋体" w:eastAsia="宋体" w:hAnsi="宋体" w:cs="宋体"/>
                <w:sz w:val="24"/>
                <w:szCs w:val="24"/>
              </w:rPr>
            </w:pPr>
          </w:p>
        </w:tc>
        <w:tc>
          <w:tcPr>
            <w:tcW w:w="840" w:type="dxa"/>
            <w:vMerge/>
            <w:tcBorders>
              <w:left w:val="single" w:sz="4" w:space="0" w:color="000000"/>
              <w:right w:val="single" w:sz="4" w:space="0" w:color="000000"/>
            </w:tcBorders>
          </w:tcPr>
          <w:p w14:paraId="1CFD6042" w14:textId="77777777" w:rsidR="0045725E" w:rsidRDefault="0045725E"/>
        </w:tc>
        <w:tc>
          <w:tcPr>
            <w:tcW w:w="2300" w:type="dxa"/>
            <w:gridSpan w:val="4"/>
            <w:tcBorders>
              <w:top w:val="single" w:sz="4" w:space="0" w:color="000000"/>
              <w:left w:val="single" w:sz="4" w:space="0" w:color="000000"/>
              <w:bottom w:val="single" w:sz="4" w:space="0" w:color="000000"/>
              <w:right w:val="single" w:sz="4" w:space="0" w:color="000000"/>
            </w:tcBorders>
          </w:tcPr>
          <w:p w14:paraId="3F628EFB" w14:textId="77777777" w:rsidR="0045725E" w:rsidRDefault="0045725E">
            <w:pPr>
              <w:pStyle w:val="TableParagraph"/>
              <w:spacing w:before="5"/>
              <w:rPr>
                <w:rFonts w:ascii="黑体" w:eastAsia="黑体" w:hAnsi="黑体" w:cs="黑体"/>
                <w:b/>
                <w:bCs/>
              </w:rPr>
            </w:pPr>
          </w:p>
          <w:p w14:paraId="43140634" w14:textId="77777777" w:rsidR="0045725E" w:rsidRDefault="00106219">
            <w:pPr>
              <w:pStyle w:val="TableParagraph"/>
              <w:ind w:left="424"/>
              <w:rPr>
                <w:rFonts w:ascii="宋体" w:eastAsia="宋体" w:hAnsi="宋体" w:cs="宋体"/>
                <w:sz w:val="24"/>
                <w:szCs w:val="24"/>
              </w:rPr>
            </w:pPr>
            <w:proofErr w:type="spellStart"/>
            <w:r>
              <w:rPr>
                <w:rFonts w:ascii="宋体" w:eastAsia="宋体" w:hAnsi="宋体" w:cs="宋体"/>
                <w:sz w:val="24"/>
                <w:szCs w:val="24"/>
              </w:rPr>
              <w:t>高级职称人员</w:t>
            </w:r>
            <w:proofErr w:type="spellEnd"/>
          </w:p>
        </w:tc>
        <w:tc>
          <w:tcPr>
            <w:tcW w:w="1853" w:type="dxa"/>
            <w:gridSpan w:val="2"/>
            <w:tcBorders>
              <w:top w:val="single" w:sz="4" w:space="0" w:color="000000"/>
              <w:left w:val="single" w:sz="4" w:space="0" w:color="000000"/>
              <w:bottom w:val="single" w:sz="4" w:space="0" w:color="000000"/>
              <w:right w:val="single" w:sz="4" w:space="0" w:color="000000"/>
            </w:tcBorders>
          </w:tcPr>
          <w:p w14:paraId="723EDC9E" w14:textId="77777777" w:rsidR="0045725E" w:rsidRDefault="0045725E">
            <w:pPr>
              <w:pStyle w:val="TableParagraph"/>
              <w:spacing w:before="5"/>
              <w:rPr>
                <w:rFonts w:ascii="黑体" w:eastAsia="黑体" w:hAnsi="黑体" w:cs="黑体"/>
                <w:b/>
                <w:bCs/>
              </w:rPr>
            </w:pPr>
          </w:p>
          <w:p w14:paraId="70A29088" w14:textId="77777777" w:rsidR="0045725E" w:rsidRDefault="0045725E">
            <w:pPr>
              <w:pStyle w:val="TableParagraph"/>
              <w:ind w:left="120"/>
              <w:jc w:val="center"/>
              <w:rPr>
                <w:rFonts w:ascii="宋体" w:eastAsia="宋体" w:hAnsi="宋体" w:cs="宋体"/>
                <w:sz w:val="24"/>
                <w:szCs w:val="24"/>
              </w:rPr>
            </w:pPr>
          </w:p>
        </w:tc>
      </w:tr>
      <w:tr w:rsidR="0045725E" w14:paraId="53AB0D99" w14:textId="77777777">
        <w:trPr>
          <w:trHeight w:hRule="exact" w:val="890"/>
          <w:jc w:val="center"/>
        </w:trPr>
        <w:tc>
          <w:tcPr>
            <w:tcW w:w="1728" w:type="dxa"/>
            <w:tcBorders>
              <w:top w:val="single" w:sz="4" w:space="0" w:color="000000"/>
              <w:left w:val="single" w:sz="4" w:space="0" w:color="000000"/>
              <w:bottom w:val="single" w:sz="4" w:space="0" w:color="000000"/>
              <w:right w:val="single" w:sz="4" w:space="0" w:color="000000"/>
            </w:tcBorders>
          </w:tcPr>
          <w:p w14:paraId="4D898BD5" w14:textId="77777777" w:rsidR="0045725E" w:rsidRDefault="00106219">
            <w:pPr>
              <w:pStyle w:val="TableParagraph"/>
              <w:spacing w:before="72"/>
              <w:jc w:val="center"/>
              <w:rPr>
                <w:rFonts w:ascii="宋体" w:eastAsia="宋体" w:hAnsi="宋体" w:cs="宋体"/>
                <w:sz w:val="24"/>
                <w:szCs w:val="24"/>
              </w:rPr>
            </w:pPr>
            <w:proofErr w:type="spellStart"/>
            <w:r>
              <w:rPr>
                <w:rFonts w:ascii="宋体" w:eastAsia="宋体" w:hAnsi="宋体" w:cs="宋体"/>
                <w:sz w:val="24"/>
                <w:szCs w:val="24"/>
              </w:rPr>
              <w:t>安全生产许可</w:t>
            </w:r>
            <w:proofErr w:type="spellEnd"/>
          </w:p>
          <w:p w14:paraId="30C656BA" w14:textId="77777777" w:rsidR="0045725E" w:rsidRDefault="00106219">
            <w:pPr>
              <w:pStyle w:val="TableParagraph"/>
              <w:spacing w:before="127"/>
              <w:ind w:left="120"/>
              <w:jc w:val="center"/>
              <w:rPr>
                <w:rFonts w:ascii="宋体" w:eastAsia="宋体" w:hAnsi="宋体" w:cs="宋体"/>
                <w:sz w:val="24"/>
                <w:szCs w:val="24"/>
              </w:rPr>
            </w:pPr>
            <w:proofErr w:type="spellStart"/>
            <w:r>
              <w:rPr>
                <w:rFonts w:ascii="宋体" w:eastAsia="宋体" w:hAnsi="宋体" w:cs="宋体"/>
                <w:sz w:val="24"/>
                <w:szCs w:val="24"/>
              </w:rPr>
              <w:t>证编号</w:t>
            </w:r>
            <w:proofErr w:type="spellEnd"/>
          </w:p>
        </w:tc>
        <w:tc>
          <w:tcPr>
            <w:tcW w:w="1849" w:type="dxa"/>
            <w:gridSpan w:val="3"/>
            <w:tcBorders>
              <w:top w:val="single" w:sz="4" w:space="0" w:color="000000"/>
              <w:left w:val="single" w:sz="4" w:space="0" w:color="000000"/>
              <w:bottom w:val="single" w:sz="4" w:space="0" w:color="000000"/>
              <w:right w:val="single" w:sz="4" w:space="0" w:color="000000"/>
            </w:tcBorders>
          </w:tcPr>
          <w:p w14:paraId="43F9EA12" w14:textId="77777777" w:rsidR="0045725E" w:rsidRDefault="0045725E">
            <w:pPr>
              <w:pStyle w:val="TableParagraph"/>
              <w:spacing w:before="5"/>
              <w:rPr>
                <w:rFonts w:ascii="黑体" w:eastAsia="黑体" w:hAnsi="黑体" w:cs="黑体"/>
                <w:b/>
                <w:bCs/>
              </w:rPr>
            </w:pPr>
          </w:p>
          <w:p w14:paraId="65959FD6" w14:textId="77777777" w:rsidR="0045725E" w:rsidRDefault="0045725E">
            <w:pPr>
              <w:pStyle w:val="TableParagraph"/>
              <w:ind w:left="120"/>
              <w:jc w:val="center"/>
              <w:rPr>
                <w:rFonts w:ascii="宋体" w:eastAsia="宋体" w:hAnsi="宋体" w:cs="宋体"/>
                <w:sz w:val="24"/>
                <w:szCs w:val="24"/>
              </w:rPr>
            </w:pPr>
          </w:p>
        </w:tc>
        <w:tc>
          <w:tcPr>
            <w:tcW w:w="840" w:type="dxa"/>
            <w:vMerge/>
            <w:tcBorders>
              <w:left w:val="single" w:sz="4" w:space="0" w:color="000000"/>
              <w:right w:val="single" w:sz="4" w:space="0" w:color="000000"/>
            </w:tcBorders>
          </w:tcPr>
          <w:p w14:paraId="3821B2C7" w14:textId="77777777" w:rsidR="0045725E" w:rsidRDefault="0045725E"/>
        </w:tc>
        <w:tc>
          <w:tcPr>
            <w:tcW w:w="2300" w:type="dxa"/>
            <w:gridSpan w:val="4"/>
            <w:tcBorders>
              <w:top w:val="single" w:sz="4" w:space="0" w:color="000000"/>
              <w:left w:val="single" w:sz="4" w:space="0" w:color="000000"/>
              <w:bottom w:val="single" w:sz="4" w:space="0" w:color="000000"/>
              <w:right w:val="single" w:sz="4" w:space="0" w:color="000000"/>
            </w:tcBorders>
          </w:tcPr>
          <w:p w14:paraId="7FD4548E" w14:textId="77777777" w:rsidR="0045725E" w:rsidRDefault="0045725E">
            <w:pPr>
              <w:pStyle w:val="TableParagraph"/>
              <w:spacing w:before="5"/>
              <w:rPr>
                <w:rFonts w:ascii="黑体" w:eastAsia="黑体" w:hAnsi="黑体" w:cs="黑体"/>
                <w:b/>
                <w:bCs/>
              </w:rPr>
            </w:pPr>
          </w:p>
          <w:p w14:paraId="0FBCCABE" w14:textId="77777777" w:rsidR="0045725E" w:rsidRDefault="00106219">
            <w:pPr>
              <w:pStyle w:val="TableParagraph"/>
              <w:ind w:left="424"/>
              <w:rPr>
                <w:rFonts w:ascii="宋体" w:eastAsia="宋体" w:hAnsi="宋体" w:cs="宋体"/>
                <w:sz w:val="24"/>
                <w:szCs w:val="24"/>
              </w:rPr>
            </w:pPr>
            <w:proofErr w:type="spellStart"/>
            <w:r>
              <w:rPr>
                <w:rFonts w:ascii="宋体" w:eastAsia="宋体" w:hAnsi="宋体" w:cs="宋体"/>
                <w:sz w:val="24"/>
                <w:szCs w:val="24"/>
              </w:rPr>
              <w:t>中级职称人员</w:t>
            </w:r>
            <w:proofErr w:type="spellEnd"/>
          </w:p>
        </w:tc>
        <w:tc>
          <w:tcPr>
            <w:tcW w:w="1853" w:type="dxa"/>
            <w:gridSpan w:val="2"/>
            <w:tcBorders>
              <w:top w:val="single" w:sz="4" w:space="0" w:color="000000"/>
              <w:left w:val="single" w:sz="4" w:space="0" w:color="000000"/>
              <w:bottom w:val="single" w:sz="4" w:space="0" w:color="000000"/>
              <w:right w:val="single" w:sz="4" w:space="0" w:color="000000"/>
            </w:tcBorders>
          </w:tcPr>
          <w:p w14:paraId="58BA97F0" w14:textId="77777777" w:rsidR="0045725E" w:rsidRDefault="0045725E">
            <w:pPr>
              <w:pStyle w:val="TableParagraph"/>
              <w:spacing w:before="5"/>
              <w:rPr>
                <w:rFonts w:ascii="黑体" w:eastAsia="黑体" w:hAnsi="黑体" w:cs="黑体"/>
                <w:b/>
                <w:bCs/>
              </w:rPr>
            </w:pPr>
          </w:p>
          <w:p w14:paraId="0963C5E1" w14:textId="77777777" w:rsidR="0045725E" w:rsidRDefault="0045725E">
            <w:pPr>
              <w:pStyle w:val="TableParagraph"/>
              <w:ind w:left="120"/>
              <w:jc w:val="center"/>
              <w:rPr>
                <w:rFonts w:ascii="宋体" w:eastAsia="宋体" w:hAnsi="宋体" w:cs="宋体"/>
                <w:sz w:val="24"/>
                <w:szCs w:val="24"/>
              </w:rPr>
            </w:pPr>
          </w:p>
        </w:tc>
      </w:tr>
      <w:tr w:rsidR="0045725E" w14:paraId="2BD38B1C" w14:textId="77777777">
        <w:trPr>
          <w:trHeight w:hRule="exact" w:val="614"/>
          <w:jc w:val="center"/>
        </w:trPr>
        <w:tc>
          <w:tcPr>
            <w:tcW w:w="1728" w:type="dxa"/>
            <w:tcBorders>
              <w:top w:val="single" w:sz="4" w:space="0" w:color="000000"/>
              <w:left w:val="single" w:sz="4" w:space="0" w:color="000000"/>
              <w:bottom w:val="single" w:sz="4" w:space="0" w:color="000000"/>
              <w:right w:val="single" w:sz="4" w:space="0" w:color="000000"/>
            </w:tcBorders>
          </w:tcPr>
          <w:p w14:paraId="64357DA6" w14:textId="77777777" w:rsidR="0045725E" w:rsidRDefault="00106219">
            <w:pPr>
              <w:pStyle w:val="TableParagraph"/>
              <w:spacing w:before="154"/>
              <w:ind w:left="379"/>
              <w:rPr>
                <w:rFonts w:ascii="宋体" w:eastAsia="宋体" w:hAnsi="宋体" w:cs="宋体"/>
                <w:sz w:val="24"/>
                <w:szCs w:val="24"/>
              </w:rPr>
            </w:pPr>
            <w:proofErr w:type="spellStart"/>
            <w:r>
              <w:rPr>
                <w:rFonts w:ascii="宋体" w:eastAsia="宋体" w:hAnsi="宋体" w:cs="宋体"/>
                <w:sz w:val="24"/>
                <w:szCs w:val="24"/>
              </w:rPr>
              <w:t>注册资金</w:t>
            </w:r>
            <w:proofErr w:type="spellEnd"/>
          </w:p>
        </w:tc>
        <w:tc>
          <w:tcPr>
            <w:tcW w:w="1849" w:type="dxa"/>
            <w:gridSpan w:val="3"/>
            <w:tcBorders>
              <w:top w:val="single" w:sz="4" w:space="0" w:color="000000"/>
              <w:left w:val="single" w:sz="4" w:space="0" w:color="000000"/>
              <w:bottom w:val="single" w:sz="4" w:space="0" w:color="000000"/>
              <w:right w:val="single" w:sz="4" w:space="0" w:color="000000"/>
            </w:tcBorders>
          </w:tcPr>
          <w:p w14:paraId="732225B0" w14:textId="77777777" w:rsidR="0045725E" w:rsidRDefault="0045725E">
            <w:pPr>
              <w:pStyle w:val="TableParagraph"/>
              <w:spacing w:before="154"/>
              <w:ind w:left="120"/>
              <w:jc w:val="center"/>
              <w:rPr>
                <w:rFonts w:ascii="宋体" w:eastAsia="宋体" w:hAnsi="宋体" w:cs="宋体"/>
                <w:sz w:val="24"/>
                <w:szCs w:val="24"/>
              </w:rPr>
            </w:pPr>
          </w:p>
        </w:tc>
        <w:tc>
          <w:tcPr>
            <w:tcW w:w="840" w:type="dxa"/>
            <w:vMerge/>
            <w:tcBorders>
              <w:left w:val="single" w:sz="4" w:space="0" w:color="000000"/>
              <w:right w:val="single" w:sz="4" w:space="0" w:color="000000"/>
            </w:tcBorders>
          </w:tcPr>
          <w:p w14:paraId="000CCFB8" w14:textId="77777777" w:rsidR="0045725E" w:rsidRDefault="0045725E"/>
        </w:tc>
        <w:tc>
          <w:tcPr>
            <w:tcW w:w="2300" w:type="dxa"/>
            <w:gridSpan w:val="4"/>
            <w:tcBorders>
              <w:top w:val="single" w:sz="4" w:space="0" w:color="000000"/>
              <w:left w:val="single" w:sz="4" w:space="0" w:color="000000"/>
              <w:bottom w:val="single" w:sz="4" w:space="0" w:color="000000"/>
              <w:right w:val="single" w:sz="4" w:space="0" w:color="000000"/>
            </w:tcBorders>
          </w:tcPr>
          <w:p w14:paraId="06898636" w14:textId="77777777" w:rsidR="0045725E" w:rsidRDefault="00106219">
            <w:pPr>
              <w:pStyle w:val="TableParagraph"/>
              <w:spacing w:before="154"/>
              <w:ind w:left="424"/>
              <w:rPr>
                <w:rFonts w:ascii="宋体" w:eastAsia="宋体" w:hAnsi="宋体" w:cs="宋体"/>
                <w:sz w:val="24"/>
                <w:szCs w:val="24"/>
              </w:rPr>
            </w:pPr>
            <w:proofErr w:type="spellStart"/>
            <w:r>
              <w:rPr>
                <w:rFonts w:ascii="宋体" w:eastAsia="宋体" w:hAnsi="宋体" w:cs="宋体"/>
                <w:sz w:val="24"/>
                <w:szCs w:val="24"/>
              </w:rPr>
              <w:t>初级职称人员</w:t>
            </w:r>
            <w:proofErr w:type="spellEnd"/>
          </w:p>
        </w:tc>
        <w:tc>
          <w:tcPr>
            <w:tcW w:w="1853" w:type="dxa"/>
            <w:gridSpan w:val="2"/>
            <w:tcBorders>
              <w:top w:val="single" w:sz="4" w:space="0" w:color="000000"/>
              <w:left w:val="single" w:sz="4" w:space="0" w:color="000000"/>
              <w:bottom w:val="single" w:sz="4" w:space="0" w:color="000000"/>
              <w:right w:val="single" w:sz="4" w:space="0" w:color="000000"/>
            </w:tcBorders>
          </w:tcPr>
          <w:p w14:paraId="64EE7A37" w14:textId="77777777" w:rsidR="0045725E" w:rsidRDefault="0045725E">
            <w:pPr>
              <w:pStyle w:val="TableParagraph"/>
              <w:spacing w:before="154"/>
              <w:ind w:left="120"/>
              <w:jc w:val="center"/>
              <w:rPr>
                <w:rFonts w:ascii="宋体" w:eastAsia="宋体" w:hAnsi="宋体" w:cs="宋体"/>
                <w:sz w:val="24"/>
                <w:szCs w:val="24"/>
              </w:rPr>
            </w:pPr>
          </w:p>
        </w:tc>
      </w:tr>
      <w:tr w:rsidR="0045725E" w14:paraId="5035E1A5" w14:textId="77777777">
        <w:trPr>
          <w:trHeight w:hRule="exact" w:val="636"/>
          <w:jc w:val="center"/>
        </w:trPr>
        <w:tc>
          <w:tcPr>
            <w:tcW w:w="1728" w:type="dxa"/>
            <w:tcBorders>
              <w:top w:val="single" w:sz="4" w:space="0" w:color="000000"/>
              <w:left w:val="single" w:sz="4" w:space="0" w:color="000000"/>
              <w:bottom w:val="single" w:sz="4" w:space="0" w:color="000000"/>
              <w:right w:val="single" w:sz="4" w:space="0" w:color="000000"/>
            </w:tcBorders>
          </w:tcPr>
          <w:p w14:paraId="6D8C6D7D" w14:textId="77777777" w:rsidR="0045725E" w:rsidRDefault="00106219">
            <w:pPr>
              <w:pStyle w:val="TableParagraph"/>
              <w:spacing w:before="166"/>
              <w:ind w:left="379"/>
              <w:rPr>
                <w:rFonts w:ascii="宋体" w:eastAsia="宋体" w:hAnsi="宋体" w:cs="宋体"/>
                <w:sz w:val="24"/>
                <w:szCs w:val="24"/>
              </w:rPr>
            </w:pPr>
            <w:proofErr w:type="spellStart"/>
            <w:r>
              <w:rPr>
                <w:rFonts w:ascii="宋体" w:eastAsia="宋体" w:hAnsi="宋体" w:cs="宋体"/>
                <w:sz w:val="24"/>
                <w:szCs w:val="24"/>
              </w:rPr>
              <w:t>开户银行</w:t>
            </w:r>
            <w:proofErr w:type="spellEnd"/>
          </w:p>
        </w:tc>
        <w:tc>
          <w:tcPr>
            <w:tcW w:w="1849" w:type="dxa"/>
            <w:gridSpan w:val="3"/>
            <w:tcBorders>
              <w:top w:val="single" w:sz="4" w:space="0" w:color="000000"/>
              <w:left w:val="single" w:sz="4" w:space="0" w:color="000000"/>
              <w:bottom w:val="single" w:sz="4" w:space="0" w:color="000000"/>
              <w:right w:val="single" w:sz="4" w:space="0" w:color="000000"/>
            </w:tcBorders>
          </w:tcPr>
          <w:p w14:paraId="3F5136B7" w14:textId="77777777" w:rsidR="0045725E" w:rsidRDefault="0045725E">
            <w:pPr>
              <w:pStyle w:val="TableParagraph"/>
              <w:spacing w:before="166"/>
              <w:ind w:left="120"/>
              <w:jc w:val="center"/>
              <w:rPr>
                <w:rFonts w:ascii="宋体" w:eastAsia="宋体" w:hAnsi="宋体" w:cs="宋体"/>
                <w:sz w:val="24"/>
                <w:szCs w:val="24"/>
              </w:rPr>
            </w:pPr>
          </w:p>
        </w:tc>
        <w:tc>
          <w:tcPr>
            <w:tcW w:w="840" w:type="dxa"/>
            <w:vMerge/>
            <w:tcBorders>
              <w:left w:val="single" w:sz="4" w:space="0" w:color="000000"/>
              <w:right w:val="single" w:sz="4" w:space="0" w:color="000000"/>
            </w:tcBorders>
          </w:tcPr>
          <w:p w14:paraId="29ACF04F" w14:textId="77777777" w:rsidR="0045725E" w:rsidRDefault="0045725E"/>
        </w:tc>
        <w:tc>
          <w:tcPr>
            <w:tcW w:w="2300" w:type="dxa"/>
            <w:gridSpan w:val="4"/>
            <w:tcBorders>
              <w:top w:val="single" w:sz="4" w:space="0" w:color="000000"/>
              <w:left w:val="single" w:sz="4" w:space="0" w:color="000000"/>
              <w:bottom w:val="single" w:sz="4" w:space="0" w:color="000000"/>
              <w:right w:val="single" w:sz="4" w:space="0" w:color="000000"/>
            </w:tcBorders>
          </w:tcPr>
          <w:p w14:paraId="6A8BDAC4" w14:textId="77777777" w:rsidR="0045725E" w:rsidRDefault="00106219">
            <w:pPr>
              <w:pStyle w:val="TableParagraph"/>
              <w:spacing w:before="166"/>
              <w:ind w:left="785"/>
              <w:rPr>
                <w:rFonts w:ascii="宋体" w:eastAsia="宋体" w:hAnsi="宋体" w:cs="宋体"/>
                <w:sz w:val="24"/>
                <w:szCs w:val="24"/>
              </w:rPr>
            </w:pPr>
            <w:r>
              <w:rPr>
                <w:rFonts w:ascii="宋体" w:eastAsia="宋体" w:hAnsi="宋体" w:cs="宋体"/>
                <w:sz w:val="24"/>
                <w:szCs w:val="24"/>
              </w:rPr>
              <w:t xml:space="preserve">技  工 </w:t>
            </w:r>
          </w:p>
        </w:tc>
        <w:tc>
          <w:tcPr>
            <w:tcW w:w="1853" w:type="dxa"/>
            <w:gridSpan w:val="2"/>
            <w:tcBorders>
              <w:top w:val="single" w:sz="4" w:space="0" w:color="000000"/>
              <w:left w:val="single" w:sz="4" w:space="0" w:color="000000"/>
              <w:bottom w:val="single" w:sz="4" w:space="0" w:color="000000"/>
              <w:right w:val="single" w:sz="4" w:space="0" w:color="000000"/>
            </w:tcBorders>
          </w:tcPr>
          <w:p w14:paraId="125489C4" w14:textId="77777777" w:rsidR="0045725E" w:rsidRDefault="0045725E">
            <w:pPr>
              <w:pStyle w:val="TableParagraph"/>
              <w:spacing w:before="166"/>
              <w:ind w:left="120"/>
              <w:jc w:val="center"/>
              <w:rPr>
                <w:rFonts w:ascii="宋体" w:eastAsia="宋体" w:hAnsi="宋体" w:cs="宋体"/>
                <w:sz w:val="24"/>
                <w:szCs w:val="24"/>
              </w:rPr>
            </w:pPr>
          </w:p>
        </w:tc>
      </w:tr>
      <w:tr w:rsidR="0045725E" w14:paraId="67804CC7" w14:textId="77777777">
        <w:trPr>
          <w:trHeight w:hRule="exact" w:val="617"/>
          <w:jc w:val="center"/>
        </w:trPr>
        <w:tc>
          <w:tcPr>
            <w:tcW w:w="1728" w:type="dxa"/>
            <w:tcBorders>
              <w:top w:val="single" w:sz="4" w:space="0" w:color="000000"/>
              <w:left w:val="single" w:sz="4" w:space="0" w:color="000000"/>
              <w:bottom w:val="single" w:sz="4" w:space="0" w:color="000000"/>
              <w:right w:val="single" w:sz="4" w:space="0" w:color="000000"/>
            </w:tcBorders>
          </w:tcPr>
          <w:p w14:paraId="3E1E4EAF" w14:textId="77777777" w:rsidR="0045725E" w:rsidRDefault="00106219">
            <w:pPr>
              <w:pStyle w:val="TableParagraph"/>
              <w:spacing w:before="156"/>
              <w:ind w:left="619"/>
              <w:rPr>
                <w:rFonts w:ascii="宋体" w:eastAsia="宋体" w:hAnsi="宋体" w:cs="宋体"/>
                <w:sz w:val="24"/>
                <w:szCs w:val="24"/>
              </w:rPr>
            </w:pPr>
            <w:proofErr w:type="spellStart"/>
            <w:r>
              <w:rPr>
                <w:rFonts w:ascii="宋体" w:eastAsia="宋体" w:hAnsi="宋体" w:cs="宋体"/>
                <w:sz w:val="24"/>
                <w:szCs w:val="24"/>
              </w:rPr>
              <w:t>账号</w:t>
            </w:r>
            <w:proofErr w:type="spellEnd"/>
          </w:p>
        </w:tc>
        <w:tc>
          <w:tcPr>
            <w:tcW w:w="1849" w:type="dxa"/>
            <w:gridSpan w:val="3"/>
            <w:tcBorders>
              <w:top w:val="single" w:sz="4" w:space="0" w:color="000000"/>
              <w:left w:val="single" w:sz="4" w:space="0" w:color="000000"/>
              <w:bottom w:val="single" w:sz="4" w:space="0" w:color="000000"/>
              <w:right w:val="single" w:sz="4" w:space="0" w:color="000000"/>
            </w:tcBorders>
          </w:tcPr>
          <w:p w14:paraId="2BBD5DF3" w14:textId="77777777" w:rsidR="0045725E" w:rsidRDefault="0045725E">
            <w:pPr>
              <w:pStyle w:val="TableParagraph"/>
              <w:spacing w:before="156"/>
              <w:ind w:left="120"/>
              <w:jc w:val="center"/>
              <w:rPr>
                <w:rFonts w:ascii="宋体" w:eastAsia="宋体" w:hAnsi="宋体" w:cs="宋体"/>
                <w:sz w:val="24"/>
                <w:szCs w:val="24"/>
              </w:rPr>
            </w:pPr>
          </w:p>
        </w:tc>
        <w:tc>
          <w:tcPr>
            <w:tcW w:w="840" w:type="dxa"/>
            <w:vMerge/>
            <w:tcBorders>
              <w:left w:val="single" w:sz="4" w:space="0" w:color="000000"/>
              <w:bottom w:val="single" w:sz="4" w:space="0" w:color="000000"/>
              <w:right w:val="single" w:sz="4" w:space="0" w:color="000000"/>
            </w:tcBorders>
          </w:tcPr>
          <w:p w14:paraId="1ACA0CF8" w14:textId="77777777" w:rsidR="0045725E" w:rsidRDefault="0045725E"/>
        </w:tc>
        <w:tc>
          <w:tcPr>
            <w:tcW w:w="2300" w:type="dxa"/>
            <w:gridSpan w:val="4"/>
            <w:tcBorders>
              <w:top w:val="single" w:sz="4" w:space="0" w:color="000000"/>
              <w:left w:val="single" w:sz="4" w:space="0" w:color="000000"/>
              <w:bottom w:val="single" w:sz="4" w:space="0" w:color="000000"/>
              <w:right w:val="single" w:sz="4" w:space="0" w:color="000000"/>
            </w:tcBorders>
          </w:tcPr>
          <w:p w14:paraId="546049D4" w14:textId="77777777" w:rsidR="0045725E" w:rsidRDefault="0045725E"/>
        </w:tc>
        <w:tc>
          <w:tcPr>
            <w:tcW w:w="1853" w:type="dxa"/>
            <w:gridSpan w:val="2"/>
            <w:tcBorders>
              <w:top w:val="single" w:sz="4" w:space="0" w:color="000000"/>
              <w:left w:val="single" w:sz="4" w:space="0" w:color="000000"/>
              <w:bottom w:val="single" w:sz="4" w:space="0" w:color="000000"/>
              <w:right w:val="single" w:sz="4" w:space="0" w:color="000000"/>
            </w:tcBorders>
          </w:tcPr>
          <w:p w14:paraId="0CFD2BA7" w14:textId="77777777" w:rsidR="0045725E" w:rsidRDefault="0045725E">
            <w:pPr>
              <w:pStyle w:val="TableParagraph"/>
              <w:spacing w:before="156"/>
              <w:ind w:left="120"/>
              <w:jc w:val="center"/>
              <w:rPr>
                <w:rFonts w:ascii="宋体" w:eastAsia="宋体" w:hAnsi="宋体" w:cs="宋体"/>
                <w:sz w:val="24"/>
                <w:szCs w:val="24"/>
              </w:rPr>
            </w:pPr>
          </w:p>
        </w:tc>
      </w:tr>
      <w:tr w:rsidR="0045725E" w14:paraId="36A32FDE" w14:textId="77777777">
        <w:trPr>
          <w:trHeight w:hRule="exact" w:val="106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00E6774" w14:textId="77777777" w:rsidR="0045725E" w:rsidRDefault="00106219">
            <w:pPr>
              <w:pStyle w:val="TableParagraph"/>
              <w:jc w:val="center"/>
              <w:rPr>
                <w:rFonts w:ascii="宋体" w:eastAsia="宋体" w:hAnsi="宋体" w:cs="宋体"/>
                <w:sz w:val="24"/>
                <w:szCs w:val="24"/>
              </w:rPr>
            </w:pPr>
            <w:proofErr w:type="spellStart"/>
            <w:r>
              <w:rPr>
                <w:rFonts w:ascii="宋体" w:eastAsia="宋体" w:hAnsi="宋体" w:cs="宋体"/>
                <w:sz w:val="24"/>
                <w:szCs w:val="24"/>
              </w:rPr>
              <w:t>经营范围</w:t>
            </w:r>
            <w:proofErr w:type="spellEnd"/>
          </w:p>
        </w:tc>
        <w:tc>
          <w:tcPr>
            <w:tcW w:w="6842" w:type="dxa"/>
            <w:gridSpan w:val="10"/>
            <w:tcBorders>
              <w:top w:val="single" w:sz="4" w:space="0" w:color="000000"/>
              <w:left w:val="single" w:sz="4" w:space="0" w:color="000000"/>
              <w:bottom w:val="single" w:sz="4" w:space="0" w:color="000000"/>
              <w:right w:val="single" w:sz="4" w:space="0" w:color="000000"/>
            </w:tcBorders>
            <w:vAlign w:val="center"/>
          </w:tcPr>
          <w:p w14:paraId="03A39BF8" w14:textId="77777777" w:rsidR="0045725E" w:rsidRDefault="0045725E">
            <w:pPr>
              <w:pStyle w:val="TableParagraph"/>
              <w:ind w:left="120"/>
              <w:jc w:val="center"/>
              <w:rPr>
                <w:rFonts w:ascii="宋体" w:eastAsia="宋体" w:hAnsi="宋体" w:cs="宋体"/>
                <w:sz w:val="24"/>
                <w:szCs w:val="24"/>
                <w:lang w:eastAsia="zh-CN"/>
              </w:rPr>
            </w:pPr>
          </w:p>
        </w:tc>
      </w:tr>
      <w:tr w:rsidR="0045725E" w14:paraId="07A2F361" w14:textId="77777777">
        <w:trPr>
          <w:trHeight w:hRule="exact" w:val="626"/>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D702906" w14:textId="77777777" w:rsidR="0045725E" w:rsidRDefault="00106219">
            <w:pPr>
              <w:pStyle w:val="TableParagraph"/>
              <w:spacing w:before="161"/>
              <w:ind w:left="619"/>
              <w:rPr>
                <w:rFonts w:ascii="宋体" w:eastAsia="宋体" w:hAnsi="宋体" w:cs="宋体"/>
                <w:sz w:val="24"/>
                <w:szCs w:val="24"/>
              </w:rPr>
            </w:pPr>
            <w:proofErr w:type="spellStart"/>
            <w:r>
              <w:rPr>
                <w:rFonts w:ascii="宋体" w:eastAsia="宋体" w:hAnsi="宋体" w:cs="宋体"/>
                <w:sz w:val="24"/>
                <w:szCs w:val="24"/>
              </w:rPr>
              <w:t>备注</w:t>
            </w:r>
            <w:proofErr w:type="spellEnd"/>
          </w:p>
        </w:tc>
        <w:tc>
          <w:tcPr>
            <w:tcW w:w="6842" w:type="dxa"/>
            <w:gridSpan w:val="10"/>
            <w:tcBorders>
              <w:top w:val="single" w:sz="4" w:space="0" w:color="000000"/>
              <w:left w:val="single" w:sz="4" w:space="0" w:color="000000"/>
              <w:bottom w:val="single" w:sz="4" w:space="0" w:color="000000"/>
              <w:right w:val="single" w:sz="4" w:space="0" w:color="000000"/>
            </w:tcBorders>
            <w:vAlign w:val="center"/>
          </w:tcPr>
          <w:p w14:paraId="42E288B2" w14:textId="77777777" w:rsidR="0045725E" w:rsidRDefault="0045725E">
            <w:pPr>
              <w:pStyle w:val="TableParagraph"/>
              <w:spacing w:before="161"/>
              <w:ind w:left="120"/>
              <w:jc w:val="center"/>
              <w:rPr>
                <w:rFonts w:ascii="宋体" w:eastAsia="宋体" w:hAnsi="宋体" w:cs="宋体"/>
                <w:sz w:val="24"/>
                <w:szCs w:val="24"/>
              </w:rPr>
            </w:pPr>
          </w:p>
        </w:tc>
      </w:tr>
    </w:tbl>
    <w:p w14:paraId="115F7422" w14:textId="77777777" w:rsidR="0045725E" w:rsidRDefault="00106219">
      <w:pPr>
        <w:pStyle w:val="ad"/>
        <w:rPr>
          <w:rFonts w:ascii="黑体" w:eastAsia="黑体" w:hAnsi="黑体" w:cs="黑体"/>
          <w:b/>
          <w:bCs/>
        </w:rPr>
      </w:pPr>
      <w:r>
        <w:t>备注：本表提供证明材料：本表后应附企业法人营业执照副本、企业资质证书副本等材料的复印件。</w:t>
      </w:r>
      <w:r>
        <w:rPr>
          <w:rFonts w:ascii="黑体" w:eastAsia="黑体" w:hAnsi="黑体" w:cs="黑体"/>
        </w:rPr>
        <w:br w:type="page"/>
      </w:r>
    </w:p>
    <w:p w14:paraId="15F6F00E" w14:textId="77777777" w:rsidR="0045725E" w:rsidRDefault="00106219">
      <w:pPr>
        <w:pStyle w:val="4"/>
        <w:rPr>
          <w:bCs/>
        </w:rPr>
      </w:pPr>
      <w:r w:rsidRPr="00436F08">
        <w:lastRenderedPageBreak/>
        <w:t>（二）近年财务状况</w:t>
      </w:r>
    </w:p>
    <w:p w14:paraId="3D64094D" w14:textId="77777777" w:rsidR="0045725E" w:rsidRDefault="0045725E">
      <w:pPr>
        <w:spacing w:before="3"/>
        <w:rPr>
          <w:rFonts w:ascii="黑体" w:eastAsia="黑体" w:hAnsi="黑体" w:cs="黑体"/>
          <w:b/>
          <w:bCs/>
          <w:lang w:eastAsia="zh-CN"/>
        </w:rPr>
      </w:pPr>
    </w:p>
    <w:p w14:paraId="41C59C00" w14:textId="77777777" w:rsidR="0045725E" w:rsidRDefault="00106219">
      <w:pPr>
        <w:pStyle w:val="ad"/>
        <w:ind w:firstLine="506"/>
        <w:rPr>
          <w:rFonts w:cs="宋体"/>
        </w:rPr>
      </w:pPr>
      <w:r>
        <w:rPr>
          <w:spacing w:val="13"/>
        </w:rPr>
        <w:t>提供</w:t>
      </w:r>
      <w:r>
        <w:rPr>
          <w:rFonts w:hint="eastAsia"/>
          <w:spacing w:val="13"/>
        </w:rPr>
        <w:t>2020年度</w:t>
      </w:r>
      <w:r>
        <w:t>经会计师事务所出具财务审计报告复印件或新成立企业当年验资报告的复印件（报告复印件加盖单位公章）或银行出具</w:t>
      </w:r>
      <w:r>
        <w:rPr>
          <w:spacing w:val="16"/>
        </w:rPr>
        <w:t>的</w:t>
      </w:r>
      <w:r w:rsidR="004F4430">
        <w:rPr>
          <w:rFonts w:hint="eastAsia"/>
          <w:spacing w:val="16"/>
        </w:rPr>
        <w:t>说明投标人商业信誉或结算情况等事项的证明</w:t>
      </w:r>
      <w:r>
        <w:rPr>
          <w:spacing w:val="16"/>
        </w:rPr>
        <w:t>文件；</w:t>
      </w:r>
    </w:p>
    <w:p w14:paraId="54FE7B59" w14:textId="77777777" w:rsidR="0045725E" w:rsidRDefault="00106219">
      <w:pPr>
        <w:pStyle w:val="ad"/>
        <w:ind w:firstLine="482"/>
        <w:rPr>
          <w:b/>
          <w:bCs/>
        </w:rPr>
      </w:pPr>
      <w:r>
        <w:rPr>
          <w:b/>
        </w:rPr>
        <w:t>说明：</w:t>
      </w:r>
    </w:p>
    <w:p w14:paraId="41CEECE2" w14:textId="77777777" w:rsidR="0045725E" w:rsidRDefault="00106219">
      <w:pPr>
        <w:pStyle w:val="ad"/>
        <w:rPr>
          <w:rFonts w:cs="宋体"/>
        </w:rPr>
      </w:pPr>
      <w:r>
        <w:rPr>
          <w:rFonts w:cs="宋体" w:hint="eastAsia"/>
        </w:rPr>
        <w:t>（1）</w:t>
      </w:r>
      <w:r>
        <w:t>投标人在投标文件中，应提供会计师事务所出具的本单位</w:t>
      </w:r>
      <w:r>
        <w:rPr>
          <w:rFonts w:hint="eastAsia"/>
        </w:rPr>
        <w:t>2020</w:t>
      </w:r>
      <w:r>
        <w:rPr>
          <w:spacing w:val="-2"/>
        </w:rPr>
        <w:t>年度财务审计报告复印件（成立一年内的公司可提供验资证明复印件加盖公章），包括</w:t>
      </w:r>
      <w:r>
        <w:t>资产负债表、现金流量表、利润表和财务状况说明书，并加盖本单位公章。</w:t>
      </w:r>
    </w:p>
    <w:p w14:paraId="3A6274FE" w14:textId="77777777" w:rsidR="0045725E" w:rsidRDefault="00106219">
      <w:pPr>
        <w:pStyle w:val="ad"/>
        <w:rPr>
          <w:spacing w:val="18"/>
        </w:rPr>
      </w:pPr>
      <w:r>
        <w:rPr>
          <w:rFonts w:cs="宋体" w:hint="eastAsia"/>
        </w:rPr>
        <w:t>（2）</w:t>
      </w:r>
      <w:r>
        <w:rPr>
          <w:spacing w:val="14"/>
        </w:rPr>
        <w:t>如投标人无法提供</w:t>
      </w:r>
      <w:r>
        <w:rPr>
          <w:rFonts w:hint="eastAsia"/>
        </w:rPr>
        <w:t>2020</w:t>
      </w:r>
      <w:r>
        <w:rPr>
          <w:spacing w:val="16"/>
        </w:rPr>
        <w:t>年度审计报告，则需提供在开标</w:t>
      </w:r>
      <w:r>
        <w:t>日前三个月内银行开具的</w:t>
      </w:r>
      <w:r w:rsidR="004F4430">
        <w:rPr>
          <w:rFonts w:hint="eastAsia"/>
        </w:rPr>
        <w:t>说明投标人商业信誉或结算情况等事项的证明文件</w:t>
      </w:r>
      <w:r>
        <w:t>原件或复印件，加盖公章（</w:t>
      </w:r>
      <w:r>
        <w:rPr>
          <w:spacing w:val="16"/>
        </w:rPr>
        <w:t>银行</w:t>
      </w:r>
      <w:r w:rsidR="004F4430">
        <w:rPr>
          <w:rFonts w:hint="eastAsia"/>
          <w:spacing w:val="16"/>
        </w:rPr>
        <w:t>开具的说明投标人商业信誉或结算情况等事项的证明文件</w:t>
      </w:r>
      <w:r>
        <w:rPr>
          <w:spacing w:val="16"/>
        </w:rPr>
        <w:t>可不</w:t>
      </w:r>
      <w:r>
        <w:t>受收受人和项目的限制，</w:t>
      </w:r>
      <w:r>
        <w:rPr>
          <w:b/>
        </w:rPr>
        <w:t>开具银行明确表示复印无效的，须提交原件，且原件需装订在投标文件正本中</w:t>
      </w:r>
      <w:r>
        <w:t>）。</w:t>
      </w:r>
      <w:r>
        <w:rPr>
          <w:spacing w:val="18"/>
        </w:rPr>
        <w:t>若提供的是复印件，招标人保留审核原件的权利。</w:t>
      </w:r>
    </w:p>
    <w:p w14:paraId="6E2EF469" w14:textId="77777777" w:rsidR="0045725E" w:rsidRDefault="00106219">
      <w:pPr>
        <w:pStyle w:val="ad"/>
        <w:rPr>
          <w:rFonts w:cs="宋体"/>
        </w:rPr>
      </w:pPr>
      <w:r>
        <w:rPr>
          <w:rFonts w:cs="宋体" w:hint="eastAsia"/>
        </w:rPr>
        <w:t>（3）</w:t>
      </w:r>
      <w:r>
        <w:t>银行</w:t>
      </w:r>
      <w:r w:rsidR="004F4430">
        <w:rPr>
          <w:rFonts w:hint="eastAsia"/>
        </w:rPr>
        <w:t>开具的说明投标人商业信誉或结算情况等事项的证明文件</w:t>
      </w:r>
      <w:r>
        <w:t>应能说明该投标人与银行之间业务往来正常，</w:t>
      </w:r>
      <w:r>
        <w:rPr>
          <w:spacing w:val="16"/>
        </w:rPr>
        <w:t>企业信誉</w:t>
      </w:r>
      <w:r>
        <w:rPr>
          <w:spacing w:val="13"/>
        </w:rPr>
        <w:t>良好等。</w:t>
      </w:r>
      <w:r>
        <w:rPr>
          <w:spacing w:val="18"/>
        </w:rPr>
        <w:t>银行出具的存款证明不能替代银行</w:t>
      </w:r>
      <w:r w:rsidR="004F4430">
        <w:rPr>
          <w:rFonts w:hint="eastAsia"/>
          <w:spacing w:val="18"/>
        </w:rPr>
        <w:t>说明投标人商业信誉或结算情况等事项的证明文件</w:t>
      </w:r>
      <w:r>
        <w:rPr>
          <w:spacing w:val="18"/>
        </w:rPr>
        <w:t>。</w:t>
      </w:r>
    </w:p>
    <w:p w14:paraId="1A634C92" w14:textId="77777777" w:rsidR="0045725E" w:rsidRDefault="00106219">
      <w:pPr>
        <w:rPr>
          <w:rFonts w:ascii="黑体" w:eastAsia="黑体" w:hAnsi="黑体" w:cs="黑体"/>
          <w:b/>
          <w:bCs/>
          <w:sz w:val="24"/>
          <w:szCs w:val="24"/>
          <w:lang w:eastAsia="zh-CN"/>
        </w:rPr>
      </w:pPr>
      <w:r>
        <w:rPr>
          <w:rFonts w:ascii="黑体" w:eastAsia="黑体" w:hAnsi="黑体" w:cs="黑体"/>
          <w:lang w:eastAsia="zh-CN"/>
        </w:rPr>
        <w:br w:type="page"/>
      </w:r>
    </w:p>
    <w:p w14:paraId="6E7D2A38" w14:textId="77777777" w:rsidR="0045725E" w:rsidRDefault="00106219">
      <w:pPr>
        <w:pStyle w:val="4"/>
        <w:rPr>
          <w:bCs/>
        </w:rPr>
      </w:pPr>
      <w:r>
        <w:lastRenderedPageBreak/>
        <w:t>（三）近三年完成的类似项目情况表</w:t>
      </w:r>
    </w:p>
    <w:p w14:paraId="52C9947D" w14:textId="77777777" w:rsidR="0045725E" w:rsidRDefault="0045725E">
      <w:pPr>
        <w:spacing w:before="8"/>
        <w:rPr>
          <w:rFonts w:ascii="黑体" w:eastAsia="黑体" w:hAnsi="黑体" w:cs="黑体"/>
          <w:b/>
          <w:bCs/>
          <w:sz w:val="26"/>
          <w:szCs w:val="26"/>
          <w:lang w:eastAsia="zh-CN"/>
        </w:rPr>
      </w:pPr>
    </w:p>
    <w:tbl>
      <w:tblPr>
        <w:tblW w:w="852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53"/>
      </w:tblGrid>
      <w:tr w:rsidR="0045725E" w14:paraId="15542F41" w14:textId="77777777">
        <w:trPr>
          <w:trHeight w:val="669"/>
        </w:trPr>
        <w:tc>
          <w:tcPr>
            <w:tcW w:w="2269" w:type="dxa"/>
            <w:vAlign w:val="center"/>
          </w:tcPr>
          <w:p w14:paraId="1A5259DA"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项目名称</w:t>
            </w:r>
            <w:proofErr w:type="spellEnd"/>
          </w:p>
        </w:tc>
        <w:tc>
          <w:tcPr>
            <w:tcW w:w="6253" w:type="dxa"/>
            <w:vAlign w:val="center"/>
          </w:tcPr>
          <w:p w14:paraId="644DBCE3" w14:textId="77777777" w:rsidR="0045725E" w:rsidRDefault="0045725E">
            <w:pPr>
              <w:pStyle w:val="TableParagraph"/>
              <w:spacing w:line="360" w:lineRule="auto"/>
              <w:ind w:left="880"/>
              <w:jc w:val="center"/>
              <w:rPr>
                <w:rFonts w:asciiTheme="minorEastAsia" w:hAnsiTheme="minorEastAsia" w:cs="Arial"/>
              </w:rPr>
            </w:pPr>
          </w:p>
        </w:tc>
      </w:tr>
      <w:tr w:rsidR="0045725E" w14:paraId="61D5AC81" w14:textId="77777777">
        <w:trPr>
          <w:trHeight w:val="671"/>
        </w:trPr>
        <w:tc>
          <w:tcPr>
            <w:tcW w:w="2269" w:type="dxa"/>
            <w:vAlign w:val="center"/>
          </w:tcPr>
          <w:p w14:paraId="59A57B79"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项目所在地</w:t>
            </w:r>
            <w:proofErr w:type="spellEnd"/>
          </w:p>
        </w:tc>
        <w:tc>
          <w:tcPr>
            <w:tcW w:w="6253" w:type="dxa"/>
            <w:vAlign w:val="center"/>
          </w:tcPr>
          <w:p w14:paraId="3C7EA6E6" w14:textId="77777777" w:rsidR="0045725E" w:rsidRDefault="0045725E">
            <w:pPr>
              <w:pStyle w:val="TableParagraph"/>
              <w:spacing w:line="360" w:lineRule="auto"/>
              <w:ind w:left="880"/>
              <w:jc w:val="center"/>
              <w:rPr>
                <w:rFonts w:asciiTheme="minorEastAsia" w:hAnsiTheme="minorEastAsia" w:cs="Arial"/>
              </w:rPr>
            </w:pPr>
          </w:p>
        </w:tc>
      </w:tr>
      <w:tr w:rsidR="0045725E" w14:paraId="014A1410" w14:textId="77777777">
        <w:trPr>
          <w:trHeight w:val="669"/>
        </w:trPr>
        <w:tc>
          <w:tcPr>
            <w:tcW w:w="2269" w:type="dxa"/>
            <w:vAlign w:val="center"/>
          </w:tcPr>
          <w:p w14:paraId="5D47C0BB"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发包人名称</w:t>
            </w:r>
            <w:proofErr w:type="spellEnd"/>
          </w:p>
        </w:tc>
        <w:tc>
          <w:tcPr>
            <w:tcW w:w="6253" w:type="dxa"/>
            <w:vAlign w:val="center"/>
          </w:tcPr>
          <w:p w14:paraId="24B9A70B" w14:textId="77777777" w:rsidR="0045725E" w:rsidRDefault="0045725E">
            <w:pPr>
              <w:pStyle w:val="TableParagraph"/>
              <w:spacing w:line="360" w:lineRule="auto"/>
              <w:ind w:left="880"/>
              <w:jc w:val="center"/>
              <w:rPr>
                <w:rFonts w:asciiTheme="minorEastAsia" w:hAnsiTheme="minorEastAsia" w:cs="Arial"/>
              </w:rPr>
            </w:pPr>
          </w:p>
        </w:tc>
      </w:tr>
      <w:tr w:rsidR="0045725E" w14:paraId="39DA0FA4" w14:textId="77777777">
        <w:trPr>
          <w:trHeight w:val="669"/>
        </w:trPr>
        <w:tc>
          <w:tcPr>
            <w:tcW w:w="2269" w:type="dxa"/>
            <w:vAlign w:val="center"/>
          </w:tcPr>
          <w:p w14:paraId="11F04CBB"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发包人地址</w:t>
            </w:r>
            <w:proofErr w:type="spellEnd"/>
          </w:p>
        </w:tc>
        <w:tc>
          <w:tcPr>
            <w:tcW w:w="6253" w:type="dxa"/>
            <w:vAlign w:val="center"/>
          </w:tcPr>
          <w:p w14:paraId="4ABC6E23" w14:textId="77777777" w:rsidR="0045725E" w:rsidRDefault="0045725E">
            <w:pPr>
              <w:pStyle w:val="TableParagraph"/>
              <w:spacing w:line="360" w:lineRule="auto"/>
              <w:ind w:left="880"/>
              <w:jc w:val="center"/>
              <w:rPr>
                <w:rFonts w:asciiTheme="minorEastAsia" w:hAnsiTheme="minorEastAsia" w:cs="Arial"/>
              </w:rPr>
            </w:pPr>
          </w:p>
        </w:tc>
      </w:tr>
      <w:tr w:rsidR="0045725E" w14:paraId="3287CA72" w14:textId="77777777">
        <w:trPr>
          <w:trHeight w:val="671"/>
        </w:trPr>
        <w:tc>
          <w:tcPr>
            <w:tcW w:w="2269" w:type="dxa"/>
            <w:vAlign w:val="center"/>
          </w:tcPr>
          <w:p w14:paraId="7D96DD57"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发包人电话</w:t>
            </w:r>
            <w:proofErr w:type="spellEnd"/>
          </w:p>
        </w:tc>
        <w:tc>
          <w:tcPr>
            <w:tcW w:w="6253" w:type="dxa"/>
            <w:vAlign w:val="center"/>
          </w:tcPr>
          <w:p w14:paraId="1FB65FD9" w14:textId="77777777" w:rsidR="0045725E" w:rsidRDefault="0045725E">
            <w:pPr>
              <w:pStyle w:val="TableParagraph"/>
              <w:spacing w:line="360" w:lineRule="auto"/>
              <w:ind w:left="880"/>
              <w:jc w:val="center"/>
              <w:rPr>
                <w:rFonts w:asciiTheme="minorEastAsia" w:hAnsiTheme="minorEastAsia" w:cs="Arial"/>
              </w:rPr>
            </w:pPr>
          </w:p>
        </w:tc>
      </w:tr>
      <w:tr w:rsidR="0045725E" w14:paraId="0D7DE51B" w14:textId="77777777">
        <w:trPr>
          <w:trHeight w:val="669"/>
        </w:trPr>
        <w:tc>
          <w:tcPr>
            <w:tcW w:w="2269" w:type="dxa"/>
            <w:vAlign w:val="center"/>
          </w:tcPr>
          <w:p w14:paraId="1E6E3D40"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合同价格</w:t>
            </w:r>
            <w:proofErr w:type="spellEnd"/>
          </w:p>
        </w:tc>
        <w:tc>
          <w:tcPr>
            <w:tcW w:w="6253" w:type="dxa"/>
            <w:vAlign w:val="center"/>
          </w:tcPr>
          <w:p w14:paraId="06307ED2" w14:textId="77777777" w:rsidR="0045725E" w:rsidRDefault="0045725E">
            <w:pPr>
              <w:pStyle w:val="TableParagraph"/>
              <w:spacing w:line="360" w:lineRule="auto"/>
              <w:ind w:left="880"/>
              <w:jc w:val="center"/>
              <w:rPr>
                <w:rFonts w:asciiTheme="minorEastAsia" w:hAnsiTheme="minorEastAsia" w:cs="Arial"/>
              </w:rPr>
            </w:pPr>
          </w:p>
        </w:tc>
      </w:tr>
      <w:tr w:rsidR="0045725E" w14:paraId="45AF2229" w14:textId="77777777">
        <w:trPr>
          <w:trHeight w:val="669"/>
        </w:trPr>
        <w:tc>
          <w:tcPr>
            <w:tcW w:w="2269" w:type="dxa"/>
            <w:vAlign w:val="center"/>
          </w:tcPr>
          <w:p w14:paraId="31CAF3BB"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设计服务期限</w:t>
            </w:r>
            <w:proofErr w:type="spellEnd"/>
          </w:p>
        </w:tc>
        <w:tc>
          <w:tcPr>
            <w:tcW w:w="6253" w:type="dxa"/>
            <w:vAlign w:val="center"/>
          </w:tcPr>
          <w:p w14:paraId="51F52C3E" w14:textId="77777777" w:rsidR="0045725E" w:rsidRDefault="0045725E">
            <w:pPr>
              <w:pStyle w:val="TableParagraph"/>
              <w:spacing w:line="360" w:lineRule="auto"/>
              <w:ind w:left="880"/>
              <w:jc w:val="center"/>
              <w:rPr>
                <w:rFonts w:asciiTheme="minorEastAsia" w:hAnsiTheme="minorEastAsia" w:cs="Arial"/>
              </w:rPr>
            </w:pPr>
          </w:p>
        </w:tc>
      </w:tr>
      <w:tr w:rsidR="0045725E" w14:paraId="0B87567C" w14:textId="77777777">
        <w:trPr>
          <w:trHeight w:val="672"/>
        </w:trPr>
        <w:tc>
          <w:tcPr>
            <w:tcW w:w="2269" w:type="dxa"/>
            <w:vAlign w:val="center"/>
          </w:tcPr>
          <w:p w14:paraId="6ABE5E5A" w14:textId="77777777" w:rsidR="0045725E" w:rsidRDefault="0045725E">
            <w:pPr>
              <w:pStyle w:val="TableParagraph"/>
              <w:spacing w:line="360" w:lineRule="auto"/>
              <w:ind w:left="880"/>
              <w:jc w:val="center"/>
              <w:rPr>
                <w:rFonts w:asciiTheme="minorEastAsia" w:hAnsiTheme="minorEastAsia" w:cs="Arial"/>
                <w:sz w:val="20"/>
              </w:rPr>
            </w:pPr>
          </w:p>
          <w:p w14:paraId="24368C45"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设计内容</w:t>
            </w:r>
            <w:proofErr w:type="spellEnd"/>
          </w:p>
        </w:tc>
        <w:tc>
          <w:tcPr>
            <w:tcW w:w="6253" w:type="dxa"/>
            <w:vAlign w:val="center"/>
          </w:tcPr>
          <w:p w14:paraId="5BB00A48" w14:textId="77777777" w:rsidR="0045725E" w:rsidRDefault="0045725E">
            <w:pPr>
              <w:pStyle w:val="TableParagraph"/>
              <w:spacing w:line="360" w:lineRule="auto"/>
              <w:ind w:left="880"/>
              <w:jc w:val="center"/>
              <w:rPr>
                <w:rFonts w:asciiTheme="minorEastAsia" w:hAnsiTheme="minorEastAsia" w:cs="Arial"/>
              </w:rPr>
            </w:pPr>
          </w:p>
        </w:tc>
      </w:tr>
      <w:tr w:rsidR="0045725E" w14:paraId="3942BE31" w14:textId="77777777">
        <w:trPr>
          <w:trHeight w:val="669"/>
        </w:trPr>
        <w:tc>
          <w:tcPr>
            <w:tcW w:w="2269" w:type="dxa"/>
            <w:vAlign w:val="center"/>
          </w:tcPr>
          <w:p w14:paraId="620D7CDB"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项目负责人</w:t>
            </w:r>
            <w:proofErr w:type="spellEnd"/>
          </w:p>
        </w:tc>
        <w:tc>
          <w:tcPr>
            <w:tcW w:w="6253" w:type="dxa"/>
            <w:vAlign w:val="center"/>
          </w:tcPr>
          <w:p w14:paraId="3A7BC509" w14:textId="77777777" w:rsidR="0045725E" w:rsidRDefault="0045725E">
            <w:pPr>
              <w:pStyle w:val="TableParagraph"/>
              <w:spacing w:line="360" w:lineRule="auto"/>
              <w:ind w:left="880"/>
              <w:jc w:val="center"/>
              <w:rPr>
                <w:rFonts w:asciiTheme="minorEastAsia" w:hAnsiTheme="minorEastAsia" w:cs="Arial"/>
              </w:rPr>
            </w:pPr>
          </w:p>
        </w:tc>
      </w:tr>
      <w:tr w:rsidR="0045725E" w14:paraId="0C383022" w14:textId="77777777">
        <w:trPr>
          <w:trHeight w:val="3081"/>
        </w:trPr>
        <w:tc>
          <w:tcPr>
            <w:tcW w:w="2269" w:type="dxa"/>
            <w:vAlign w:val="center"/>
          </w:tcPr>
          <w:p w14:paraId="5087220F"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项目描述</w:t>
            </w:r>
            <w:proofErr w:type="spellEnd"/>
          </w:p>
        </w:tc>
        <w:tc>
          <w:tcPr>
            <w:tcW w:w="6253" w:type="dxa"/>
            <w:vAlign w:val="center"/>
          </w:tcPr>
          <w:p w14:paraId="6B32857E" w14:textId="77777777" w:rsidR="0045725E" w:rsidRDefault="0045725E">
            <w:pPr>
              <w:pStyle w:val="TableParagraph"/>
              <w:spacing w:line="360" w:lineRule="auto"/>
              <w:ind w:left="880"/>
              <w:jc w:val="center"/>
              <w:rPr>
                <w:rFonts w:asciiTheme="minorEastAsia" w:hAnsiTheme="minorEastAsia" w:cs="Arial"/>
              </w:rPr>
            </w:pPr>
          </w:p>
        </w:tc>
      </w:tr>
      <w:tr w:rsidR="0045725E" w14:paraId="281A0CAC" w14:textId="77777777">
        <w:trPr>
          <w:trHeight w:val="669"/>
        </w:trPr>
        <w:tc>
          <w:tcPr>
            <w:tcW w:w="2269" w:type="dxa"/>
            <w:vAlign w:val="center"/>
          </w:tcPr>
          <w:p w14:paraId="629B377B"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备注</w:t>
            </w:r>
            <w:proofErr w:type="spellEnd"/>
          </w:p>
        </w:tc>
        <w:tc>
          <w:tcPr>
            <w:tcW w:w="6253" w:type="dxa"/>
            <w:vAlign w:val="center"/>
          </w:tcPr>
          <w:p w14:paraId="77AC4D2F" w14:textId="77777777" w:rsidR="0045725E" w:rsidRDefault="0045725E">
            <w:pPr>
              <w:pStyle w:val="TableParagraph"/>
              <w:spacing w:line="360" w:lineRule="auto"/>
              <w:ind w:left="880"/>
              <w:jc w:val="center"/>
              <w:rPr>
                <w:rFonts w:asciiTheme="minorEastAsia" w:hAnsiTheme="minorEastAsia" w:cs="Arial"/>
              </w:rPr>
            </w:pPr>
          </w:p>
        </w:tc>
      </w:tr>
    </w:tbl>
    <w:p w14:paraId="0A64DB0F" w14:textId="77777777" w:rsidR="0045725E" w:rsidRDefault="00106219">
      <w:pPr>
        <w:ind w:leftChars="115" w:left="253"/>
        <w:rPr>
          <w:rFonts w:ascii="宋体" w:eastAsia="宋体" w:hAnsi="宋体"/>
          <w:b/>
          <w:spacing w:val="12"/>
          <w:sz w:val="24"/>
          <w:szCs w:val="24"/>
          <w:lang w:eastAsia="zh-CN"/>
        </w:rPr>
      </w:pPr>
      <w:r>
        <w:rPr>
          <w:rFonts w:ascii="宋体" w:eastAsia="宋体" w:hAnsi="宋体" w:hint="eastAsia"/>
          <w:b/>
          <w:spacing w:val="12"/>
          <w:sz w:val="24"/>
          <w:szCs w:val="24"/>
          <w:lang w:eastAsia="zh-CN"/>
        </w:rPr>
        <w:t>注：（投标文件中须提供合同复印件，原件须携带至投标现场交给工作人员，并作为评审的依据）</w:t>
      </w:r>
      <w:r>
        <w:rPr>
          <w:rFonts w:ascii="黑体" w:eastAsia="黑体" w:hAnsi="黑体" w:cs="黑体"/>
          <w:b/>
          <w:lang w:eastAsia="zh-CN"/>
        </w:rPr>
        <w:br w:type="page"/>
      </w:r>
    </w:p>
    <w:p w14:paraId="5A34873E" w14:textId="77777777" w:rsidR="0045725E" w:rsidRDefault="00106219">
      <w:pPr>
        <w:pStyle w:val="4"/>
        <w:rPr>
          <w:bCs/>
        </w:rPr>
      </w:pPr>
      <w:r>
        <w:lastRenderedPageBreak/>
        <w:t>（四）正在</w:t>
      </w:r>
      <w:r>
        <w:rPr>
          <w:rFonts w:hint="eastAsia"/>
        </w:rPr>
        <w:t>进行</w:t>
      </w:r>
      <w:r>
        <w:t>的和新承接的项目情况表</w:t>
      </w:r>
    </w:p>
    <w:p w14:paraId="2C354997" w14:textId="77777777" w:rsidR="0045725E" w:rsidRDefault="0045725E">
      <w:pPr>
        <w:spacing w:before="5"/>
        <w:rPr>
          <w:rFonts w:ascii="黑体" w:eastAsia="黑体" w:hAnsi="黑体" w:cs="黑体"/>
          <w:b/>
          <w:bCs/>
          <w:sz w:val="13"/>
          <w:szCs w:val="13"/>
          <w:lang w:eastAsia="zh-CN"/>
        </w:rPr>
      </w:pPr>
    </w:p>
    <w:tbl>
      <w:tblPr>
        <w:tblW w:w="852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53"/>
      </w:tblGrid>
      <w:tr w:rsidR="0045725E" w14:paraId="7FD4D7C5" w14:textId="77777777">
        <w:trPr>
          <w:trHeight w:val="669"/>
        </w:trPr>
        <w:tc>
          <w:tcPr>
            <w:tcW w:w="2269" w:type="dxa"/>
            <w:vAlign w:val="center"/>
          </w:tcPr>
          <w:p w14:paraId="1354E732" w14:textId="77777777" w:rsidR="0045725E" w:rsidRDefault="0045725E">
            <w:pPr>
              <w:pStyle w:val="TableParagraph"/>
              <w:spacing w:line="360" w:lineRule="auto"/>
              <w:ind w:left="880"/>
              <w:jc w:val="center"/>
              <w:rPr>
                <w:rFonts w:asciiTheme="minorEastAsia" w:hAnsiTheme="minorEastAsia" w:cs="Arial"/>
                <w:sz w:val="20"/>
                <w:lang w:eastAsia="zh-CN"/>
              </w:rPr>
            </w:pPr>
          </w:p>
          <w:p w14:paraId="3B362BA0"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项目名称</w:t>
            </w:r>
            <w:proofErr w:type="spellEnd"/>
          </w:p>
        </w:tc>
        <w:tc>
          <w:tcPr>
            <w:tcW w:w="6253" w:type="dxa"/>
            <w:vAlign w:val="center"/>
          </w:tcPr>
          <w:p w14:paraId="28347763" w14:textId="77777777" w:rsidR="0045725E" w:rsidRDefault="0045725E">
            <w:pPr>
              <w:pStyle w:val="TableParagraph"/>
              <w:spacing w:line="360" w:lineRule="auto"/>
              <w:ind w:left="880"/>
              <w:jc w:val="center"/>
              <w:rPr>
                <w:rFonts w:asciiTheme="minorEastAsia" w:hAnsiTheme="minorEastAsia" w:cs="Arial"/>
              </w:rPr>
            </w:pPr>
          </w:p>
        </w:tc>
      </w:tr>
      <w:tr w:rsidR="0045725E" w14:paraId="16D92E20" w14:textId="77777777">
        <w:trPr>
          <w:trHeight w:val="671"/>
        </w:trPr>
        <w:tc>
          <w:tcPr>
            <w:tcW w:w="2269" w:type="dxa"/>
            <w:vAlign w:val="center"/>
          </w:tcPr>
          <w:p w14:paraId="2366935C"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项目所在地</w:t>
            </w:r>
            <w:proofErr w:type="spellEnd"/>
          </w:p>
        </w:tc>
        <w:tc>
          <w:tcPr>
            <w:tcW w:w="6253" w:type="dxa"/>
            <w:vAlign w:val="center"/>
          </w:tcPr>
          <w:p w14:paraId="312FEE64" w14:textId="77777777" w:rsidR="0045725E" w:rsidRDefault="0045725E">
            <w:pPr>
              <w:pStyle w:val="TableParagraph"/>
              <w:spacing w:line="360" w:lineRule="auto"/>
              <w:ind w:left="880"/>
              <w:jc w:val="center"/>
              <w:rPr>
                <w:rFonts w:asciiTheme="minorEastAsia" w:hAnsiTheme="minorEastAsia" w:cs="Arial"/>
              </w:rPr>
            </w:pPr>
          </w:p>
        </w:tc>
      </w:tr>
      <w:tr w:rsidR="0045725E" w14:paraId="2CD4AF22" w14:textId="77777777">
        <w:trPr>
          <w:trHeight w:val="669"/>
        </w:trPr>
        <w:tc>
          <w:tcPr>
            <w:tcW w:w="2269" w:type="dxa"/>
            <w:vAlign w:val="center"/>
          </w:tcPr>
          <w:p w14:paraId="24CB3328"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发包人名称</w:t>
            </w:r>
            <w:proofErr w:type="spellEnd"/>
          </w:p>
        </w:tc>
        <w:tc>
          <w:tcPr>
            <w:tcW w:w="6253" w:type="dxa"/>
            <w:vAlign w:val="center"/>
          </w:tcPr>
          <w:p w14:paraId="22763B7B" w14:textId="77777777" w:rsidR="0045725E" w:rsidRDefault="0045725E">
            <w:pPr>
              <w:pStyle w:val="TableParagraph"/>
              <w:spacing w:line="360" w:lineRule="auto"/>
              <w:ind w:left="880"/>
              <w:jc w:val="center"/>
              <w:rPr>
                <w:rFonts w:asciiTheme="minorEastAsia" w:hAnsiTheme="minorEastAsia" w:cs="Arial"/>
              </w:rPr>
            </w:pPr>
          </w:p>
        </w:tc>
      </w:tr>
      <w:tr w:rsidR="0045725E" w14:paraId="7FC46A94" w14:textId="77777777">
        <w:trPr>
          <w:trHeight w:val="669"/>
        </w:trPr>
        <w:tc>
          <w:tcPr>
            <w:tcW w:w="2269" w:type="dxa"/>
            <w:vAlign w:val="center"/>
          </w:tcPr>
          <w:p w14:paraId="764F6FD5"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发包人地址</w:t>
            </w:r>
            <w:proofErr w:type="spellEnd"/>
          </w:p>
        </w:tc>
        <w:tc>
          <w:tcPr>
            <w:tcW w:w="6253" w:type="dxa"/>
            <w:vAlign w:val="center"/>
          </w:tcPr>
          <w:p w14:paraId="60823F54" w14:textId="77777777" w:rsidR="0045725E" w:rsidRDefault="0045725E">
            <w:pPr>
              <w:pStyle w:val="TableParagraph"/>
              <w:spacing w:line="360" w:lineRule="auto"/>
              <w:ind w:left="880"/>
              <w:jc w:val="center"/>
              <w:rPr>
                <w:rFonts w:asciiTheme="minorEastAsia" w:hAnsiTheme="minorEastAsia" w:cs="Arial"/>
              </w:rPr>
            </w:pPr>
          </w:p>
        </w:tc>
      </w:tr>
      <w:tr w:rsidR="0045725E" w14:paraId="2C8C133D" w14:textId="77777777">
        <w:trPr>
          <w:trHeight w:val="671"/>
        </w:trPr>
        <w:tc>
          <w:tcPr>
            <w:tcW w:w="2269" w:type="dxa"/>
            <w:vAlign w:val="center"/>
          </w:tcPr>
          <w:p w14:paraId="2D39B3A4"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发包人电话</w:t>
            </w:r>
            <w:proofErr w:type="spellEnd"/>
          </w:p>
        </w:tc>
        <w:tc>
          <w:tcPr>
            <w:tcW w:w="6253" w:type="dxa"/>
            <w:vAlign w:val="center"/>
          </w:tcPr>
          <w:p w14:paraId="19AD686E" w14:textId="77777777" w:rsidR="0045725E" w:rsidRDefault="0045725E">
            <w:pPr>
              <w:pStyle w:val="TableParagraph"/>
              <w:spacing w:line="360" w:lineRule="auto"/>
              <w:ind w:left="880"/>
              <w:jc w:val="center"/>
              <w:rPr>
                <w:rFonts w:asciiTheme="minorEastAsia" w:hAnsiTheme="minorEastAsia" w:cs="Arial"/>
              </w:rPr>
            </w:pPr>
          </w:p>
        </w:tc>
      </w:tr>
      <w:tr w:rsidR="0045725E" w14:paraId="0720CC05" w14:textId="77777777">
        <w:trPr>
          <w:trHeight w:val="669"/>
        </w:trPr>
        <w:tc>
          <w:tcPr>
            <w:tcW w:w="2269" w:type="dxa"/>
            <w:vAlign w:val="center"/>
          </w:tcPr>
          <w:p w14:paraId="14CAC562"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签约合同价</w:t>
            </w:r>
            <w:proofErr w:type="spellEnd"/>
          </w:p>
        </w:tc>
        <w:tc>
          <w:tcPr>
            <w:tcW w:w="6253" w:type="dxa"/>
            <w:vAlign w:val="center"/>
          </w:tcPr>
          <w:p w14:paraId="4202F93F" w14:textId="77777777" w:rsidR="0045725E" w:rsidRDefault="0045725E">
            <w:pPr>
              <w:pStyle w:val="TableParagraph"/>
              <w:spacing w:line="360" w:lineRule="auto"/>
              <w:ind w:left="880"/>
              <w:jc w:val="center"/>
              <w:rPr>
                <w:rFonts w:asciiTheme="minorEastAsia" w:hAnsiTheme="minorEastAsia" w:cs="Arial"/>
              </w:rPr>
            </w:pPr>
          </w:p>
        </w:tc>
      </w:tr>
      <w:tr w:rsidR="0045725E" w14:paraId="6ACBAB7C" w14:textId="77777777">
        <w:trPr>
          <w:trHeight w:val="669"/>
        </w:trPr>
        <w:tc>
          <w:tcPr>
            <w:tcW w:w="2269" w:type="dxa"/>
            <w:vAlign w:val="center"/>
          </w:tcPr>
          <w:p w14:paraId="103F7F09"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设计服务期限</w:t>
            </w:r>
            <w:proofErr w:type="spellEnd"/>
          </w:p>
        </w:tc>
        <w:tc>
          <w:tcPr>
            <w:tcW w:w="6253" w:type="dxa"/>
            <w:vAlign w:val="center"/>
          </w:tcPr>
          <w:p w14:paraId="6EF93DFB" w14:textId="77777777" w:rsidR="0045725E" w:rsidRDefault="0045725E">
            <w:pPr>
              <w:pStyle w:val="TableParagraph"/>
              <w:spacing w:line="360" w:lineRule="auto"/>
              <w:ind w:left="880"/>
              <w:jc w:val="center"/>
              <w:rPr>
                <w:rFonts w:asciiTheme="minorEastAsia" w:hAnsiTheme="minorEastAsia" w:cs="Arial"/>
              </w:rPr>
            </w:pPr>
          </w:p>
        </w:tc>
      </w:tr>
      <w:tr w:rsidR="0045725E" w14:paraId="26BCDA9D" w14:textId="77777777">
        <w:trPr>
          <w:trHeight w:val="672"/>
        </w:trPr>
        <w:tc>
          <w:tcPr>
            <w:tcW w:w="2269" w:type="dxa"/>
            <w:vAlign w:val="center"/>
          </w:tcPr>
          <w:p w14:paraId="227EA411"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设计内容</w:t>
            </w:r>
            <w:proofErr w:type="spellEnd"/>
          </w:p>
        </w:tc>
        <w:tc>
          <w:tcPr>
            <w:tcW w:w="6253" w:type="dxa"/>
            <w:vAlign w:val="center"/>
          </w:tcPr>
          <w:p w14:paraId="6F68E8EE" w14:textId="77777777" w:rsidR="0045725E" w:rsidRDefault="0045725E">
            <w:pPr>
              <w:pStyle w:val="TableParagraph"/>
              <w:spacing w:line="360" w:lineRule="auto"/>
              <w:ind w:left="880"/>
              <w:jc w:val="center"/>
              <w:rPr>
                <w:rFonts w:asciiTheme="minorEastAsia" w:hAnsiTheme="minorEastAsia" w:cs="Arial"/>
              </w:rPr>
            </w:pPr>
          </w:p>
        </w:tc>
      </w:tr>
      <w:tr w:rsidR="0045725E" w14:paraId="696D0B9D" w14:textId="77777777">
        <w:trPr>
          <w:trHeight w:val="669"/>
        </w:trPr>
        <w:tc>
          <w:tcPr>
            <w:tcW w:w="2269" w:type="dxa"/>
            <w:vAlign w:val="center"/>
          </w:tcPr>
          <w:p w14:paraId="361B7F18"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项目负责人</w:t>
            </w:r>
            <w:proofErr w:type="spellEnd"/>
          </w:p>
        </w:tc>
        <w:tc>
          <w:tcPr>
            <w:tcW w:w="6253" w:type="dxa"/>
            <w:vAlign w:val="center"/>
          </w:tcPr>
          <w:p w14:paraId="57E78F30" w14:textId="77777777" w:rsidR="0045725E" w:rsidRDefault="0045725E">
            <w:pPr>
              <w:pStyle w:val="TableParagraph"/>
              <w:spacing w:line="360" w:lineRule="auto"/>
              <w:ind w:left="880"/>
              <w:jc w:val="center"/>
              <w:rPr>
                <w:rFonts w:asciiTheme="minorEastAsia" w:hAnsiTheme="minorEastAsia" w:cs="Arial"/>
              </w:rPr>
            </w:pPr>
          </w:p>
        </w:tc>
      </w:tr>
      <w:tr w:rsidR="0045725E" w14:paraId="3F8A6F14" w14:textId="77777777">
        <w:trPr>
          <w:trHeight w:val="3081"/>
        </w:trPr>
        <w:tc>
          <w:tcPr>
            <w:tcW w:w="2269" w:type="dxa"/>
            <w:vAlign w:val="center"/>
          </w:tcPr>
          <w:p w14:paraId="17636473"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项目描述</w:t>
            </w:r>
            <w:proofErr w:type="spellEnd"/>
          </w:p>
        </w:tc>
        <w:tc>
          <w:tcPr>
            <w:tcW w:w="6253" w:type="dxa"/>
            <w:vAlign w:val="center"/>
          </w:tcPr>
          <w:p w14:paraId="5B113E28" w14:textId="77777777" w:rsidR="0045725E" w:rsidRDefault="0045725E">
            <w:pPr>
              <w:pStyle w:val="TableParagraph"/>
              <w:spacing w:line="360" w:lineRule="auto"/>
              <w:ind w:left="880"/>
              <w:jc w:val="center"/>
              <w:rPr>
                <w:rFonts w:asciiTheme="minorEastAsia" w:hAnsiTheme="minorEastAsia" w:cs="Arial"/>
              </w:rPr>
            </w:pPr>
          </w:p>
        </w:tc>
      </w:tr>
      <w:tr w:rsidR="0045725E" w14:paraId="496228AC" w14:textId="77777777">
        <w:trPr>
          <w:trHeight w:val="669"/>
        </w:trPr>
        <w:tc>
          <w:tcPr>
            <w:tcW w:w="2269" w:type="dxa"/>
            <w:vAlign w:val="center"/>
          </w:tcPr>
          <w:p w14:paraId="3CD43758"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备注</w:t>
            </w:r>
            <w:proofErr w:type="spellEnd"/>
          </w:p>
        </w:tc>
        <w:tc>
          <w:tcPr>
            <w:tcW w:w="6253" w:type="dxa"/>
            <w:vAlign w:val="center"/>
          </w:tcPr>
          <w:p w14:paraId="345C0615" w14:textId="77777777" w:rsidR="0045725E" w:rsidRDefault="0045725E">
            <w:pPr>
              <w:pStyle w:val="TableParagraph"/>
              <w:spacing w:line="360" w:lineRule="auto"/>
              <w:ind w:left="880"/>
              <w:jc w:val="center"/>
              <w:rPr>
                <w:rFonts w:asciiTheme="minorEastAsia" w:hAnsiTheme="minorEastAsia" w:cs="Arial"/>
              </w:rPr>
            </w:pPr>
          </w:p>
        </w:tc>
      </w:tr>
    </w:tbl>
    <w:p w14:paraId="55BF2E8B" w14:textId="77777777" w:rsidR="0045725E" w:rsidRDefault="00106219">
      <w:pPr>
        <w:pStyle w:val="ad"/>
        <w:rPr>
          <w:b/>
          <w:bCs/>
          <w:sz w:val="32"/>
          <w:szCs w:val="32"/>
        </w:rPr>
      </w:pPr>
      <w:r>
        <w:t>后附：合同协议书或者中标通知书复印件</w:t>
      </w:r>
      <w:r>
        <w:br w:type="page"/>
      </w:r>
    </w:p>
    <w:p w14:paraId="22695F18" w14:textId="77777777" w:rsidR="0045725E" w:rsidRDefault="00106219">
      <w:pPr>
        <w:pStyle w:val="3"/>
        <w:rPr>
          <w:lang w:eastAsia="zh-CN"/>
        </w:rPr>
      </w:pPr>
      <w:r>
        <w:rPr>
          <w:rFonts w:hint="eastAsia"/>
          <w:lang w:eastAsia="zh-CN"/>
        </w:rPr>
        <w:lastRenderedPageBreak/>
        <w:t>七</w:t>
      </w:r>
      <w:r>
        <w:rPr>
          <w:lang w:eastAsia="zh-CN"/>
        </w:rPr>
        <w:t>、</w:t>
      </w:r>
      <w:r>
        <w:rPr>
          <w:rFonts w:hint="eastAsia"/>
          <w:lang w:eastAsia="zh-CN"/>
        </w:rPr>
        <w:t>设计实施方案</w:t>
      </w:r>
    </w:p>
    <w:p w14:paraId="3F71D1F8" w14:textId="77777777" w:rsidR="0045725E" w:rsidRDefault="0045725E">
      <w:pPr>
        <w:rPr>
          <w:lang w:eastAsia="zh-CN"/>
        </w:rPr>
      </w:pPr>
    </w:p>
    <w:p w14:paraId="0C90DE0E" w14:textId="77777777" w:rsidR="0045725E" w:rsidRDefault="00106219">
      <w:pPr>
        <w:pStyle w:val="3"/>
        <w:rPr>
          <w:b w:val="0"/>
          <w:bCs w:val="0"/>
          <w:sz w:val="24"/>
          <w:szCs w:val="24"/>
          <w:lang w:eastAsia="zh-CN"/>
        </w:rPr>
      </w:pPr>
      <w:r>
        <w:rPr>
          <w:rFonts w:hint="eastAsia"/>
          <w:b w:val="0"/>
          <w:bCs w:val="0"/>
          <w:sz w:val="24"/>
          <w:szCs w:val="24"/>
          <w:lang w:eastAsia="zh-CN"/>
        </w:rPr>
        <w:t>设计实施方案应包括（但不限于）下列内容：</w:t>
      </w:r>
    </w:p>
    <w:p w14:paraId="2CA37316" w14:textId="77777777" w:rsidR="0045725E" w:rsidRDefault="00106219">
      <w:pPr>
        <w:pStyle w:val="3"/>
        <w:rPr>
          <w:b w:val="0"/>
          <w:bCs w:val="0"/>
          <w:sz w:val="24"/>
          <w:szCs w:val="24"/>
          <w:lang w:eastAsia="zh-CN"/>
        </w:rPr>
      </w:pPr>
      <w:r>
        <w:rPr>
          <w:rFonts w:hint="eastAsia"/>
          <w:b w:val="0"/>
          <w:bCs w:val="0"/>
          <w:sz w:val="24"/>
          <w:szCs w:val="24"/>
          <w:lang w:eastAsia="zh-CN"/>
        </w:rPr>
        <w:t>一、设计工程概况；</w:t>
      </w:r>
    </w:p>
    <w:p w14:paraId="1582EF15" w14:textId="77777777" w:rsidR="0045725E" w:rsidRDefault="00106219">
      <w:pPr>
        <w:pStyle w:val="3"/>
        <w:rPr>
          <w:b w:val="0"/>
          <w:bCs w:val="0"/>
          <w:sz w:val="24"/>
          <w:szCs w:val="24"/>
          <w:lang w:eastAsia="zh-CN"/>
        </w:rPr>
      </w:pPr>
      <w:r>
        <w:rPr>
          <w:rFonts w:hint="eastAsia"/>
          <w:b w:val="0"/>
          <w:bCs w:val="0"/>
          <w:sz w:val="24"/>
          <w:szCs w:val="24"/>
          <w:lang w:eastAsia="zh-CN"/>
        </w:rPr>
        <w:t>二、设计范围、设计内容；</w:t>
      </w:r>
    </w:p>
    <w:p w14:paraId="5B1AB52B" w14:textId="77777777" w:rsidR="0045725E" w:rsidRDefault="00106219">
      <w:pPr>
        <w:pStyle w:val="3"/>
        <w:rPr>
          <w:b w:val="0"/>
          <w:bCs w:val="0"/>
          <w:sz w:val="24"/>
          <w:szCs w:val="24"/>
          <w:lang w:eastAsia="zh-CN"/>
        </w:rPr>
      </w:pPr>
      <w:r>
        <w:rPr>
          <w:rFonts w:hint="eastAsia"/>
          <w:b w:val="0"/>
          <w:bCs w:val="0"/>
          <w:sz w:val="24"/>
          <w:szCs w:val="24"/>
          <w:lang w:eastAsia="zh-CN"/>
        </w:rPr>
        <w:t>三、设计依据、设计工作目标；</w:t>
      </w:r>
    </w:p>
    <w:p w14:paraId="2AA529D5" w14:textId="77777777" w:rsidR="0045725E" w:rsidRDefault="00106219">
      <w:pPr>
        <w:pStyle w:val="3"/>
        <w:rPr>
          <w:b w:val="0"/>
          <w:bCs w:val="0"/>
          <w:sz w:val="24"/>
          <w:szCs w:val="24"/>
          <w:lang w:eastAsia="zh-CN"/>
        </w:rPr>
      </w:pPr>
      <w:r>
        <w:rPr>
          <w:rFonts w:hint="eastAsia"/>
          <w:b w:val="0"/>
          <w:bCs w:val="0"/>
          <w:sz w:val="24"/>
          <w:szCs w:val="24"/>
          <w:lang w:eastAsia="zh-CN"/>
        </w:rPr>
        <w:t>四、项目总平面布置图；</w:t>
      </w:r>
    </w:p>
    <w:p w14:paraId="1D42A9D9" w14:textId="77777777" w:rsidR="0045725E" w:rsidRDefault="00106219">
      <w:pPr>
        <w:pStyle w:val="3"/>
        <w:rPr>
          <w:b w:val="0"/>
          <w:bCs w:val="0"/>
          <w:sz w:val="24"/>
          <w:szCs w:val="24"/>
          <w:lang w:eastAsia="zh-CN"/>
        </w:rPr>
      </w:pPr>
      <w:r>
        <w:rPr>
          <w:rFonts w:hint="eastAsia"/>
          <w:b w:val="0"/>
          <w:bCs w:val="0"/>
          <w:sz w:val="24"/>
          <w:szCs w:val="24"/>
          <w:lang w:eastAsia="zh-CN"/>
        </w:rPr>
        <w:t xml:space="preserve">五、设计机构设置（框图）、岗位职责； </w:t>
      </w:r>
    </w:p>
    <w:p w14:paraId="217A98AA" w14:textId="77777777" w:rsidR="0045725E" w:rsidRPr="00E841E7" w:rsidRDefault="00106219" w:rsidP="00E841E7">
      <w:pPr>
        <w:pStyle w:val="3"/>
        <w:rPr>
          <w:b w:val="0"/>
          <w:bCs w:val="0"/>
          <w:sz w:val="24"/>
          <w:szCs w:val="24"/>
          <w:lang w:eastAsia="zh-CN"/>
        </w:rPr>
      </w:pPr>
      <w:r w:rsidRPr="00E841E7">
        <w:rPr>
          <w:rFonts w:hint="eastAsia"/>
          <w:b w:val="0"/>
          <w:bCs w:val="0"/>
          <w:sz w:val="24"/>
          <w:szCs w:val="24"/>
          <w:lang w:eastAsia="zh-CN"/>
        </w:rPr>
        <w:t>设计服务方案</w:t>
      </w:r>
      <w:r w:rsidR="00D57FB5">
        <w:rPr>
          <w:rFonts w:hint="eastAsia"/>
          <w:b w:val="0"/>
          <w:bCs w:val="0"/>
          <w:sz w:val="24"/>
          <w:szCs w:val="24"/>
          <w:lang w:eastAsia="zh-CN"/>
        </w:rPr>
        <w:t>包括（但不限于）下列内容：</w:t>
      </w:r>
    </w:p>
    <w:p w14:paraId="773F7963" w14:textId="77777777" w:rsidR="0045725E" w:rsidRDefault="00106219">
      <w:pPr>
        <w:pStyle w:val="3"/>
        <w:rPr>
          <w:b w:val="0"/>
          <w:bCs w:val="0"/>
          <w:sz w:val="24"/>
          <w:szCs w:val="24"/>
          <w:lang w:eastAsia="zh-CN"/>
        </w:rPr>
      </w:pPr>
      <w:r>
        <w:rPr>
          <w:rFonts w:hint="eastAsia"/>
          <w:b w:val="0"/>
          <w:bCs w:val="0"/>
          <w:sz w:val="24"/>
          <w:szCs w:val="24"/>
          <w:lang w:eastAsia="zh-CN"/>
        </w:rPr>
        <w:t>六、设计质量保证措施；</w:t>
      </w:r>
    </w:p>
    <w:p w14:paraId="5920BDAE" w14:textId="77777777" w:rsidR="0045725E" w:rsidRDefault="00106219">
      <w:pPr>
        <w:pStyle w:val="3"/>
        <w:rPr>
          <w:b w:val="0"/>
          <w:bCs w:val="0"/>
          <w:sz w:val="24"/>
          <w:szCs w:val="24"/>
          <w:lang w:eastAsia="zh-CN"/>
        </w:rPr>
      </w:pPr>
      <w:r>
        <w:rPr>
          <w:rFonts w:hint="eastAsia"/>
          <w:b w:val="0"/>
          <w:bCs w:val="0"/>
          <w:sz w:val="24"/>
          <w:szCs w:val="24"/>
          <w:lang w:eastAsia="zh-CN"/>
        </w:rPr>
        <w:t xml:space="preserve">七、设计进度等保证措施； </w:t>
      </w:r>
    </w:p>
    <w:p w14:paraId="581999A5" w14:textId="77777777" w:rsidR="0045725E" w:rsidRDefault="00106219">
      <w:pPr>
        <w:pStyle w:val="3"/>
        <w:rPr>
          <w:b w:val="0"/>
          <w:bCs w:val="0"/>
          <w:sz w:val="24"/>
          <w:szCs w:val="24"/>
          <w:lang w:eastAsia="zh-CN"/>
        </w:rPr>
      </w:pPr>
      <w:r>
        <w:rPr>
          <w:rFonts w:hint="eastAsia"/>
          <w:b w:val="0"/>
          <w:bCs w:val="0"/>
          <w:sz w:val="24"/>
          <w:szCs w:val="24"/>
          <w:lang w:eastAsia="zh-CN"/>
        </w:rPr>
        <w:t>八、对本工程设计的合理化建议。</w:t>
      </w:r>
    </w:p>
    <w:p w14:paraId="69283C2F" w14:textId="77777777" w:rsidR="0045725E" w:rsidRDefault="0045725E">
      <w:pPr>
        <w:rPr>
          <w:rFonts w:ascii="宋体" w:eastAsia="宋体" w:hAnsi="宋体" w:cs="宋体"/>
          <w:b/>
          <w:bCs/>
          <w:sz w:val="32"/>
          <w:szCs w:val="32"/>
          <w:lang w:eastAsia="zh-CN"/>
        </w:rPr>
      </w:pPr>
    </w:p>
    <w:p w14:paraId="4799D0D5" w14:textId="77777777" w:rsidR="0045725E" w:rsidRDefault="00106219">
      <w:pPr>
        <w:rPr>
          <w:rFonts w:ascii="宋体" w:eastAsia="宋体" w:hAnsi="宋体"/>
          <w:b/>
          <w:bCs/>
          <w:sz w:val="32"/>
          <w:szCs w:val="32"/>
          <w:lang w:eastAsia="zh-CN"/>
        </w:rPr>
      </w:pPr>
      <w:r>
        <w:rPr>
          <w:lang w:eastAsia="zh-CN"/>
        </w:rPr>
        <w:br w:type="page"/>
      </w:r>
    </w:p>
    <w:p w14:paraId="72ED5B96" w14:textId="77777777" w:rsidR="0045725E" w:rsidRDefault="00106219">
      <w:pPr>
        <w:pStyle w:val="3"/>
        <w:rPr>
          <w:lang w:eastAsia="zh-CN"/>
        </w:rPr>
      </w:pPr>
      <w:r>
        <w:rPr>
          <w:rFonts w:hint="eastAsia"/>
          <w:lang w:eastAsia="zh-CN"/>
        </w:rPr>
        <w:lastRenderedPageBreak/>
        <w:t>八</w:t>
      </w:r>
      <w:r>
        <w:rPr>
          <w:lang w:eastAsia="zh-CN"/>
        </w:rPr>
        <w:t xml:space="preserve">、招标文件要求的其他资料 </w:t>
      </w:r>
    </w:p>
    <w:p w14:paraId="16DF6C07" w14:textId="77777777" w:rsidR="0045725E" w:rsidRDefault="00106219">
      <w:pPr>
        <w:pStyle w:val="ad"/>
        <w:ind w:firstLine="506"/>
      </w:pPr>
      <w:r>
        <w:rPr>
          <w:spacing w:val="13"/>
        </w:rPr>
        <w:t>（</w:t>
      </w:r>
      <w:r>
        <w:rPr>
          <w:rFonts w:cs="宋体"/>
          <w:spacing w:val="13"/>
        </w:rPr>
        <w:t>1</w:t>
      </w:r>
      <w:r>
        <w:rPr>
          <w:spacing w:val="13"/>
        </w:rPr>
        <w:t>）提供</w:t>
      </w:r>
      <w:r>
        <w:rPr>
          <w:rFonts w:hint="eastAsia"/>
          <w:spacing w:val="13"/>
        </w:rPr>
        <w:t>近三个月</w:t>
      </w:r>
      <w:r>
        <w:t>任意1个月的单位依法缴纳税收证明（复印件加盖单位公章）；</w:t>
      </w:r>
    </w:p>
    <w:p w14:paraId="143FF6A0" w14:textId="77777777" w:rsidR="0045725E" w:rsidRDefault="00106219">
      <w:pPr>
        <w:pStyle w:val="ad"/>
        <w:ind w:firstLine="506"/>
      </w:pPr>
      <w:r>
        <w:rPr>
          <w:spacing w:val="13"/>
        </w:rPr>
        <w:t>（</w:t>
      </w:r>
      <w:r>
        <w:rPr>
          <w:rFonts w:cs="宋体"/>
          <w:spacing w:val="13"/>
        </w:rPr>
        <w:t>2</w:t>
      </w:r>
      <w:r>
        <w:rPr>
          <w:spacing w:val="13"/>
        </w:rPr>
        <w:t>）提供</w:t>
      </w:r>
      <w:r>
        <w:rPr>
          <w:rFonts w:hint="eastAsia"/>
          <w:spacing w:val="18"/>
        </w:rPr>
        <w:t>近三个月</w:t>
      </w:r>
      <w:r w:rsidR="00873E56">
        <w:rPr>
          <w:rFonts w:hint="eastAsia"/>
          <w:spacing w:val="18"/>
        </w:rPr>
        <w:t>任</w:t>
      </w:r>
      <w:r>
        <w:rPr>
          <w:spacing w:val="18"/>
        </w:rPr>
        <w:t>意1个月的单位依</w:t>
      </w:r>
      <w:r>
        <w:t>法缴纳社会保障资金的证明（复印件加盖单位公章）；</w:t>
      </w:r>
    </w:p>
    <w:p w14:paraId="74E526CC" w14:textId="77777777" w:rsidR="0045725E" w:rsidRDefault="00106219">
      <w:pPr>
        <w:pStyle w:val="ad"/>
        <w:ind w:firstLine="504"/>
      </w:pPr>
      <w:r>
        <w:rPr>
          <w:spacing w:val="12"/>
        </w:rPr>
        <w:t>（</w:t>
      </w:r>
      <w:r>
        <w:rPr>
          <w:rFonts w:cs="宋体"/>
          <w:spacing w:val="12"/>
        </w:rPr>
        <w:t>3</w:t>
      </w:r>
      <w:r>
        <w:rPr>
          <w:spacing w:val="12"/>
        </w:rPr>
        <w:t>）</w:t>
      </w:r>
      <w:r>
        <w:t>投标人在“信用中国”网站（https://</w:t>
      </w:r>
      <w:hyperlink r:id="rId19">
        <w:r>
          <w:t>www.creditchina.gov.cn/</w:t>
        </w:r>
      </w:hyperlink>
      <w:r>
        <w:t>）失信被 执行人、重大税收违法案件当事人名单记录截图（ 注：</w:t>
      </w:r>
      <w:proofErr w:type="gramStart"/>
      <w:r>
        <w:t>截图需显示</w:t>
      </w:r>
      <w:proofErr w:type="gramEnd"/>
      <w:r>
        <w:t>查询时间，时间须在获取招标文件规定期间至投标文件递交截止时间内，查询截图加盖单位公章）；</w:t>
      </w:r>
    </w:p>
    <w:p w14:paraId="160E55AD" w14:textId="77777777" w:rsidR="0045725E" w:rsidRDefault="00106219">
      <w:pPr>
        <w:pStyle w:val="ad"/>
        <w:rPr>
          <w:spacing w:val="16"/>
        </w:rPr>
      </w:pPr>
      <w:r>
        <w:t>（</w:t>
      </w:r>
      <w:r>
        <w:rPr>
          <w:rFonts w:cs="宋体"/>
        </w:rPr>
        <w:t>4</w:t>
      </w:r>
      <w:r>
        <w:t>）投标</w:t>
      </w:r>
      <w:r>
        <w:rPr>
          <w:spacing w:val="-12"/>
        </w:rPr>
        <w:t>人在“</w:t>
      </w:r>
      <w:r>
        <w:rPr>
          <w:spacing w:val="16"/>
        </w:rPr>
        <w:t>中国政府采购网</w:t>
      </w:r>
      <w:r>
        <w:rPr>
          <w:spacing w:val="-27"/>
        </w:rPr>
        <w:t>”网</w:t>
      </w:r>
      <w:r>
        <w:rPr>
          <w:spacing w:val="7"/>
        </w:rPr>
        <w:t>站（</w:t>
      </w:r>
      <w:hyperlink r:id="rId20">
        <w:r>
          <w:rPr>
            <w:rFonts w:cs="宋体"/>
            <w:spacing w:val="7"/>
          </w:rPr>
          <w:t>http://www.ccgp.gov.cn/search/cr/</w:t>
        </w:r>
      </w:hyperlink>
      <w:r>
        <w:rPr>
          <w:spacing w:val="7"/>
        </w:rPr>
        <w:t>）</w:t>
      </w:r>
      <w:r>
        <w:t>政府采购严重违法失信行为信息记录名单当事人名单记录截图（注：</w:t>
      </w:r>
      <w:proofErr w:type="gramStart"/>
      <w:r>
        <w:t>截图需显示</w:t>
      </w:r>
      <w:proofErr w:type="gramEnd"/>
      <w:r>
        <w:t>查询时间，时间须在获取招标文件规定期间至投标文件递交截止时间内，查询截</w:t>
      </w:r>
      <w:r>
        <w:rPr>
          <w:spacing w:val="16"/>
        </w:rPr>
        <w:t>图加盖单位公章）；</w:t>
      </w:r>
    </w:p>
    <w:p w14:paraId="3EF9812D" w14:textId="77777777" w:rsidR="0045725E" w:rsidRDefault="00106219">
      <w:pPr>
        <w:pStyle w:val="ad"/>
        <w:ind w:firstLine="502"/>
        <w:rPr>
          <w:rFonts w:cs="Times New Roman"/>
        </w:rPr>
      </w:pPr>
      <w:r>
        <w:rPr>
          <w:spacing w:val="11"/>
        </w:rPr>
        <w:t>（</w:t>
      </w:r>
      <w:r>
        <w:rPr>
          <w:rFonts w:cs="宋体"/>
          <w:spacing w:val="11"/>
        </w:rPr>
        <w:t>5</w:t>
      </w:r>
      <w:r>
        <w:rPr>
          <w:spacing w:val="11"/>
        </w:rPr>
        <w:t>）</w:t>
      </w:r>
      <w:r>
        <w:rPr>
          <w:rFonts w:cs="Times New Roman" w:hint="eastAsia"/>
        </w:rPr>
        <w:t>具有履行合同所必需的专业技术能力（承诺，格式自拟）</w:t>
      </w:r>
    </w:p>
    <w:p w14:paraId="04DD5F16" w14:textId="77777777" w:rsidR="0045725E" w:rsidRDefault="00106219">
      <w:pPr>
        <w:pStyle w:val="ad"/>
        <w:rPr>
          <w:rFonts w:cs="宋体"/>
        </w:rPr>
      </w:pPr>
      <w:r>
        <w:rPr>
          <w:rFonts w:cs="宋体"/>
        </w:rPr>
        <w:t>（6）</w:t>
      </w:r>
      <w:r>
        <w:rPr>
          <w:rFonts w:cs="Times New Roman" w:hint="eastAsia"/>
        </w:rPr>
        <w:t>参加本次采购活动前三年内，在经营活动中没有重大违法记录（承诺，格式自拟）</w:t>
      </w:r>
    </w:p>
    <w:p w14:paraId="3B958A43" w14:textId="77777777" w:rsidR="0045725E" w:rsidRDefault="00106219">
      <w:pPr>
        <w:widowControl/>
        <w:rPr>
          <w:rFonts w:ascii="宋体" w:eastAsia="宋体" w:hAnsi="宋体"/>
          <w:b/>
          <w:bCs/>
          <w:sz w:val="32"/>
          <w:szCs w:val="32"/>
          <w:lang w:eastAsia="zh-CN"/>
        </w:rPr>
      </w:pPr>
      <w:r>
        <w:rPr>
          <w:lang w:eastAsia="zh-CN"/>
        </w:rPr>
        <w:br w:type="page"/>
      </w:r>
    </w:p>
    <w:p w14:paraId="72E5F9D0" w14:textId="77777777" w:rsidR="0045725E" w:rsidRDefault="00106219">
      <w:pPr>
        <w:pStyle w:val="3"/>
        <w:rPr>
          <w:rFonts w:cs="宋体"/>
          <w:lang w:eastAsia="zh-CN"/>
        </w:rPr>
      </w:pPr>
      <w:r>
        <w:rPr>
          <w:rFonts w:hint="eastAsia"/>
          <w:lang w:eastAsia="zh-CN"/>
        </w:rPr>
        <w:lastRenderedPageBreak/>
        <w:t>九</w:t>
      </w:r>
      <w:r>
        <w:rPr>
          <w:lang w:eastAsia="zh-CN"/>
        </w:rPr>
        <w:t>、其它书面证明材料</w:t>
      </w:r>
    </w:p>
    <w:p w14:paraId="7BAD99B8" w14:textId="77777777" w:rsidR="0045725E" w:rsidRDefault="00106219">
      <w:pPr>
        <w:pStyle w:val="ad"/>
        <w:ind w:firstLine="518"/>
        <w:jc w:val="both"/>
        <w:rPr>
          <w:rFonts w:cs="宋体"/>
        </w:rPr>
      </w:pPr>
      <w:r>
        <w:rPr>
          <w:spacing w:val="19"/>
        </w:rPr>
        <w:t>（一）与投标人存在关联关系的单位情况说明</w:t>
      </w:r>
      <w:r>
        <w:t>备注：投标人应当依据自身存在的以下情形，如实披露与本单位存在关联关系的施工、监理、招标代理等单位情况。</w:t>
      </w:r>
    </w:p>
    <w:p w14:paraId="4DEF1D1B" w14:textId="77777777" w:rsidR="0045725E" w:rsidRDefault="00106219">
      <w:pPr>
        <w:pStyle w:val="ad"/>
        <w:jc w:val="both"/>
        <w:rPr>
          <w:rFonts w:cs="宋体"/>
        </w:rPr>
      </w:pPr>
      <w:r>
        <w:t>（</w:t>
      </w:r>
      <w:r>
        <w:rPr>
          <w:rFonts w:cs="宋体"/>
        </w:rPr>
        <w:t>1</w:t>
      </w:r>
      <w:r>
        <w:t>）与本企业单位负责人为同一人的其他企业；</w:t>
      </w:r>
    </w:p>
    <w:p w14:paraId="693C78FC" w14:textId="77777777" w:rsidR="0045725E" w:rsidRDefault="00106219">
      <w:pPr>
        <w:pStyle w:val="ad"/>
        <w:jc w:val="both"/>
        <w:rPr>
          <w:rFonts w:cs="宋体"/>
        </w:rPr>
      </w:pPr>
      <w:r>
        <w:t>（</w:t>
      </w:r>
      <w:r>
        <w:rPr>
          <w:rFonts w:cs="宋体"/>
        </w:rPr>
        <w:t>2</w:t>
      </w:r>
      <w:r>
        <w:t>）与本企业存在控股、管理关系的其他企业；</w:t>
      </w:r>
    </w:p>
    <w:p w14:paraId="4FFA5621" w14:textId="77777777" w:rsidR="0045725E" w:rsidRDefault="00106219">
      <w:pPr>
        <w:pStyle w:val="ad"/>
        <w:rPr>
          <w:rFonts w:cs="宋体"/>
        </w:rPr>
      </w:pPr>
      <w:r>
        <w:t>……</w:t>
      </w:r>
    </w:p>
    <w:p w14:paraId="51C7101F" w14:textId="77777777" w:rsidR="0045725E" w:rsidRDefault="00106219">
      <w:pPr>
        <w:rPr>
          <w:rFonts w:ascii="宋体" w:eastAsia="宋体" w:hAnsi="宋体"/>
          <w:sz w:val="24"/>
          <w:szCs w:val="24"/>
          <w:lang w:eastAsia="zh-CN"/>
        </w:rPr>
      </w:pPr>
      <w:r>
        <w:rPr>
          <w:lang w:eastAsia="zh-CN"/>
        </w:rPr>
        <w:br w:type="page"/>
      </w:r>
    </w:p>
    <w:p w14:paraId="5CC250D3" w14:textId="77777777" w:rsidR="0045725E" w:rsidRDefault="00106219">
      <w:pPr>
        <w:pStyle w:val="ad"/>
        <w:rPr>
          <w:rFonts w:cs="宋体"/>
        </w:rPr>
      </w:pPr>
      <w:r>
        <w:lastRenderedPageBreak/>
        <w:t>（</w:t>
      </w:r>
      <w:r>
        <w:rPr>
          <w:rFonts w:hint="eastAsia"/>
        </w:rPr>
        <w:t>二</w:t>
      </w:r>
      <w:r>
        <w:t>）投标人认为对其中标有利的其它书面证明材料</w:t>
      </w:r>
    </w:p>
    <w:p w14:paraId="25A38725" w14:textId="77777777" w:rsidR="0045725E" w:rsidRDefault="00106219">
      <w:pPr>
        <w:rPr>
          <w:rFonts w:ascii="宋体" w:eastAsia="宋体" w:hAnsi="宋体" w:cs="宋体"/>
          <w:sz w:val="20"/>
          <w:szCs w:val="20"/>
          <w:lang w:eastAsia="zh-CN"/>
        </w:rPr>
      </w:pPr>
      <w:r>
        <w:rPr>
          <w:rFonts w:ascii="宋体" w:eastAsia="宋体" w:hAnsi="宋体" w:cs="宋体"/>
          <w:sz w:val="20"/>
          <w:szCs w:val="20"/>
          <w:lang w:eastAsia="zh-CN"/>
        </w:rPr>
        <w:br w:type="page"/>
      </w:r>
    </w:p>
    <w:p w14:paraId="0D845DC7" w14:textId="77777777" w:rsidR="0045725E" w:rsidRDefault="00106219">
      <w:pPr>
        <w:pStyle w:val="1"/>
        <w:spacing w:afterLines="100" w:after="240"/>
        <w:ind w:left="380"/>
        <w:rPr>
          <w:sz w:val="44"/>
        </w:rPr>
      </w:pPr>
      <w:bookmarkStart w:id="19" w:name="_Toc80109965"/>
      <w:r>
        <w:rPr>
          <w:sz w:val="44"/>
        </w:rPr>
        <w:lastRenderedPageBreak/>
        <w:t>第</w:t>
      </w:r>
      <w:r>
        <w:rPr>
          <w:rFonts w:hint="eastAsia"/>
          <w:sz w:val="44"/>
        </w:rPr>
        <w:t>五</w:t>
      </w:r>
      <w:r>
        <w:rPr>
          <w:sz w:val="44"/>
        </w:rPr>
        <w:t>章 评标标准和方法</w:t>
      </w:r>
      <w:bookmarkEnd w:id="19"/>
    </w:p>
    <w:p w14:paraId="2A0E4BC6" w14:textId="77777777" w:rsidR="0045725E" w:rsidRDefault="00106219">
      <w:pPr>
        <w:rPr>
          <w:rFonts w:ascii="宋体" w:eastAsia="宋体" w:hAnsi="宋体" w:cs="宋体"/>
          <w:b/>
          <w:bCs/>
          <w:w w:val="99"/>
          <w:sz w:val="52"/>
          <w:szCs w:val="52"/>
          <w:lang w:eastAsia="zh-CN"/>
        </w:rPr>
      </w:pPr>
      <w:r>
        <w:rPr>
          <w:rFonts w:ascii="宋体" w:eastAsia="宋体" w:hAnsi="宋体" w:cs="宋体"/>
          <w:b/>
          <w:bCs/>
          <w:w w:val="99"/>
          <w:sz w:val="52"/>
          <w:szCs w:val="52"/>
          <w:lang w:eastAsia="zh-CN"/>
        </w:rPr>
        <w:br w:type="page"/>
      </w:r>
    </w:p>
    <w:p w14:paraId="017DB26A" w14:textId="77777777" w:rsidR="0045725E" w:rsidRDefault="00106219">
      <w:pPr>
        <w:pStyle w:val="4"/>
      </w:pPr>
      <w:r>
        <w:lastRenderedPageBreak/>
        <w:t xml:space="preserve">1.总则 </w:t>
      </w:r>
    </w:p>
    <w:p w14:paraId="4E324AEC" w14:textId="77777777" w:rsidR="0045725E" w:rsidRDefault="00106219">
      <w:pPr>
        <w:pStyle w:val="ad"/>
        <w:jc w:val="both"/>
      </w:pPr>
      <w:r>
        <w:t>1.1本项目招标评标工作的管理，招标人按照</w:t>
      </w:r>
      <w:r>
        <w:rPr>
          <w:rFonts w:hint="eastAsia"/>
        </w:rPr>
        <w:t>有关</w:t>
      </w:r>
      <w:r>
        <w:t>法律法规和规范性文件的规定，制定本评标方法。</w:t>
      </w:r>
    </w:p>
    <w:p w14:paraId="7A712556" w14:textId="77777777" w:rsidR="0045725E" w:rsidRDefault="00106219">
      <w:pPr>
        <w:pStyle w:val="ad"/>
        <w:jc w:val="both"/>
      </w:pPr>
      <w:r>
        <w:t>1.2评标委员会根据有关要求和本次招标项目的特点进行组建，并负责评标工作。评标委员会构成3</w:t>
      </w:r>
      <w:r>
        <w:rPr>
          <w:rFonts w:hint="eastAsia"/>
        </w:rPr>
        <w:t>人以上单数组成</w:t>
      </w:r>
      <w:r>
        <w:t>。与投标人有利害关系的人员不得参与本项目的评审工作。评标委员会成员的名单在评审结果未确定前应当保密。</w:t>
      </w:r>
    </w:p>
    <w:p w14:paraId="61B2453B" w14:textId="77777777" w:rsidR="0045725E" w:rsidRDefault="00106219">
      <w:pPr>
        <w:pStyle w:val="ad"/>
        <w:jc w:val="both"/>
      </w:pPr>
      <w:r>
        <w:t xml:space="preserve">1.3评标工作应当遵循“公平、公正、科学、择优”的原则。 </w:t>
      </w:r>
    </w:p>
    <w:p w14:paraId="0F16E558" w14:textId="77777777" w:rsidR="0045725E" w:rsidRDefault="00106219">
      <w:pPr>
        <w:pStyle w:val="ad"/>
        <w:jc w:val="both"/>
      </w:pPr>
      <w:r>
        <w:t>1.4 评标期间，评标人员应当严格遵守保密规定，不得泄露与评标有关的情况，不得索贿受贿，不得参加影响公正评标的任何活动。本次招标的评审工作接受招标人内部纪检、监察部门的全过程监督。</w:t>
      </w:r>
    </w:p>
    <w:p w14:paraId="7C690C93" w14:textId="77777777" w:rsidR="0045725E" w:rsidRDefault="00106219">
      <w:pPr>
        <w:pStyle w:val="ad"/>
        <w:jc w:val="both"/>
      </w:pPr>
      <w:r>
        <w:t>1.5 招标人应按综合评估法评审，经评标委员会评审综合得分前3名的投标人为中标</w:t>
      </w:r>
      <w:r>
        <w:rPr>
          <w:rFonts w:hint="eastAsia"/>
        </w:rPr>
        <w:t>候选</w:t>
      </w:r>
      <w:r>
        <w:t>人，招标人应按照推荐顺序，确定排名</w:t>
      </w:r>
      <w:r>
        <w:rPr>
          <w:rFonts w:hint="eastAsia"/>
        </w:rPr>
        <w:t>第一的</w:t>
      </w:r>
      <w:r>
        <w:t>为本项目中标人</w:t>
      </w:r>
      <w:r>
        <w:rPr>
          <w:rFonts w:hint="eastAsia"/>
        </w:rPr>
        <w:t>。</w:t>
      </w:r>
    </w:p>
    <w:p w14:paraId="651458AA" w14:textId="77777777" w:rsidR="0045725E" w:rsidRDefault="00106219">
      <w:pPr>
        <w:pStyle w:val="ad"/>
        <w:jc w:val="both"/>
      </w:pPr>
      <w:r>
        <w:t>1.6 如果排名第</w:t>
      </w:r>
      <w:r>
        <w:rPr>
          <w:rFonts w:hint="eastAsia"/>
        </w:rPr>
        <w:t>一</w:t>
      </w:r>
      <w:r>
        <w:t>的投标人主动放弃其中标资格或因未遵循招标文件的要求而被招标人取消其中标资格，则由排名第</w:t>
      </w:r>
      <w:r>
        <w:rPr>
          <w:rFonts w:hint="eastAsia"/>
        </w:rPr>
        <w:t>二</w:t>
      </w:r>
      <w:r>
        <w:t>的投标人获得中标资格</w:t>
      </w:r>
      <w:r>
        <w:rPr>
          <w:rFonts w:hint="eastAsia"/>
        </w:rPr>
        <w:t>，</w:t>
      </w:r>
      <w:r>
        <w:t>以此类推；也可以选择重新组织招标</w:t>
      </w:r>
      <w:r>
        <w:rPr>
          <w:rFonts w:hint="eastAsia"/>
        </w:rPr>
        <w:t>。</w:t>
      </w:r>
    </w:p>
    <w:p w14:paraId="589A55F0" w14:textId="77777777" w:rsidR="0045725E" w:rsidRDefault="00106219">
      <w:pPr>
        <w:pStyle w:val="4"/>
        <w:rPr>
          <w:bCs/>
        </w:rPr>
      </w:pPr>
      <w:r>
        <w:t>2.评标委员会工作</w:t>
      </w:r>
    </w:p>
    <w:p w14:paraId="33DFAC68" w14:textId="77777777" w:rsidR="0045725E" w:rsidRDefault="00106219">
      <w:pPr>
        <w:pStyle w:val="ad"/>
        <w:ind w:firstLine="492"/>
        <w:rPr>
          <w:rFonts w:cs="宋体"/>
        </w:rPr>
      </w:pPr>
      <w:r>
        <w:rPr>
          <w:rFonts w:cs="宋体"/>
          <w:spacing w:val="6"/>
        </w:rPr>
        <w:t>2.1</w:t>
      </w:r>
      <w:r>
        <w:t>依据招标文件和评标方法，负责本工程的评标工作。</w:t>
      </w:r>
    </w:p>
    <w:p w14:paraId="26E5F1EB" w14:textId="77777777" w:rsidR="0045725E" w:rsidRDefault="00106219">
      <w:pPr>
        <w:pStyle w:val="ad"/>
        <w:ind w:firstLine="492"/>
        <w:rPr>
          <w:rFonts w:cs="宋体"/>
        </w:rPr>
      </w:pPr>
      <w:r>
        <w:rPr>
          <w:rFonts w:cs="宋体"/>
          <w:spacing w:val="6"/>
        </w:rPr>
        <w:t>2.2</w:t>
      </w:r>
      <w:r>
        <w:t>对投标文件进行初步评审和详细评审。</w:t>
      </w:r>
    </w:p>
    <w:p w14:paraId="5E7E7992" w14:textId="77777777" w:rsidR="0045725E" w:rsidRDefault="00106219">
      <w:pPr>
        <w:pStyle w:val="ad"/>
        <w:ind w:firstLine="492"/>
        <w:rPr>
          <w:rFonts w:cs="宋体"/>
        </w:rPr>
      </w:pPr>
      <w:r>
        <w:rPr>
          <w:rFonts w:cs="宋体"/>
          <w:spacing w:val="6"/>
        </w:rPr>
        <w:t>2.3</w:t>
      </w:r>
      <w:r>
        <w:rPr>
          <w:spacing w:val="16"/>
        </w:rPr>
        <w:t>根据评审情况，</w:t>
      </w:r>
      <w:r>
        <w:t>确定需要投标人进行澄清的内容。</w:t>
      </w:r>
    </w:p>
    <w:p w14:paraId="350AAE88" w14:textId="77777777" w:rsidR="0045725E" w:rsidRDefault="00106219">
      <w:pPr>
        <w:pStyle w:val="ad"/>
        <w:ind w:firstLine="492"/>
        <w:rPr>
          <w:rFonts w:cs="宋体"/>
        </w:rPr>
      </w:pPr>
      <w:r>
        <w:rPr>
          <w:rFonts w:cs="宋体"/>
          <w:spacing w:val="6"/>
        </w:rPr>
        <w:t>2.4</w:t>
      </w:r>
      <w:r>
        <w:t>对评标中发现的问题进行处理与记录。</w:t>
      </w:r>
    </w:p>
    <w:p w14:paraId="75D65EBC" w14:textId="77777777" w:rsidR="0045725E" w:rsidRDefault="00106219">
      <w:pPr>
        <w:pStyle w:val="ad"/>
        <w:ind w:firstLine="492"/>
        <w:rPr>
          <w:rFonts w:cs="宋体"/>
        </w:rPr>
      </w:pPr>
      <w:r>
        <w:rPr>
          <w:rFonts w:cs="宋体"/>
          <w:spacing w:val="6"/>
        </w:rPr>
        <w:t>2.5</w:t>
      </w:r>
      <w:r>
        <w:t>对投标文件进行综合打分。</w:t>
      </w:r>
    </w:p>
    <w:p w14:paraId="3BFD4F81" w14:textId="77777777" w:rsidR="0045725E" w:rsidRDefault="00106219">
      <w:pPr>
        <w:pStyle w:val="ad"/>
        <w:ind w:firstLine="492"/>
        <w:rPr>
          <w:rFonts w:cs="宋体"/>
        </w:rPr>
      </w:pPr>
      <w:r>
        <w:rPr>
          <w:rFonts w:cs="宋体"/>
          <w:spacing w:val="6"/>
        </w:rPr>
        <w:t>2.6</w:t>
      </w:r>
      <w:r>
        <w:t>指出技术方案存在问题和优化建议。</w:t>
      </w:r>
    </w:p>
    <w:p w14:paraId="7FDFCF6B" w14:textId="77777777" w:rsidR="0045725E" w:rsidRDefault="00106219">
      <w:pPr>
        <w:pStyle w:val="ad"/>
        <w:ind w:firstLine="492"/>
        <w:rPr>
          <w:rFonts w:cs="宋体"/>
        </w:rPr>
      </w:pPr>
      <w:r>
        <w:rPr>
          <w:rFonts w:cs="宋体"/>
          <w:spacing w:val="6"/>
        </w:rPr>
        <w:t>2.7</w:t>
      </w:r>
      <w:r>
        <w:rPr>
          <w:spacing w:val="19"/>
        </w:rPr>
        <w:t>推荐排名前</w:t>
      </w:r>
      <w:r>
        <w:rPr>
          <w:rFonts w:cs="宋体"/>
        </w:rPr>
        <w:t>3</w:t>
      </w:r>
      <w:r>
        <w:t>名的投标人为中标</w:t>
      </w:r>
      <w:r>
        <w:rPr>
          <w:rFonts w:hint="eastAsia"/>
        </w:rPr>
        <w:t>候选</w:t>
      </w:r>
      <w:r>
        <w:t>人。</w:t>
      </w:r>
    </w:p>
    <w:p w14:paraId="4825279E" w14:textId="77777777" w:rsidR="0045725E" w:rsidRDefault="00106219">
      <w:pPr>
        <w:pStyle w:val="ad"/>
        <w:ind w:firstLine="492"/>
        <w:rPr>
          <w:rFonts w:cs="宋体"/>
        </w:rPr>
      </w:pPr>
      <w:r>
        <w:rPr>
          <w:rFonts w:cs="宋体"/>
          <w:spacing w:val="6"/>
        </w:rPr>
        <w:t>2.8</w:t>
      </w:r>
      <w:r>
        <w:t>编制和提交书面评标报告。</w:t>
      </w:r>
    </w:p>
    <w:p w14:paraId="546DBA07" w14:textId="77777777" w:rsidR="0045725E" w:rsidRDefault="00106219">
      <w:pPr>
        <w:pStyle w:val="4"/>
        <w:rPr>
          <w:bCs/>
        </w:rPr>
      </w:pPr>
      <w:r>
        <w:t>3.评标程序</w:t>
      </w:r>
    </w:p>
    <w:p w14:paraId="10869263" w14:textId="77777777" w:rsidR="0045725E" w:rsidRDefault="00106219">
      <w:pPr>
        <w:pStyle w:val="ad"/>
        <w:ind w:firstLine="492"/>
      </w:pPr>
      <w:r>
        <w:rPr>
          <w:spacing w:val="6"/>
        </w:rPr>
        <w:t>3.1</w:t>
      </w:r>
      <w:r>
        <w:t>评标准备。</w:t>
      </w:r>
    </w:p>
    <w:p w14:paraId="15AA8C66" w14:textId="77777777" w:rsidR="0045725E" w:rsidRDefault="00106219">
      <w:pPr>
        <w:pStyle w:val="ad"/>
        <w:ind w:firstLine="492"/>
      </w:pPr>
      <w:r>
        <w:rPr>
          <w:spacing w:val="6"/>
        </w:rPr>
        <w:t>3.2</w:t>
      </w:r>
      <w:r>
        <w:t>资格审查。</w:t>
      </w:r>
    </w:p>
    <w:p w14:paraId="4AD8F3E1" w14:textId="77777777" w:rsidR="0045725E" w:rsidRDefault="00106219">
      <w:pPr>
        <w:pStyle w:val="ad"/>
        <w:ind w:firstLine="492"/>
      </w:pPr>
      <w:r>
        <w:rPr>
          <w:spacing w:val="6"/>
        </w:rPr>
        <w:lastRenderedPageBreak/>
        <w:t>3.3</w:t>
      </w:r>
      <w:r>
        <w:t>初步评审。</w:t>
      </w:r>
    </w:p>
    <w:p w14:paraId="0010DBE1" w14:textId="77777777" w:rsidR="0045725E" w:rsidRDefault="00106219">
      <w:pPr>
        <w:pStyle w:val="ad"/>
        <w:ind w:firstLine="492"/>
      </w:pPr>
      <w:r>
        <w:rPr>
          <w:spacing w:val="6"/>
        </w:rPr>
        <w:t>3.4</w:t>
      </w:r>
      <w:r>
        <w:t>详细评审。</w:t>
      </w:r>
    </w:p>
    <w:p w14:paraId="21CFF1C0" w14:textId="77777777" w:rsidR="0045725E" w:rsidRDefault="00106219">
      <w:pPr>
        <w:pStyle w:val="ad"/>
        <w:ind w:firstLine="492"/>
      </w:pPr>
      <w:r>
        <w:rPr>
          <w:spacing w:val="6"/>
        </w:rPr>
        <w:t>3.5</w:t>
      </w:r>
      <w:r>
        <w:t>评标报告。</w:t>
      </w:r>
    </w:p>
    <w:p w14:paraId="417A1045" w14:textId="77777777" w:rsidR="0045725E" w:rsidRDefault="00106219">
      <w:pPr>
        <w:pStyle w:val="4"/>
        <w:rPr>
          <w:bCs/>
        </w:rPr>
      </w:pPr>
      <w:r>
        <w:t>4.评标准备</w:t>
      </w:r>
    </w:p>
    <w:p w14:paraId="02CEED0E" w14:textId="77777777" w:rsidR="0045725E" w:rsidRDefault="00106219">
      <w:pPr>
        <w:pStyle w:val="ad"/>
        <w:ind w:firstLine="492"/>
        <w:jc w:val="both"/>
        <w:rPr>
          <w:rFonts w:cs="宋体"/>
        </w:rPr>
      </w:pPr>
      <w:r>
        <w:rPr>
          <w:rFonts w:cs="宋体"/>
          <w:spacing w:val="6"/>
        </w:rPr>
        <w:t>4.1</w:t>
      </w:r>
      <w:r>
        <w:t>评标委员会人员进入评标室后，首先推选一名专家担任评标委员会主任。评</w:t>
      </w:r>
      <w:r>
        <w:rPr>
          <w:spacing w:val="21"/>
        </w:rPr>
        <w:t>标委员会主任负责评标过程中的组织工作，</w:t>
      </w:r>
      <w:r>
        <w:rPr>
          <w:spacing w:val="20"/>
        </w:rPr>
        <w:t>引导评标委员会按约定的程序评</w:t>
      </w:r>
      <w:r>
        <w:rPr>
          <w:spacing w:val="9"/>
        </w:rPr>
        <w:t>标。</w:t>
      </w:r>
    </w:p>
    <w:p w14:paraId="5768D839" w14:textId="77777777" w:rsidR="0045725E" w:rsidRDefault="00106219">
      <w:pPr>
        <w:pStyle w:val="ad"/>
        <w:ind w:firstLine="492"/>
        <w:jc w:val="both"/>
        <w:rPr>
          <w:rFonts w:cs="宋体"/>
        </w:rPr>
      </w:pPr>
      <w:r>
        <w:rPr>
          <w:rFonts w:cs="宋体"/>
          <w:spacing w:val="6"/>
        </w:rPr>
        <w:t>4.2</w:t>
      </w:r>
      <w:r>
        <w:rPr>
          <w:spacing w:val="17"/>
        </w:rPr>
        <w:t>评标委员会人员应当熟悉招标文件、</w:t>
      </w:r>
      <w:r>
        <w:t>评标方法等有关文件，包括服务范围、招标目的、评标方法、评标所用表格以及打分方法等。</w:t>
      </w:r>
    </w:p>
    <w:p w14:paraId="6C3BEE01" w14:textId="77777777" w:rsidR="0045725E" w:rsidRDefault="00106219">
      <w:pPr>
        <w:pStyle w:val="4"/>
        <w:jc w:val="both"/>
        <w:rPr>
          <w:bCs/>
        </w:rPr>
      </w:pPr>
      <w:r>
        <w:t>5.资格审查</w:t>
      </w:r>
    </w:p>
    <w:p w14:paraId="52269167" w14:textId="77777777" w:rsidR="0045725E" w:rsidRDefault="00106219">
      <w:pPr>
        <w:pStyle w:val="ad"/>
        <w:ind w:firstLine="492"/>
        <w:jc w:val="both"/>
        <w:rPr>
          <w:spacing w:val="17"/>
        </w:rPr>
      </w:pPr>
      <w:r>
        <w:rPr>
          <w:rFonts w:cs="宋体"/>
          <w:spacing w:val="6"/>
        </w:rPr>
        <w:t>5.1</w:t>
      </w:r>
      <w:r>
        <w:t>资格审查采用定性评审法，审查投标人是否符合法律、法规和规章对投标人</w:t>
      </w:r>
      <w:r>
        <w:rPr>
          <w:spacing w:val="17"/>
        </w:rPr>
        <w:t>规定的资格条件和其他强制性标准。</w:t>
      </w:r>
    </w:p>
    <w:p w14:paraId="2CA4EBC5" w14:textId="77777777" w:rsidR="0045725E" w:rsidRDefault="00106219">
      <w:pPr>
        <w:pStyle w:val="ad"/>
        <w:ind w:firstLine="492"/>
        <w:jc w:val="both"/>
        <w:rPr>
          <w:rFonts w:cs="宋体"/>
        </w:rPr>
      </w:pPr>
      <w:r>
        <w:rPr>
          <w:rFonts w:cs="宋体"/>
          <w:spacing w:val="6"/>
        </w:rPr>
        <w:t>5.2</w:t>
      </w:r>
      <w:r>
        <w:t>未通过资格审查的投标文件不得进行初步评审</w:t>
      </w:r>
      <w:r>
        <w:rPr>
          <w:spacing w:val="-47"/>
        </w:rPr>
        <w:t>，资</w:t>
      </w:r>
      <w:r>
        <w:rPr>
          <w:spacing w:val="7"/>
        </w:rPr>
        <w:t>格审查内容详见附表</w:t>
      </w:r>
      <w:proofErr w:type="gramStart"/>
      <w:r>
        <w:rPr>
          <w:spacing w:val="7"/>
        </w:rPr>
        <w:t>一</w:t>
      </w:r>
      <w:proofErr w:type="gramEnd"/>
      <w:r>
        <w:rPr>
          <w:spacing w:val="7"/>
        </w:rPr>
        <w:t>《资</w:t>
      </w:r>
      <w:r>
        <w:rPr>
          <w:spacing w:val="19"/>
        </w:rPr>
        <w:t>格审查表</w:t>
      </w:r>
      <w:r>
        <w:rPr>
          <w:rFonts w:cs="宋体" w:hint="eastAsia"/>
        </w:rPr>
        <w:t>》。</w:t>
      </w:r>
    </w:p>
    <w:p w14:paraId="4DF5A5C1" w14:textId="77777777" w:rsidR="0045725E" w:rsidRDefault="00106219">
      <w:pPr>
        <w:pStyle w:val="4"/>
        <w:jc w:val="both"/>
      </w:pPr>
      <w:r>
        <w:t>6.</w:t>
      </w:r>
      <w:r>
        <w:rPr>
          <w:rFonts w:hint="eastAsia"/>
        </w:rPr>
        <w:t>符合性</w:t>
      </w:r>
      <w:r>
        <w:t>评审</w:t>
      </w:r>
    </w:p>
    <w:p w14:paraId="63E4B800" w14:textId="77777777" w:rsidR="0045725E" w:rsidRDefault="00106219">
      <w:pPr>
        <w:pStyle w:val="ad"/>
        <w:ind w:firstLine="492"/>
        <w:jc w:val="both"/>
        <w:rPr>
          <w:rFonts w:cs="宋体"/>
        </w:rPr>
      </w:pPr>
      <w:r>
        <w:rPr>
          <w:rFonts w:cs="宋体"/>
          <w:spacing w:val="6"/>
        </w:rPr>
        <w:t xml:space="preserve">6.1 </w:t>
      </w:r>
      <w:r>
        <w:t>评标委员会将对通过资格审查的投标文件进行</w:t>
      </w:r>
      <w:r>
        <w:rPr>
          <w:rFonts w:hint="eastAsia"/>
        </w:rPr>
        <w:t>符合性</w:t>
      </w:r>
      <w:r>
        <w:t>评审，</w:t>
      </w:r>
      <w:r>
        <w:rPr>
          <w:spacing w:val="16"/>
        </w:rPr>
        <w:t>检查是否符合招标</w:t>
      </w:r>
      <w:r>
        <w:t>文件要求。只有</w:t>
      </w:r>
      <w:r>
        <w:rPr>
          <w:rFonts w:hint="eastAsia"/>
        </w:rPr>
        <w:t>符合性</w:t>
      </w:r>
      <w:r>
        <w:t>评审通过，投标文件方可进行下一步评审工作。</w:t>
      </w:r>
    </w:p>
    <w:p w14:paraId="5873BE80" w14:textId="77777777" w:rsidR="0045725E" w:rsidRDefault="00106219">
      <w:pPr>
        <w:pStyle w:val="ad"/>
        <w:ind w:firstLine="492"/>
        <w:jc w:val="both"/>
        <w:rPr>
          <w:rFonts w:cs="宋体"/>
        </w:rPr>
      </w:pPr>
      <w:r>
        <w:rPr>
          <w:rFonts w:cs="宋体"/>
          <w:spacing w:val="6"/>
        </w:rPr>
        <w:t>6.2</w:t>
      </w:r>
      <w:r>
        <w:rPr>
          <w:spacing w:val="18"/>
        </w:rPr>
        <w:t>评标委员会将对投标文件与招标要求进行对比，检查是否存在重大偏离或保</w:t>
      </w:r>
      <w:r>
        <w:rPr>
          <w:spacing w:val="10"/>
        </w:rPr>
        <w:t>留，</w:t>
      </w:r>
      <w:r>
        <w:rPr>
          <w:spacing w:val="20"/>
        </w:rPr>
        <w:t>如果存在重大偏离或保留，</w:t>
      </w:r>
      <w:r>
        <w:rPr>
          <w:spacing w:val="21"/>
        </w:rPr>
        <w:t>而调整这些偏离或保留后将导致对其它符合</w:t>
      </w:r>
      <w:r>
        <w:t>招标文件规定的投标人的竞争地位产生不公正影响时，其投标文件将被拒绝。</w:t>
      </w:r>
    </w:p>
    <w:p w14:paraId="6B6020EB" w14:textId="77777777" w:rsidR="0045725E" w:rsidRDefault="00106219">
      <w:pPr>
        <w:pStyle w:val="ad"/>
        <w:ind w:firstLine="492"/>
        <w:jc w:val="both"/>
        <w:rPr>
          <w:rFonts w:cs="宋体"/>
        </w:rPr>
      </w:pPr>
      <w:r>
        <w:rPr>
          <w:rFonts w:cs="宋体"/>
          <w:spacing w:val="6"/>
        </w:rPr>
        <w:t>6.3</w:t>
      </w:r>
      <w:r>
        <w:rPr>
          <w:spacing w:val="17"/>
        </w:rPr>
        <w:t>评标委员会认为需要时，</w:t>
      </w:r>
      <w:r>
        <w:rPr>
          <w:spacing w:val="16"/>
        </w:rPr>
        <w:t>可书面通知投标人，</w:t>
      </w:r>
      <w:r>
        <w:rPr>
          <w:spacing w:val="17"/>
        </w:rPr>
        <w:t>要求其澄清投标文件中的问题</w:t>
      </w:r>
      <w:r>
        <w:rPr>
          <w:spacing w:val="15"/>
        </w:rPr>
        <w:t>或补充某些资料</w:t>
      </w:r>
      <w:r>
        <w:rPr>
          <w:spacing w:val="-30"/>
        </w:rPr>
        <w:t>，但</w:t>
      </w:r>
      <w:r>
        <w:t>不得提出或允许更改投标文件中的实质性的内容。对此，</w:t>
      </w:r>
      <w:r>
        <w:rPr>
          <w:spacing w:val="18"/>
        </w:rPr>
        <w:t>投标人应当进行书面答复，否则将被取消其投标资格。</w:t>
      </w:r>
    </w:p>
    <w:p w14:paraId="61DBD134" w14:textId="77777777" w:rsidR="0045725E" w:rsidRDefault="00106219">
      <w:pPr>
        <w:pStyle w:val="ad"/>
        <w:ind w:firstLine="492"/>
        <w:jc w:val="both"/>
        <w:rPr>
          <w:rFonts w:cs="宋体"/>
        </w:rPr>
      </w:pPr>
      <w:r>
        <w:rPr>
          <w:rFonts w:cs="宋体"/>
          <w:spacing w:val="6"/>
        </w:rPr>
        <w:t>6.4</w:t>
      </w:r>
      <w:r>
        <w:t>未通过</w:t>
      </w:r>
      <w:r>
        <w:rPr>
          <w:rFonts w:hint="eastAsia"/>
        </w:rPr>
        <w:t>符合性</w:t>
      </w:r>
      <w:r>
        <w:t>评审的投标文件不得进行详细评审</w:t>
      </w:r>
      <w:r>
        <w:rPr>
          <w:spacing w:val="-47"/>
        </w:rPr>
        <w:t>，</w:t>
      </w:r>
      <w:r>
        <w:rPr>
          <w:rFonts w:hint="eastAsia"/>
          <w:spacing w:val="-47"/>
        </w:rPr>
        <w:t>符合性</w:t>
      </w:r>
      <w:r>
        <w:rPr>
          <w:spacing w:val="7"/>
        </w:rPr>
        <w:t>评审内容详见附表二《</w:t>
      </w:r>
      <w:r>
        <w:rPr>
          <w:rFonts w:hint="eastAsia"/>
          <w:spacing w:val="7"/>
        </w:rPr>
        <w:t>符合性</w:t>
      </w:r>
      <w:r>
        <w:rPr>
          <w:spacing w:val="15"/>
        </w:rPr>
        <w:t>评审表》</w:t>
      </w:r>
      <w:r>
        <w:rPr>
          <w:rFonts w:hint="eastAsia"/>
          <w:spacing w:val="15"/>
        </w:rPr>
        <w:t>。</w:t>
      </w:r>
    </w:p>
    <w:p w14:paraId="48F59F37" w14:textId="77777777" w:rsidR="0045725E" w:rsidRDefault="00106219">
      <w:pPr>
        <w:pStyle w:val="4"/>
        <w:jc w:val="both"/>
        <w:rPr>
          <w:bCs/>
        </w:rPr>
      </w:pPr>
      <w:r>
        <w:t>7.详细评审</w:t>
      </w:r>
    </w:p>
    <w:p w14:paraId="11E9ED54" w14:textId="77777777" w:rsidR="0045725E" w:rsidRDefault="00106219">
      <w:pPr>
        <w:pStyle w:val="ad"/>
        <w:ind w:firstLine="492"/>
        <w:jc w:val="both"/>
        <w:rPr>
          <w:rFonts w:cs="宋体"/>
        </w:rPr>
      </w:pPr>
      <w:r>
        <w:rPr>
          <w:rFonts w:cs="宋体"/>
          <w:spacing w:val="6"/>
        </w:rPr>
        <w:t>7.1</w:t>
      </w:r>
      <w:r>
        <w:t>经初步评审合格的投标文件，评标委员会应当根据招标文件确定的评标标准</w:t>
      </w:r>
      <w:r>
        <w:rPr>
          <w:spacing w:val="13"/>
        </w:rPr>
        <w:t>和</w:t>
      </w:r>
      <w:r>
        <w:rPr>
          <w:spacing w:val="13"/>
        </w:rPr>
        <w:lastRenderedPageBreak/>
        <w:t>方法，</w:t>
      </w:r>
      <w:r>
        <w:t>对其</w:t>
      </w:r>
      <w:r>
        <w:rPr>
          <w:rFonts w:hint="eastAsia"/>
        </w:rPr>
        <w:t>报价部分、</w:t>
      </w:r>
      <w:r>
        <w:t>技术部分和商务部分做进一步的评审与比较。</w:t>
      </w:r>
    </w:p>
    <w:p w14:paraId="56427C04" w14:textId="77777777" w:rsidR="0045725E" w:rsidRDefault="00106219">
      <w:pPr>
        <w:pStyle w:val="ad"/>
        <w:ind w:firstLine="492"/>
        <w:jc w:val="both"/>
        <w:rPr>
          <w:rFonts w:cs="宋体"/>
        </w:rPr>
      </w:pPr>
      <w:r>
        <w:rPr>
          <w:rFonts w:cs="宋体"/>
          <w:spacing w:val="6"/>
        </w:rPr>
        <w:t>7.2</w:t>
      </w:r>
      <w:r>
        <w:t>评标委员会经评审，认为所有投标都不符合招标文件要求的，可以否决所有投标。所有投标被否决后，招标人应当依法重新招标。</w:t>
      </w:r>
    </w:p>
    <w:p w14:paraId="4F9C90C0" w14:textId="77777777" w:rsidR="0045725E" w:rsidRDefault="00106219">
      <w:pPr>
        <w:pStyle w:val="ad"/>
        <w:ind w:firstLine="492"/>
        <w:jc w:val="both"/>
        <w:rPr>
          <w:rFonts w:cs="宋体"/>
        </w:rPr>
      </w:pPr>
      <w:r>
        <w:rPr>
          <w:rFonts w:cs="宋体"/>
          <w:spacing w:val="6"/>
        </w:rPr>
        <w:t>7.3</w:t>
      </w:r>
      <w:r>
        <w:t>评标委员会将在审查投标文件之后，依据评分标准对各投标方案进行技术评</w:t>
      </w:r>
      <w:r>
        <w:rPr>
          <w:spacing w:val="15"/>
        </w:rPr>
        <w:t>分和商务评分，</w:t>
      </w:r>
      <w:r>
        <w:t>评分标准详见附表。</w:t>
      </w:r>
    </w:p>
    <w:p w14:paraId="4469F3C9" w14:textId="77777777" w:rsidR="0045725E" w:rsidRDefault="00106219">
      <w:pPr>
        <w:pStyle w:val="ad"/>
        <w:ind w:firstLine="492"/>
        <w:jc w:val="both"/>
        <w:rPr>
          <w:rFonts w:cs="宋体"/>
        </w:rPr>
      </w:pPr>
      <w:r>
        <w:rPr>
          <w:rFonts w:cs="宋体"/>
          <w:spacing w:val="6"/>
        </w:rPr>
        <w:t xml:space="preserve">7.4 </w:t>
      </w:r>
      <w:r>
        <w:rPr>
          <w:spacing w:val="18"/>
        </w:rPr>
        <w:t>评标委员会对</w:t>
      </w:r>
      <w:r>
        <w:rPr>
          <w:rFonts w:hint="eastAsia"/>
          <w:spacing w:val="18"/>
        </w:rPr>
        <w:t>报价评审、</w:t>
      </w:r>
      <w:r>
        <w:rPr>
          <w:spacing w:val="18"/>
        </w:rPr>
        <w:t>技术评审和商务评审的分数进行综合，</w:t>
      </w:r>
      <w:r>
        <w:rPr>
          <w:spacing w:val="17"/>
        </w:rPr>
        <w:t>将各投标人综合评分按照由高到低的顺序进行排序，</w:t>
      </w:r>
      <w:r>
        <w:rPr>
          <w:spacing w:val="15"/>
        </w:rPr>
        <w:t>选出排名前</w:t>
      </w:r>
      <w:r>
        <w:rPr>
          <w:rFonts w:cs="宋体"/>
        </w:rPr>
        <w:t>3</w:t>
      </w:r>
      <w:r>
        <w:rPr>
          <w:spacing w:val="19"/>
        </w:rPr>
        <w:t>名的投标人为中标</w:t>
      </w:r>
      <w:r>
        <w:rPr>
          <w:rFonts w:hint="eastAsia"/>
          <w:spacing w:val="19"/>
        </w:rPr>
        <w:t>候选人</w:t>
      </w:r>
      <w:r>
        <w:rPr>
          <w:spacing w:val="19"/>
        </w:rPr>
        <w:t>，如</w:t>
      </w:r>
      <w:r>
        <w:t>出现分数相同的情况则依次按各投标人的项目管理机构</w:t>
      </w:r>
      <w:proofErr w:type="gramStart"/>
      <w:r>
        <w:t>中项目</w:t>
      </w:r>
      <w:proofErr w:type="gramEnd"/>
      <w:r>
        <w:t>经理、</w:t>
      </w:r>
      <w:r>
        <w:rPr>
          <w:spacing w:val="14"/>
        </w:rPr>
        <w:t>项目经</w:t>
      </w:r>
      <w:r>
        <w:rPr>
          <w:spacing w:val="19"/>
        </w:rPr>
        <w:t>理部人员构成情况、</w:t>
      </w:r>
      <w:r>
        <w:t>近三年类似工程业绩数量分项分数确定先后顺序，</w:t>
      </w:r>
      <w:r>
        <w:rPr>
          <w:spacing w:val="11"/>
        </w:rPr>
        <w:t>如仍</w:t>
      </w:r>
      <w:r>
        <w:rPr>
          <w:spacing w:val="16"/>
        </w:rPr>
        <w:t>不能确定先后顺序，</w:t>
      </w:r>
      <w:r>
        <w:rPr>
          <w:spacing w:val="18"/>
        </w:rPr>
        <w:t>则按近三年同类工程业绩累计</w:t>
      </w:r>
      <w:r>
        <w:rPr>
          <w:rFonts w:hint="eastAsia"/>
          <w:spacing w:val="18"/>
        </w:rPr>
        <w:t>合同</w:t>
      </w:r>
      <w:r>
        <w:rPr>
          <w:spacing w:val="18"/>
        </w:rPr>
        <w:t>总额确定顺序。</w:t>
      </w:r>
    </w:p>
    <w:p w14:paraId="2FBA3E49" w14:textId="77777777" w:rsidR="0045725E" w:rsidRDefault="00106219">
      <w:pPr>
        <w:pStyle w:val="4"/>
        <w:jc w:val="both"/>
        <w:rPr>
          <w:w w:val="99"/>
        </w:rPr>
      </w:pPr>
      <w:r>
        <w:t>8.</w:t>
      </w:r>
      <w:proofErr w:type="gramStart"/>
      <w:r>
        <w:t>废标条件</w:t>
      </w:r>
      <w:proofErr w:type="gramEnd"/>
    </w:p>
    <w:p w14:paraId="16F44F50" w14:textId="77777777" w:rsidR="0045725E" w:rsidRDefault="00106219">
      <w:pPr>
        <w:pStyle w:val="ad"/>
        <w:ind w:firstLine="512"/>
        <w:jc w:val="both"/>
        <w:rPr>
          <w:rFonts w:cs="宋体"/>
          <w:spacing w:val="-106"/>
        </w:rPr>
      </w:pPr>
      <w:r>
        <w:rPr>
          <w:rFonts w:cs="宋体"/>
          <w:spacing w:val="16"/>
        </w:rPr>
        <w:t>有下列情况之一者，</w:t>
      </w:r>
      <w:r>
        <w:rPr>
          <w:rFonts w:cs="宋体"/>
          <w:spacing w:val="15"/>
        </w:rPr>
        <w:t>属于重大偏差。</w:t>
      </w:r>
      <w:r>
        <w:rPr>
          <w:rFonts w:cs="宋体"/>
          <w:spacing w:val="17"/>
        </w:rPr>
        <w:t>评标委员会应</w:t>
      </w:r>
      <w:proofErr w:type="gramStart"/>
      <w:r>
        <w:rPr>
          <w:rFonts w:cs="宋体"/>
          <w:spacing w:val="17"/>
        </w:rPr>
        <w:t>按废标处理</w:t>
      </w:r>
      <w:proofErr w:type="gramEnd"/>
      <w:r>
        <w:rPr>
          <w:rFonts w:cs="宋体"/>
          <w:spacing w:val="17"/>
        </w:rPr>
        <w:t>：</w:t>
      </w:r>
    </w:p>
    <w:p w14:paraId="35936CE8" w14:textId="77777777" w:rsidR="0045725E" w:rsidRDefault="00106219">
      <w:pPr>
        <w:pStyle w:val="ad"/>
        <w:ind w:firstLine="492"/>
        <w:jc w:val="both"/>
        <w:rPr>
          <w:rFonts w:cs="宋体"/>
        </w:rPr>
      </w:pPr>
      <w:r>
        <w:rPr>
          <w:rFonts w:cs="宋体"/>
          <w:spacing w:val="6"/>
        </w:rPr>
        <w:t>8.1</w:t>
      </w:r>
      <w:r>
        <w:rPr>
          <w:rFonts w:cs="宋体"/>
          <w:spacing w:val="18"/>
        </w:rPr>
        <w:t>投标文件逾期送达或者未送达指定地点的；</w:t>
      </w:r>
    </w:p>
    <w:p w14:paraId="73C5C6A3" w14:textId="77777777" w:rsidR="0045725E" w:rsidRDefault="00106219">
      <w:pPr>
        <w:pStyle w:val="ad"/>
        <w:ind w:firstLine="492"/>
        <w:jc w:val="both"/>
        <w:rPr>
          <w:rFonts w:cs="宋体"/>
        </w:rPr>
      </w:pPr>
      <w:r>
        <w:rPr>
          <w:rFonts w:cs="宋体"/>
          <w:spacing w:val="6"/>
        </w:rPr>
        <w:t>8.2</w:t>
      </w:r>
      <w:r>
        <w:t>投标文件的签署不符合要求的；</w:t>
      </w:r>
    </w:p>
    <w:p w14:paraId="05624A90" w14:textId="77777777" w:rsidR="0045725E" w:rsidRDefault="00106219">
      <w:pPr>
        <w:pStyle w:val="ad"/>
        <w:ind w:firstLine="492"/>
        <w:jc w:val="both"/>
        <w:rPr>
          <w:rFonts w:cs="宋体"/>
        </w:rPr>
      </w:pPr>
      <w:r>
        <w:rPr>
          <w:rFonts w:cs="宋体"/>
          <w:spacing w:val="6"/>
        </w:rPr>
        <w:t>8.3</w:t>
      </w:r>
      <w:r>
        <w:t>投标文件中的有关材料弄虚作假的；</w:t>
      </w:r>
    </w:p>
    <w:p w14:paraId="26D326CB" w14:textId="77777777" w:rsidR="0045725E" w:rsidRDefault="00106219">
      <w:pPr>
        <w:pStyle w:val="ad"/>
        <w:ind w:firstLine="492"/>
        <w:jc w:val="both"/>
        <w:rPr>
          <w:rFonts w:cs="宋体"/>
        </w:rPr>
      </w:pPr>
      <w:r>
        <w:rPr>
          <w:rFonts w:cs="宋体"/>
          <w:spacing w:val="6"/>
        </w:rPr>
        <w:t>8.4</w:t>
      </w:r>
      <w:r>
        <w:t>投标文件无投标人盖章或未按照招标文件规定签字（</w:t>
      </w:r>
      <w:r>
        <w:rPr>
          <w:spacing w:val="15"/>
        </w:rPr>
        <w:t>盖章）的；</w:t>
      </w:r>
    </w:p>
    <w:p w14:paraId="0D84013B" w14:textId="77777777" w:rsidR="0045725E" w:rsidRDefault="00106219">
      <w:pPr>
        <w:pStyle w:val="ad"/>
        <w:ind w:firstLine="492"/>
        <w:jc w:val="both"/>
        <w:rPr>
          <w:rFonts w:cs="宋体"/>
        </w:rPr>
      </w:pPr>
      <w:r>
        <w:rPr>
          <w:rFonts w:cs="宋体"/>
          <w:spacing w:val="6"/>
        </w:rPr>
        <w:t>8.5</w:t>
      </w:r>
      <w:r>
        <w:t>以他人名义申请招标的；</w:t>
      </w:r>
    </w:p>
    <w:p w14:paraId="1C2FF2DA" w14:textId="77777777" w:rsidR="0045725E" w:rsidRDefault="00106219">
      <w:pPr>
        <w:pStyle w:val="ad"/>
        <w:ind w:firstLine="492"/>
        <w:jc w:val="both"/>
        <w:rPr>
          <w:rFonts w:cs="宋体"/>
        </w:rPr>
      </w:pPr>
      <w:r>
        <w:rPr>
          <w:rFonts w:cs="宋体"/>
          <w:spacing w:val="6"/>
        </w:rPr>
        <w:t>8.6</w:t>
      </w:r>
      <w:r>
        <w:t>与其他投标人串通或与招标人串通申请招标的；</w:t>
      </w:r>
    </w:p>
    <w:p w14:paraId="7684546F" w14:textId="77777777" w:rsidR="0045725E" w:rsidRDefault="00106219">
      <w:pPr>
        <w:pStyle w:val="ad"/>
        <w:ind w:firstLine="492"/>
        <w:jc w:val="both"/>
        <w:rPr>
          <w:rFonts w:cs="宋体"/>
        </w:rPr>
      </w:pPr>
      <w:r>
        <w:rPr>
          <w:rFonts w:cs="宋体"/>
          <w:spacing w:val="6"/>
        </w:rPr>
        <w:t>8.7</w:t>
      </w:r>
      <w:r>
        <w:t>拒不按要求对投标文件招标行澄清、说明或者补正的；未按照招标文件要求</w:t>
      </w:r>
      <w:r>
        <w:rPr>
          <w:spacing w:val="16"/>
        </w:rPr>
        <w:t>提供相关承诺的；</w:t>
      </w:r>
    </w:p>
    <w:p w14:paraId="4DA80BDA" w14:textId="77777777" w:rsidR="0045725E" w:rsidRDefault="00106219">
      <w:pPr>
        <w:pStyle w:val="ad"/>
        <w:ind w:firstLine="492"/>
        <w:jc w:val="both"/>
        <w:rPr>
          <w:rFonts w:cs="宋体"/>
        </w:rPr>
      </w:pPr>
      <w:r>
        <w:rPr>
          <w:rFonts w:cs="宋体"/>
          <w:spacing w:val="6"/>
        </w:rPr>
        <w:t>8.8</w:t>
      </w:r>
      <w:r>
        <w:t>处于被责令停业，投标资格被取消，</w:t>
      </w:r>
      <w:r>
        <w:rPr>
          <w:spacing w:val="16"/>
        </w:rPr>
        <w:t>财产被接管、冻结，</w:t>
      </w:r>
      <w:r>
        <w:rPr>
          <w:spacing w:val="15"/>
        </w:rPr>
        <w:t>破产状态的；</w:t>
      </w:r>
    </w:p>
    <w:p w14:paraId="42DB88D4" w14:textId="77777777" w:rsidR="0045725E" w:rsidRDefault="00106219">
      <w:pPr>
        <w:pStyle w:val="ad"/>
        <w:ind w:firstLine="492"/>
        <w:jc w:val="both"/>
        <w:rPr>
          <w:rFonts w:cs="宋体"/>
        </w:rPr>
      </w:pPr>
      <w:r>
        <w:rPr>
          <w:rFonts w:cs="宋体"/>
          <w:spacing w:val="6"/>
        </w:rPr>
        <w:t>8.9</w:t>
      </w:r>
      <w:r>
        <w:t>在最近三年内有骗取中标和严重违约及重大工程质量问题的；</w:t>
      </w:r>
    </w:p>
    <w:p w14:paraId="7B1D16A9" w14:textId="77777777" w:rsidR="0045725E" w:rsidRDefault="00106219">
      <w:pPr>
        <w:pStyle w:val="ad"/>
        <w:ind w:firstLine="492"/>
        <w:jc w:val="both"/>
        <w:rPr>
          <w:rFonts w:cs="宋体"/>
        </w:rPr>
      </w:pPr>
      <w:r>
        <w:rPr>
          <w:rFonts w:cs="宋体"/>
          <w:spacing w:val="6"/>
        </w:rPr>
        <w:t>8.10</w:t>
      </w:r>
      <w:r>
        <w:rPr>
          <w:spacing w:val="16"/>
        </w:rPr>
        <w:t>招标人的任何不具独立法人资格的附属机构（</w:t>
      </w:r>
      <w:r>
        <w:rPr>
          <w:spacing w:val="12"/>
        </w:rPr>
        <w:t>单位），或者为项目的前期准</w:t>
      </w:r>
      <w:r>
        <w:t>备或者监理工作提供设计、咨询服务的任何法人及其附属机构（</w:t>
      </w:r>
      <w:r>
        <w:rPr>
          <w:spacing w:val="15"/>
        </w:rPr>
        <w:t>单位）</w:t>
      </w:r>
      <w:r>
        <w:rPr>
          <w:spacing w:val="11"/>
        </w:rPr>
        <w:t>申请</w:t>
      </w:r>
      <w:r>
        <w:rPr>
          <w:spacing w:val="14"/>
        </w:rPr>
        <w:t>招标的；</w:t>
      </w:r>
    </w:p>
    <w:p w14:paraId="25FB55F2" w14:textId="77777777" w:rsidR="0045725E" w:rsidRDefault="00106219">
      <w:pPr>
        <w:pStyle w:val="ad"/>
        <w:ind w:firstLine="492"/>
        <w:jc w:val="both"/>
        <w:rPr>
          <w:rFonts w:cs="宋体"/>
        </w:rPr>
      </w:pPr>
      <w:r>
        <w:rPr>
          <w:rFonts w:cs="宋体"/>
          <w:spacing w:val="6"/>
        </w:rPr>
        <w:t>8.11</w:t>
      </w:r>
      <w:r>
        <w:t>投标人在资格评审条件中有一项评审不合格的；</w:t>
      </w:r>
    </w:p>
    <w:p w14:paraId="361CE4D4" w14:textId="77777777" w:rsidR="0045725E" w:rsidRDefault="00106219">
      <w:pPr>
        <w:pStyle w:val="ad"/>
        <w:ind w:firstLine="492"/>
        <w:jc w:val="both"/>
        <w:rPr>
          <w:rFonts w:cs="宋体"/>
        </w:rPr>
      </w:pPr>
      <w:r>
        <w:rPr>
          <w:rFonts w:cs="宋体"/>
          <w:spacing w:val="6"/>
        </w:rPr>
        <w:t>8.12</w:t>
      </w:r>
      <w:r>
        <w:rPr>
          <w:spacing w:val="14"/>
        </w:rPr>
        <w:t>恶意投诉</w:t>
      </w:r>
      <w:r>
        <w:rPr>
          <w:spacing w:val="9"/>
        </w:rPr>
        <w:t>：投标人要如实填写</w:t>
      </w:r>
      <w:r>
        <w:rPr>
          <w:spacing w:val="-4"/>
        </w:rPr>
        <w:t>，如果</w:t>
      </w:r>
      <w:proofErr w:type="gramStart"/>
      <w:r>
        <w:t>不</w:t>
      </w:r>
      <w:proofErr w:type="gramEnd"/>
      <w:r>
        <w:t>如实填报将面临被拒绝申请或取消</w:t>
      </w:r>
      <w:r>
        <w:rPr>
          <w:rFonts w:hint="eastAsia"/>
        </w:rPr>
        <w:t>中标</w:t>
      </w:r>
      <w:r>
        <w:rPr>
          <w:spacing w:val="15"/>
        </w:rPr>
        <w:t>资格的后果。</w:t>
      </w:r>
    </w:p>
    <w:p w14:paraId="0D837089" w14:textId="77777777" w:rsidR="0045725E" w:rsidRDefault="00106219">
      <w:pPr>
        <w:pStyle w:val="ad"/>
        <w:ind w:firstLine="492"/>
        <w:jc w:val="both"/>
        <w:rPr>
          <w:rFonts w:cs="宋体"/>
        </w:rPr>
      </w:pPr>
      <w:r>
        <w:rPr>
          <w:rFonts w:cs="宋体"/>
          <w:spacing w:val="6"/>
        </w:rPr>
        <w:lastRenderedPageBreak/>
        <w:t>8.13</w:t>
      </w:r>
      <w:r>
        <w:t>不同投标人委托同一单位或者个人办理申请事宜的；</w:t>
      </w:r>
    </w:p>
    <w:p w14:paraId="0680F13E" w14:textId="77777777" w:rsidR="0045725E" w:rsidRDefault="00106219">
      <w:pPr>
        <w:pStyle w:val="ad"/>
        <w:ind w:firstLine="492"/>
        <w:jc w:val="both"/>
        <w:rPr>
          <w:rFonts w:cs="宋体"/>
        </w:rPr>
      </w:pPr>
      <w:r>
        <w:rPr>
          <w:rFonts w:cs="宋体"/>
          <w:spacing w:val="6"/>
        </w:rPr>
        <w:t>8.14</w:t>
      </w:r>
      <w:r>
        <w:t>不同投标人的投标文件相互混装的；</w:t>
      </w:r>
    </w:p>
    <w:p w14:paraId="1BB39737" w14:textId="77777777" w:rsidR="0045725E" w:rsidRDefault="00106219">
      <w:pPr>
        <w:pStyle w:val="ad"/>
        <w:ind w:firstLine="492"/>
        <w:jc w:val="both"/>
        <w:rPr>
          <w:rFonts w:cs="宋体"/>
        </w:rPr>
      </w:pPr>
      <w:r>
        <w:rPr>
          <w:rFonts w:cs="宋体"/>
          <w:spacing w:val="6"/>
        </w:rPr>
        <w:t>8.15</w:t>
      </w:r>
      <w:r>
        <w:t>法律、法规、规章和规范性文件规定的其他情形。不符合法律、法规及规章</w:t>
      </w:r>
      <w:r>
        <w:rPr>
          <w:spacing w:val="17"/>
        </w:rPr>
        <w:t>规定的强制性规定的；</w:t>
      </w:r>
    </w:p>
    <w:p w14:paraId="53BCDB97" w14:textId="77777777" w:rsidR="0045725E" w:rsidRDefault="00106219">
      <w:pPr>
        <w:pStyle w:val="4"/>
        <w:jc w:val="both"/>
        <w:rPr>
          <w:w w:val="99"/>
        </w:rPr>
      </w:pPr>
      <w:r>
        <w:t>9.评标报告</w:t>
      </w:r>
    </w:p>
    <w:p w14:paraId="0F411C0E" w14:textId="77777777" w:rsidR="0045725E" w:rsidRDefault="00106219">
      <w:pPr>
        <w:pStyle w:val="ad"/>
        <w:jc w:val="both"/>
        <w:rPr>
          <w:rFonts w:cs="宋体"/>
        </w:rPr>
      </w:pPr>
      <w:r>
        <w:t>评标委员会负责编制评标报告，包括如下内容：</w:t>
      </w:r>
    </w:p>
    <w:p w14:paraId="4FDE03A7" w14:textId="77777777" w:rsidR="0045725E" w:rsidRDefault="00106219">
      <w:pPr>
        <w:pStyle w:val="ad"/>
        <w:ind w:firstLine="492"/>
        <w:jc w:val="both"/>
        <w:rPr>
          <w:rFonts w:cs="宋体"/>
        </w:rPr>
      </w:pPr>
      <w:r>
        <w:rPr>
          <w:rFonts w:cs="宋体"/>
          <w:spacing w:val="6"/>
        </w:rPr>
        <w:t>9.1</w:t>
      </w:r>
      <w:r>
        <w:rPr>
          <w:spacing w:val="17"/>
        </w:rPr>
        <w:t>基本情况和数据表。</w:t>
      </w:r>
    </w:p>
    <w:p w14:paraId="133EEAD9" w14:textId="77777777" w:rsidR="0045725E" w:rsidRDefault="00106219">
      <w:pPr>
        <w:pStyle w:val="ad"/>
        <w:ind w:firstLine="492"/>
        <w:jc w:val="both"/>
        <w:rPr>
          <w:rFonts w:cs="宋体"/>
        </w:rPr>
      </w:pPr>
      <w:r>
        <w:rPr>
          <w:rFonts w:cs="宋体"/>
          <w:spacing w:val="6"/>
        </w:rPr>
        <w:t>9.2</w:t>
      </w:r>
      <w:r>
        <w:t>评标委员会成员名单。</w:t>
      </w:r>
    </w:p>
    <w:p w14:paraId="6FC43DC0" w14:textId="77777777" w:rsidR="0045725E" w:rsidRDefault="00106219">
      <w:pPr>
        <w:pStyle w:val="ad"/>
        <w:ind w:firstLine="492"/>
        <w:jc w:val="both"/>
        <w:rPr>
          <w:rFonts w:cs="宋体"/>
        </w:rPr>
      </w:pPr>
      <w:r>
        <w:rPr>
          <w:rFonts w:cs="宋体"/>
          <w:spacing w:val="6"/>
        </w:rPr>
        <w:t>9.3</w:t>
      </w:r>
      <w:proofErr w:type="gramStart"/>
      <w:r>
        <w:t>废标情况</w:t>
      </w:r>
      <w:proofErr w:type="gramEnd"/>
      <w:r>
        <w:t>说明。</w:t>
      </w:r>
    </w:p>
    <w:p w14:paraId="5681F46C" w14:textId="77777777" w:rsidR="0045725E" w:rsidRDefault="00106219">
      <w:pPr>
        <w:pStyle w:val="ad"/>
        <w:ind w:firstLine="492"/>
        <w:jc w:val="both"/>
        <w:rPr>
          <w:rFonts w:cs="宋体"/>
        </w:rPr>
      </w:pPr>
      <w:r>
        <w:rPr>
          <w:rFonts w:cs="宋体"/>
          <w:spacing w:val="6"/>
        </w:rPr>
        <w:t>9.4</w:t>
      </w:r>
      <w:r>
        <w:rPr>
          <w:spacing w:val="15"/>
        </w:rPr>
        <w:t>评标标准、</w:t>
      </w:r>
      <w:r>
        <w:t>评标方法或者评标因素一览表。</w:t>
      </w:r>
    </w:p>
    <w:p w14:paraId="528AAEDF" w14:textId="77777777" w:rsidR="0045725E" w:rsidRDefault="00106219">
      <w:pPr>
        <w:pStyle w:val="ad"/>
        <w:ind w:firstLine="492"/>
        <w:jc w:val="both"/>
        <w:rPr>
          <w:rFonts w:cs="宋体"/>
        </w:rPr>
      </w:pPr>
      <w:r>
        <w:rPr>
          <w:rFonts w:cs="宋体"/>
          <w:spacing w:val="6"/>
        </w:rPr>
        <w:t>9.5</w:t>
      </w:r>
      <w:r>
        <w:t>经评审的投标人排序。</w:t>
      </w:r>
    </w:p>
    <w:p w14:paraId="2D638079" w14:textId="77777777" w:rsidR="0045725E" w:rsidRDefault="00106219">
      <w:pPr>
        <w:pStyle w:val="ad"/>
        <w:ind w:firstLine="492"/>
        <w:jc w:val="both"/>
        <w:rPr>
          <w:rFonts w:cs="宋体"/>
        </w:rPr>
      </w:pPr>
      <w:r>
        <w:rPr>
          <w:rFonts w:cs="宋体"/>
          <w:spacing w:val="6"/>
        </w:rPr>
        <w:t>9.6</w:t>
      </w:r>
      <w:r>
        <w:t>推荐的中标候选人名单与签订合同前需处理事宜。</w:t>
      </w:r>
    </w:p>
    <w:p w14:paraId="5D44652B" w14:textId="77777777" w:rsidR="0045725E" w:rsidRDefault="00106219">
      <w:pPr>
        <w:pStyle w:val="ad"/>
        <w:ind w:firstLine="492"/>
        <w:jc w:val="both"/>
        <w:rPr>
          <w:rFonts w:cs="宋体"/>
        </w:rPr>
      </w:pPr>
      <w:r>
        <w:rPr>
          <w:rFonts w:cs="宋体"/>
          <w:spacing w:val="6"/>
        </w:rPr>
        <w:t>9.7</w:t>
      </w:r>
      <w:r>
        <w:t>澄清、说明、补正事项纪要。</w:t>
      </w:r>
    </w:p>
    <w:p w14:paraId="23E9F9D7" w14:textId="77777777" w:rsidR="0045725E" w:rsidRDefault="00106219">
      <w:pPr>
        <w:pStyle w:val="4"/>
        <w:jc w:val="both"/>
        <w:rPr>
          <w:bCs/>
        </w:rPr>
      </w:pPr>
      <w:r>
        <w:t>10.定标原则和方法</w:t>
      </w:r>
    </w:p>
    <w:p w14:paraId="62227110" w14:textId="77777777" w:rsidR="0045725E" w:rsidRDefault="00106219">
      <w:pPr>
        <w:pStyle w:val="ad"/>
        <w:ind w:firstLine="452"/>
        <w:jc w:val="both"/>
      </w:pPr>
      <w:r>
        <w:rPr>
          <w:spacing w:val="-14"/>
        </w:rPr>
        <w:t>评</w:t>
      </w:r>
      <w:r>
        <w:rPr>
          <w:spacing w:val="16"/>
        </w:rPr>
        <w:t>标委员会对技术评审和商务评审的分数进行综合，将各投</w:t>
      </w:r>
      <w:r>
        <w:rPr>
          <w:spacing w:val="9"/>
        </w:rPr>
        <w:t>标人</w:t>
      </w:r>
      <w:r>
        <w:t>综合评分按照由高到低的顺序进行排序，</w:t>
      </w:r>
      <w:r>
        <w:rPr>
          <w:spacing w:val="20"/>
        </w:rPr>
        <w:t>选出排名前</w:t>
      </w:r>
      <w:r>
        <w:rPr>
          <w:rFonts w:cs="宋体"/>
        </w:rPr>
        <w:t>3</w:t>
      </w:r>
      <w:r>
        <w:t>名的为中标</w:t>
      </w:r>
      <w:r>
        <w:rPr>
          <w:rFonts w:hint="eastAsia"/>
        </w:rPr>
        <w:t>候选人</w:t>
      </w:r>
      <w:r>
        <w:t>。</w:t>
      </w:r>
    </w:p>
    <w:p w14:paraId="5E586959" w14:textId="77777777" w:rsidR="0045725E" w:rsidRDefault="00106219">
      <w:pPr>
        <w:pStyle w:val="4"/>
        <w:jc w:val="both"/>
      </w:pPr>
      <w:r>
        <w:t>11.附则</w:t>
      </w:r>
    </w:p>
    <w:p w14:paraId="00CE62D0" w14:textId="77777777" w:rsidR="0045725E" w:rsidRDefault="00106219">
      <w:pPr>
        <w:pStyle w:val="ad"/>
        <w:ind w:firstLine="492"/>
        <w:jc w:val="both"/>
        <w:rPr>
          <w:rFonts w:cs="宋体"/>
        </w:rPr>
      </w:pPr>
      <w:r>
        <w:rPr>
          <w:rFonts w:cs="宋体"/>
          <w:spacing w:val="6"/>
        </w:rPr>
        <w:t>11.1</w:t>
      </w:r>
      <w:r>
        <w:rPr>
          <w:spacing w:val="15"/>
        </w:rPr>
        <w:t>评标结束后，招标人应将评标结果进行公示</w:t>
      </w:r>
      <w:r>
        <w:t>，时间不得超过投标有效期。</w:t>
      </w:r>
    </w:p>
    <w:p w14:paraId="08B1731F" w14:textId="77777777" w:rsidR="0045725E" w:rsidRDefault="00106219">
      <w:pPr>
        <w:pStyle w:val="ad"/>
        <w:ind w:firstLine="492"/>
        <w:jc w:val="both"/>
        <w:rPr>
          <w:rFonts w:cs="宋体"/>
        </w:rPr>
      </w:pPr>
      <w:r>
        <w:rPr>
          <w:rFonts w:cs="宋体"/>
          <w:spacing w:val="6"/>
        </w:rPr>
        <w:t>11.2</w:t>
      </w:r>
      <w:r>
        <w:t>本评标方法由招标人负责解释。</w:t>
      </w:r>
    </w:p>
    <w:p w14:paraId="1A9A3086" w14:textId="77777777" w:rsidR="0045725E" w:rsidRDefault="00106219">
      <w:pPr>
        <w:rPr>
          <w:rFonts w:ascii="宋体" w:eastAsia="宋体" w:hAnsi="宋体"/>
          <w:b/>
          <w:bCs/>
          <w:sz w:val="28"/>
          <w:szCs w:val="28"/>
          <w:lang w:eastAsia="zh-CN"/>
        </w:rPr>
      </w:pPr>
      <w:r>
        <w:rPr>
          <w:lang w:eastAsia="zh-CN"/>
        </w:rPr>
        <w:br w:type="page"/>
      </w:r>
    </w:p>
    <w:p w14:paraId="284455DE" w14:textId="77777777" w:rsidR="0045725E" w:rsidRDefault="00106219">
      <w:pPr>
        <w:pStyle w:val="4"/>
      </w:pPr>
      <w:r>
        <w:rPr>
          <w:rFonts w:hint="eastAsia"/>
        </w:rPr>
        <w:lastRenderedPageBreak/>
        <w:t>一、</w:t>
      </w:r>
      <w:r>
        <w:t>初步评审</w:t>
      </w:r>
    </w:p>
    <w:p w14:paraId="609EE4EC" w14:textId="77777777" w:rsidR="0045725E" w:rsidRDefault="00106219">
      <w:pPr>
        <w:pStyle w:val="5"/>
        <w:ind w:firstLine="482"/>
        <w:rPr>
          <w:lang w:eastAsia="zh-CN"/>
        </w:rPr>
      </w:pPr>
      <w:r>
        <w:rPr>
          <w:rFonts w:hint="eastAsia"/>
          <w:lang w:eastAsia="zh-CN"/>
        </w:rPr>
        <w:t>（1）</w:t>
      </w:r>
      <w:r>
        <w:rPr>
          <w:lang w:eastAsia="zh-CN"/>
        </w:rPr>
        <w:t xml:space="preserve">资格审查表 </w:t>
      </w:r>
    </w:p>
    <w:tbl>
      <w:tblPr>
        <w:tblStyle w:val="TableNormal"/>
        <w:tblW w:w="8858" w:type="dxa"/>
        <w:tblInd w:w="108" w:type="dxa"/>
        <w:tblLayout w:type="fixed"/>
        <w:tblLook w:val="04A0" w:firstRow="1" w:lastRow="0" w:firstColumn="1" w:lastColumn="0" w:noHBand="0" w:noVBand="1"/>
      </w:tblPr>
      <w:tblGrid>
        <w:gridCol w:w="722"/>
        <w:gridCol w:w="1674"/>
        <w:gridCol w:w="4882"/>
        <w:gridCol w:w="851"/>
        <w:gridCol w:w="729"/>
      </w:tblGrid>
      <w:tr w:rsidR="0045725E" w14:paraId="74E55929" w14:textId="77777777">
        <w:trPr>
          <w:trHeight w:hRule="exact" w:val="571"/>
        </w:trPr>
        <w:tc>
          <w:tcPr>
            <w:tcW w:w="722" w:type="dxa"/>
            <w:tcBorders>
              <w:top w:val="single" w:sz="12" w:space="0" w:color="000000"/>
              <w:left w:val="single" w:sz="12" w:space="0" w:color="000000"/>
              <w:bottom w:val="single" w:sz="2" w:space="0" w:color="000000"/>
              <w:right w:val="single" w:sz="2" w:space="0" w:color="000000"/>
            </w:tcBorders>
          </w:tcPr>
          <w:p w14:paraId="4AC12DED" w14:textId="77777777" w:rsidR="0045725E" w:rsidRDefault="00106219">
            <w:pPr>
              <w:pStyle w:val="TableParagraph"/>
              <w:spacing w:before="87" w:line="360" w:lineRule="auto"/>
              <w:ind w:left="158" w:right="-58"/>
              <w:rPr>
                <w:rFonts w:asciiTheme="minorEastAsia" w:hAnsiTheme="minorEastAsia" w:cs="宋体"/>
                <w:sz w:val="24"/>
                <w:szCs w:val="24"/>
              </w:rPr>
            </w:pPr>
            <w:proofErr w:type="spellStart"/>
            <w:r>
              <w:rPr>
                <w:rFonts w:asciiTheme="minorEastAsia" w:hAnsiTheme="minorEastAsia" w:cs="宋体"/>
                <w:b/>
                <w:bCs/>
                <w:sz w:val="24"/>
                <w:szCs w:val="24"/>
              </w:rPr>
              <w:t>序号</w:t>
            </w:r>
            <w:proofErr w:type="spellEnd"/>
          </w:p>
        </w:tc>
        <w:tc>
          <w:tcPr>
            <w:tcW w:w="1674" w:type="dxa"/>
            <w:tcBorders>
              <w:top w:val="single" w:sz="12" w:space="0" w:color="000000"/>
              <w:left w:val="single" w:sz="2" w:space="0" w:color="000000"/>
              <w:bottom w:val="single" w:sz="2" w:space="0" w:color="000000"/>
              <w:right w:val="single" w:sz="2" w:space="0" w:color="000000"/>
            </w:tcBorders>
          </w:tcPr>
          <w:p w14:paraId="700BCCBD" w14:textId="77777777" w:rsidR="0045725E" w:rsidRDefault="00106219">
            <w:pPr>
              <w:pStyle w:val="TableParagraph"/>
              <w:spacing w:before="87" w:line="360" w:lineRule="auto"/>
              <w:ind w:left="350"/>
              <w:rPr>
                <w:rFonts w:asciiTheme="minorEastAsia" w:hAnsiTheme="minorEastAsia" w:cs="宋体"/>
                <w:sz w:val="24"/>
                <w:szCs w:val="24"/>
              </w:rPr>
            </w:pPr>
            <w:proofErr w:type="spellStart"/>
            <w:r>
              <w:rPr>
                <w:rFonts w:asciiTheme="minorEastAsia" w:hAnsiTheme="minorEastAsia" w:cs="宋体"/>
                <w:b/>
                <w:bCs/>
                <w:sz w:val="24"/>
                <w:szCs w:val="24"/>
              </w:rPr>
              <w:t>项目内容</w:t>
            </w:r>
            <w:proofErr w:type="spellEnd"/>
          </w:p>
        </w:tc>
        <w:tc>
          <w:tcPr>
            <w:tcW w:w="4882" w:type="dxa"/>
            <w:tcBorders>
              <w:top w:val="single" w:sz="12" w:space="0" w:color="000000"/>
              <w:left w:val="single" w:sz="2" w:space="0" w:color="000000"/>
              <w:bottom w:val="single" w:sz="2" w:space="0" w:color="000000"/>
              <w:right w:val="single" w:sz="2" w:space="0" w:color="000000"/>
            </w:tcBorders>
          </w:tcPr>
          <w:p w14:paraId="0FBA613B" w14:textId="77777777" w:rsidR="0045725E" w:rsidRDefault="00106219">
            <w:pPr>
              <w:pStyle w:val="TableParagraph"/>
              <w:spacing w:before="87" w:line="360" w:lineRule="auto"/>
              <w:ind w:left="1805"/>
              <w:rPr>
                <w:rFonts w:asciiTheme="minorEastAsia" w:hAnsiTheme="minorEastAsia" w:cs="宋体"/>
                <w:sz w:val="24"/>
                <w:szCs w:val="24"/>
              </w:rPr>
            </w:pPr>
            <w:proofErr w:type="spellStart"/>
            <w:r>
              <w:rPr>
                <w:rFonts w:asciiTheme="minorEastAsia" w:hAnsiTheme="minorEastAsia" w:cs="宋体"/>
                <w:b/>
                <w:bCs/>
                <w:sz w:val="24"/>
                <w:szCs w:val="24"/>
              </w:rPr>
              <w:t>合格条件及标准</w:t>
            </w:r>
            <w:proofErr w:type="spellEnd"/>
          </w:p>
        </w:tc>
        <w:tc>
          <w:tcPr>
            <w:tcW w:w="1580" w:type="dxa"/>
            <w:gridSpan w:val="2"/>
            <w:tcBorders>
              <w:top w:val="single" w:sz="12" w:space="0" w:color="000000"/>
              <w:left w:val="single" w:sz="2" w:space="0" w:color="000000"/>
              <w:bottom w:val="single" w:sz="2" w:space="0" w:color="000000"/>
              <w:right w:val="single" w:sz="12" w:space="0" w:color="000000"/>
            </w:tcBorders>
          </w:tcPr>
          <w:p w14:paraId="7C30BD91" w14:textId="77777777" w:rsidR="0045725E" w:rsidRDefault="00106219">
            <w:pPr>
              <w:pStyle w:val="TableParagraph"/>
              <w:spacing w:before="87" w:line="360" w:lineRule="auto"/>
              <w:ind w:left="197"/>
              <w:rPr>
                <w:rFonts w:asciiTheme="minorEastAsia" w:hAnsiTheme="minorEastAsia" w:cs="宋体"/>
                <w:sz w:val="24"/>
                <w:szCs w:val="24"/>
              </w:rPr>
            </w:pPr>
            <w:proofErr w:type="spellStart"/>
            <w:r>
              <w:rPr>
                <w:rFonts w:asciiTheme="minorEastAsia" w:hAnsiTheme="minorEastAsia" w:cs="宋体"/>
                <w:b/>
                <w:bCs/>
                <w:sz w:val="24"/>
                <w:szCs w:val="24"/>
              </w:rPr>
              <w:t>投标人名称及意见</w:t>
            </w:r>
            <w:proofErr w:type="spellEnd"/>
          </w:p>
        </w:tc>
      </w:tr>
      <w:tr w:rsidR="0045725E" w14:paraId="6D4F1A7F" w14:textId="77777777">
        <w:trPr>
          <w:trHeight w:hRule="exact" w:val="934"/>
        </w:trPr>
        <w:tc>
          <w:tcPr>
            <w:tcW w:w="722" w:type="dxa"/>
            <w:tcBorders>
              <w:top w:val="single" w:sz="2" w:space="0" w:color="000000"/>
              <w:left w:val="single" w:sz="12" w:space="0" w:color="000000"/>
              <w:bottom w:val="single" w:sz="2" w:space="0" w:color="000000"/>
              <w:right w:val="single" w:sz="2" w:space="0" w:color="000000"/>
            </w:tcBorders>
            <w:vAlign w:val="center"/>
          </w:tcPr>
          <w:p w14:paraId="1D9A72E8" w14:textId="77777777" w:rsidR="0045725E" w:rsidRDefault="00106219">
            <w:pPr>
              <w:pStyle w:val="TableParagraph"/>
              <w:spacing w:before="111" w:line="360" w:lineRule="auto"/>
              <w:ind w:left="286"/>
              <w:jc w:val="both"/>
              <w:rPr>
                <w:rFonts w:asciiTheme="minorEastAsia" w:hAnsiTheme="minorEastAsia" w:cs="宋体"/>
                <w:sz w:val="24"/>
                <w:szCs w:val="24"/>
              </w:rPr>
            </w:pPr>
            <w:r>
              <w:rPr>
                <w:rFonts w:asciiTheme="minorEastAsia" w:hAnsiTheme="minorEastAsia"/>
                <w:sz w:val="24"/>
                <w:szCs w:val="24"/>
              </w:rPr>
              <w:t>1</w:t>
            </w:r>
          </w:p>
        </w:tc>
        <w:tc>
          <w:tcPr>
            <w:tcW w:w="1674" w:type="dxa"/>
            <w:tcBorders>
              <w:top w:val="single" w:sz="2" w:space="0" w:color="000000"/>
              <w:left w:val="single" w:sz="2" w:space="0" w:color="000000"/>
              <w:bottom w:val="single" w:sz="2" w:space="0" w:color="000000"/>
              <w:right w:val="single" w:sz="2" w:space="0" w:color="000000"/>
            </w:tcBorders>
            <w:vAlign w:val="center"/>
          </w:tcPr>
          <w:p w14:paraId="4936EF3E" w14:textId="77777777" w:rsidR="0045725E" w:rsidRDefault="00106219">
            <w:pPr>
              <w:pStyle w:val="TableParagraph"/>
              <w:spacing w:line="360" w:lineRule="auto"/>
              <w:ind w:left="592" w:right="110" w:hanging="480"/>
              <w:jc w:val="both"/>
              <w:rPr>
                <w:rFonts w:asciiTheme="minorEastAsia" w:hAnsiTheme="minorEastAsia" w:cs="宋体"/>
                <w:sz w:val="24"/>
                <w:szCs w:val="24"/>
              </w:rPr>
            </w:pPr>
            <w:proofErr w:type="spellStart"/>
            <w:r>
              <w:rPr>
                <w:rFonts w:asciiTheme="minorEastAsia" w:hAnsiTheme="minorEastAsia" w:cs="宋体"/>
                <w:sz w:val="24"/>
                <w:szCs w:val="24"/>
              </w:rPr>
              <w:t>企业营业执照副本</w:t>
            </w:r>
            <w:proofErr w:type="spellEnd"/>
          </w:p>
        </w:tc>
        <w:tc>
          <w:tcPr>
            <w:tcW w:w="4882" w:type="dxa"/>
            <w:tcBorders>
              <w:top w:val="single" w:sz="2" w:space="0" w:color="000000"/>
              <w:left w:val="single" w:sz="2" w:space="0" w:color="000000"/>
              <w:bottom w:val="single" w:sz="2" w:space="0" w:color="000000"/>
              <w:right w:val="single" w:sz="2" w:space="0" w:color="000000"/>
            </w:tcBorders>
            <w:vAlign w:val="center"/>
          </w:tcPr>
          <w:p w14:paraId="5B8509DE" w14:textId="77777777" w:rsidR="0045725E" w:rsidRDefault="00106219">
            <w:pPr>
              <w:pStyle w:val="TableParagraph"/>
              <w:spacing w:line="360" w:lineRule="auto"/>
              <w:ind w:left="105" w:right="102"/>
              <w:jc w:val="both"/>
              <w:rPr>
                <w:rFonts w:asciiTheme="minorEastAsia" w:hAnsiTheme="minorEastAsia" w:cs="宋体"/>
                <w:sz w:val="24"/>
                <w:szCs w:val="24"/>
                <w:lang w:eastAsia="zh-CN"/>
              </w:rPr>
            </w:pPr>
            <w:r>
              <w:rPr>
                <w:rFonts w:asciiTheme="minorEastAsia" w:hAnsiTheme="minorEastAsia" w:cs="宋体"/>
                <w:sz w:val="24"/>
                <w:szCs w:val="24"/>
                <w:lang w:eastAsia="zh-CN"/>
              </w:rPr>
              <w:t xml:space="preserve">合格、有效，具有独立法人资格复印件或扫描件加盖公章 </w:t>
            </w:r>
          </w:p>
        </w:tc>
        <w:tc>
          <w:tcPr>
            <w:tcW w:w="851" w:type="dxa"/>
            <w:tcBorders>
              <w:top w:val="single" w:sz="2" w:space="0" w:color="000000"/>
              <w:left w:val="single" w:sz="2" w:space="0" w:color="000000"/>
              <w:bottom w:val="single" w:sz="2" w:space="0" w:color="000000"/>
              <w:right w:val="single" w:sz="2" w:space="0" w:color="000000"/>
            </w:tcBorders>
            <w:vAlign w:val="center"/>
          </w:tcPr>
          <w:p w14:paraId="19D87C84" w14:textId="77777777" w:rsidR="0045725E" w:rsidRDefault="0045725E">
            <w:pPr>
              <w:pStyle w:val="TableParagraph"/>
              <w:spacing w:before="111" w:line="360" w:lineRule="auto"/>
              <w:ind w:left="108"/>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212D98E4"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52FD4D40" w14:textId="77777777">
        <w:trPr>
          <w:trHeight w:hRule="exact" w:val="2016"/>
        </w:trPr>
        <w:tc>
          <w:tcPr>
            <w:tcW w:w="722" w:type="dxa"/>
            <w:tcBorders>
              <w:top w:val="single" w:sz="2" w:space="0" w:color="000000"/>
              <w:left w:val="single" w:sz="12" w:space="0" w:color="000000"/>
              <w:bottom w:val="single" w:sz="2" w:space="0" w:color="000000"/>
              <w:right w:val="single" w:sz="2" w:space="0" w:color="000000"/>
            </w:tcBorders>
            <w:vAlign w:val="center"/>
          </w:tcPr>
          <w:p w14:paraId="0EB878C5" w14:textId="77777777" w:rsidR="0045725E" w:rsidRDefault="00106219">
            <w:pPr>
              <w:pStyle w:val="TableParagraph"/>
              <w:spacing w:line="360" w:lineRule="auto"/>
              <w:ind w:left="286"/>
              <w:jc w:val="both"/>
              <w:rPr>
                <w:rFonts w:asciiTheme="minorEastAsia" w:hAnsiTheme="minorEastAsia" w:cs="宋体"/>
                <w:sz w:val="24"/>
                <w:szCs w:val="24"/>
              </w:rPr>
            </w:pPr>
            <w:r>
              <w:rPr>
                <w:rFonts w:asciiTheme="minorEastAsia" w:hAnsiTheme="minorEastAsia"/>
                <w:sz w:val="24"/>
                <w:szCs w:val="24"/>
              </w:rPr>
              <w:t>2</w:t>
            </w:r>
          </w:p>
        </w:tc>
        <w:tc>
          <w:tcPr>
            <w:tcW w:w="1674" w:type="dxa"/>
            <w:tcBorders>
              <w:top w:val="single" w:sz="2" w:space="0" w:color="000000"/>
              <w:left w:val="single" w:sz="2" w:space="0" w:color="000000"/>
              <w:bottom w:val="single" w:sz="2" w:space="0" w:color="000000"/>
              <w:right w:val="single" w:sz="2" w:space="0" w:color="000000"/>
            </w:tcBorders>
            <w:vAlign w:val="center"/>
          </w:tcPr>
          <w:p w14:paraId="55FDD024" w14:textId="77777777" w:rsidR="0045725E" w:rsidRDefault="00106219">
            <w:pPr>
              <w:pStyle w:val="TableParagraph"/>
              <w:spacing w:line="360" w:lineRule="auto"/>
              <w:ind w:left="112" w:right="-8"/>
              <w:jc w:val="both"/>
              <w:rPr>
                <w:rFonts w:asciiTheme="minorEastAsia" w:hAnsiTheme="minorEastAsia" w:cs="宋体"/>
                <w:sz w:val="24"/>
                <w:szCs w:val="24"/>
              </w:rPr>
            </w:pPr>
            <w:proofErr w:type="spellStart"/>
            <w:r>
              <w:rPr>
                <w:rFonts w:asciiTheme="minorEastAsia" w:hAnsiTheme="minorEastAsia" w:cs="宋体"/>
                <w:sz w:val="24"/>
                <w:szCs w:val="24"/>
              </w:rPr>
              <w:t>企业资质副本</w:t>
            </w:r>
            <w:proofErr w:type="spellEnd"/>
          </w:p>
        </w:tc>
        <w:tc>
          <w:tcPr>
            <w:tcW w:w="4882" w:type="dxa"/>
            <w:tcBorders>
              <w:top w:val="single" w:sz="2" w:space="0" w:color="000000"/>
              <w:left w:val="single" w:sz="2" w:space="0" w:color="000000"/>
              <w:bottom w:val="single" w:sz="2" w:space="0" w:color="000000"/>
              <w:right w:val="single" w:sz="2" w:space="0" w:color="000000"/>
            </w:tcBorders>
            <w:vAlign w:val="center"/>
          </w:tcPr>
          <w:p w14:paraId="0526E639" w14:textId="77777777" w:rsidR="0045725E" w:rsidRDefault="00106219">
            <w:pPr>
              <w:pStyle w:val="TableParagraph"/>
              <w:spacing w:line="360" w:lineRule="auto"/>
              <w:ind w:left="105" w:right="102"/>
              <w:jc w:val="both"/>
              <w:rPr>
                <w:rFonts w:asciiTheme="minorEastAsia" w:hAnsiTheme="minorEastAsia" w:cs="宋体"/>
                <w:sz w:val="24"/>
                <w:szCs w:val="24"/>
                <w:lang w:eastAsia="zh-CN"/>
              </w:rPr>
            </w:pPr>
            <w:r>
              <w:rPr>
                <w:rFonts w:asciiTheme="minorEastAsia" w:hAnsiTheme="minorEastAsia" w:cs="宋体" w:hint="eastAsia"/>
                <w:sz w:val="24"/>
                <w:szCs w:val="24"/>
                <w:lang w:eastAsia="zh-CN"/>
              </w:rPr>
              <w:t>具备建筑行业（建筑工程）设计乙级资质（含）以上资质</w:t>
            </w:r>
          </w:p>
        </w:tc>
        <w:tc>
          <w:tcPr>
            <w:tcW w:w="851" w:type="dxa"/>
            <w:tcBorders>
              <w:top w:val="single" w:sz="2" w:space="0" w:color="000000"/>
              <w:left w:val="single" w:sz="2" w:space="0" w:color="000000"/>
              <w:bottom w:val="single" w:sz="2" w:space="0" w:color="000000"/>
              <w:right w:val="single" w:sz="2" w:space="0" w:color="000000"/>
            </w:tcBorders>
            <w:vAlign w:val="center"/>
          </w:tcPr>
          <w:p w14:paraId="405AD6D3" w14:textId="77777777" w:rsidR="0045725E" w:rsidRDefault="0045725E">
            <w:pPr>
              <w:pStyle w:val="TableParagraph"/>
              <w:spacing w:line="360" w:lineRule="auto"/>
              <w:ind w:left="108"/>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77F02661"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7CB1902D" w14:textId="77777777">
        <w:trPr>
          <w:trHeight w:hRule="exact" w:val="1265"/>
        </w:trPr>
        <w:tc>
          <w:tcPr>
            <w:tcW w:w="722" w:type="dxa"/>
            <w:tcBorders>
              <w:top w:val="single" w:sz="2" w:space="0" w:color="000000"/>
              <w:left w:val="single" w:sz="12" w:space="0" w:color="000000"/>
              <w:bottom w:val="single" w:sz="2" w:space="0" w:color="000000"/>
              <w:right w:val="single" w:sz="2" w:space="0" w:color="000000"/>
            </w:tcBorders>
            <w:vAlign w:val="center"/>
          </w:tcPr>
          <w:p w14:paraId="5A896D62" w14:textId="77777777" w:rsidR="0045725E" w:rsidRDefault="00106219">
            <w:pPr>
              <w:pStyle w:val="TableParagraph"/>
              <w:spacing w:line="360" w:lineRule="auto"/>
              <w:ind w:left="286"/>
              <w:jc w:val="both"/>
              <w:rPr>
                <w:rFonts w:asciiTheme="minorEastAsia" w:hAnsiTheme="minorEastAsia" w:cs="宋体"/>
                <w:sz w:val="24"/>
                <w:szCs w:val="24"/>
                <w:lang w:eastAsia="zh-CN"/>
              </w:rPr>
            </w:pPr>
            <w:r>
              <w:rPr>
                <w:rFonts w:asciiTheme="minorEastAsia" w:hAnsiTheme="minorEastAsia"/>
                <w:sz w:val="24"/>
                <w:szCs w:val="24"/>
              </w:rPr>
              <w:t>3</w:t>
            </w:r>
          </w:p>
        </w:tc>
        <w:tc>
          <w:tcPr>
            <w:tcW w:w="1674" w:type="dxa"/>
            <w:tcBorders>
              <w:top w:val="single" w:sz="2" w:space="0" w:color="000000"/>
              <w:left w:val="single" w:sz="2" w:space="0" w:color="000000"/>
              <w:bottom w:val="single" w:sz="2" w:space="0" w:color="000000"/>
              <w:right w:val="single" w:sz="2" w:space="0" w:color="000000"/>
            </w:tcBorders>
            <w:vAlign w:val="center"/>
          </w:tcPr>
          <w:p w14:paraId="65364056" w14:textId="77777777" w:rsidR="0045725E" w:rsidRDefault="00106219">
            <w:pPr>
              <w:pStyle w:val="TableParagraph"/>
              <w:spacing w:line="360" w:lineRule="auto"/>
              <w:ind w:left="105"/>
              <w:jc w:val="center"/>
              <w:rPr>
                <w:rFonts w:asciiTheme="minorEastAsia" w:hAnsiTheme="minorEastAsia" w:cs="宋体"/>
                <w:sz w:val="24"/>
                <w:szCs w:val="24"/>
                <w:lang w:eastAsia="zh-CN"/>
              </w:rPr>
            </w:pPr>
            <w:proofErr w:type="spellStart"/>
            <w:r>
              <w:rPr>
                <w:rFonts w:asciiTheme="minorEastAsia" w:hAnsiTheme="minorEastAsia" w:cs="宋体"/>
                <w:sz w:val="24"/>
                <w:szCs w:val="24"/>
              </w:rPr>
              <w:t>项目</w:t>
            </w:r>
            <w:proofErr w:type="spellEnd"/>
            <w:r>
              <w:rPr>
                <w:rFonts w:asciiTheme="minorEastAsia" w:hAnsiTheme="minorEastAsia" w:cs="宋体" w:hint="eastAsia"/>
                <w:sz w:val="24"/>
                <w:szCs w:val="24"/>
                <w:lang w:eastAsia="zh-CN"/>
              </w:rPr>
              <w:t>负责人</w:t>
            </w:r>
          </w:p>
        </w:tc>
        <w:tc>
          <w:tcPr>
            <w:tcW w:w="4882" w:type="dxa"/>
            <w:tcBorders>
              <w:top w:val="single" w:sz="2" w:space="0" w:color="000000"/>
              <w:left w:val="single" w:sz="2" w:space="0" w:color="000000"/>
              <w:bottom w:val="single" w:sz="2" w:space="0" w:color="000000"/>
              <w:right w:val="single" w:sz="2" w:space="0" w:color="000000"/>
            </w:tcBorders>
            <w:vAlign w:val="center"/>
          </w:tcPr>
          <w:p w14:paraId="6D4F071F" w14:textId="77777777" w:rsidR="0045725E" w:rsidRDefault="00106219">
            <w:pPr>
              <w:pStyle w:val="TableParagraph"/>
              <w:spacing w:line="360" w:lineRule="auto"/>
              <w:ind w:left="105"/>
              <w:jc w:val="both"/>
              <w:rPr>
                <w:rFonts w:asciiTheme="minorEastAsia" w:hAnsiTheme="minorEastAsia" w:cs="宋体"/>
                <w:sz w:val="24"/>
                <w:szCs w:val="24"/>
                <w:lang w:eastAsia="zh-CN"/>
              </w:rPr>
            </w:pPr>
            <w:r>
              <w:rPr>
                <w:rFonts w:asciiTheme="minorEastAsia" w:hAnsiTheme="minorEastAsia" w:cs="宋体" w:hint="eastAsia"/>
                <w:sz w:val="24"/>
                <w:szCs w:val="24"/>
                <w:lang w:eastAsia="zh-CN"/>
              </w:rPr>
              <w:t>为相关专业人员，职称为中级（含）以上，并提供</w:t>
            </w:r>
            <w:proofErr w:type="gramStart"/>
            <w:r>
              <w:rPr>
                <w:rFonts w:asciiTheme="minorEastAsia" w:hAnsiTheme="minorEastAsia" w:cs="宋体" w:hint="eastAsia"/>
                <w:sz w:val="24"/>
                <w:szCs w:val="24"/>
                <w:lang w:eastAsia="zh-CN"/>
              </w:rPr>
              <w:t>社保证明</w:t>
            </w:r>
            <w:proofErr w:type="gramEnd"/>
            <w:r>
              <w:rPr>
                <w:rFonts w:asciiTheme="minorEastAsia" w:hAnsiTheme="minorEastAsia" w:cs="宋体" w:hint="eastAsia"/>
                <w:sz w:val="24"/>
                <w:szCs w:val="24"/>
                <w:lang w:eastAsia="zh-CN"/>
              </w:rPr>
              <w:t>；</w:t>
            </w:r>
          </w:p>
        </w:tc>
        <w:tc>
          <w:tcPr>
            <w:tcW w:w="851" w:type="dxa"/>
            <w:tcBorders>
              <w:top w:val="single" w:sz="2" w:space="0" w:color="000000"/>
              <w:left w:val="single" w:sz="2" w:space="0" w:color="000000"/>
              <w:bottom w:val="single" w:sz="2" w:space="0" w:color="000000"/>
              <w:right w:val="single" w:sz="2" w:space="0" w:color="000000"/>
            </w:tcBorders>
            <w:vAlign w:val="center"/>
          </w:tcPr>
          <w:p w14:paraId="0BD10EF9" w14:textId="77777777" w:rsidR="0045725E" w:rsidRDefault="0045725E">
            <w:pPr>
              <w:pStyle w:val="TableParagraph"/>
              <w:spacing w:line="360" w:lineRule="auto"/>
              <w:ind w:left="108"/>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6E3830B5"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2D15C4D1" w14:textId="77777777">
        <w:trPr>
          <w:trHeight w:hRule="exact" w:val="2505"/>
        </w:trPr>
        <w:tc>
          <w:tcPr>
            <w:tcW w:w="722" w:type="dxa"/>
            <w:tcBorders>
              <w:top w:val="single" w:sz="2" w:space="0" w:color="000000"/>
              <w:left w:val="single" w:sz="12" w:space="0" w:color="000000"/>
              <w:bottom w:val="single" w:sz="2" w:space="0" w:color="000000"/>
              <w:right w:val="single" w:sz="2" w:space="0" w:color="000000"/>
            </w:tcBorders>
            <w:vAlign w:val="center"/>
          </w:tcPr>
          <w:p w14:paraId="42F51B70" w14:textId="77777777" w:rsidR="0045725E" w:rsidRDefault="00106219">
            <w:pPr>
              <w:pStyle w:val="TableParagraph"/>
              <w:spacing w:line="360" w:lineRule="auto"/>
              <w:ind w:left="286"/>
              <w:jc w:val="both"/>
              <w:rPr>
                <w:rFonts w:asciiTheme="minorEastAsia" w:hAnsiTheme="minorEastAsia" w:cs="宋体"/>
                <w:sz w:val="24"/>
                <w:szCs w:val="24"/>
              </w:rPr>
            </w:pPr>
            <w:r>
              <w:rPr>
                <w:rFonts w:asciiTheme="minorEastAsia" w:hAnsiTheme="minorEastAsia"/>
                <w:sz w:val="24"/>
                <w:szCs w:val="24"/>
              </w:rPr>
              <w:t xml:space="preserve">4 </w:t>
            </w:r>
          </w:p>
        </w:tc>
        <w:tc>
          <w:tcPr>
            <w:tcW w:w="1674" w:type="dxa"/>
            <w:tcBorders>
              <w:top w:val="single" w:sz="2" w:space="0" w:color="000000"/>
              <w:left w:val="single" w:sz="2" w:space="0" w:color="000000"/>
              <w:bottom w:val="single" w:sz="2" w:space="0" w:color="000000"/>
              <w:right w:val="single" w:sz="2" w:space="0" w:color="000000"/>
            </w:tcBorders>
            <w:vAlign w:val="center"/>
          </w:tcPr>
          <w:p w14:paraId="502A72BA" w14:textId="77777777" w:rsidR="0045725E" w:rsidRDefault="00106219">
            <w:pPr>
              <w:pStyle w:val="TableParagraph"/>
              <w:spacing w:line="360" w:lineRule="auto"/>
              <w:ind w:left="105" w:right="-1"/>
              <w:jc w:val="both"/>
              <w:rPr>
                <w:rFonts w:asciiTheme="minorEastAsia" w:hAnsiTheme="minorEastAsia" w:cs="宋体"/>
                <w:sz w:val="24"/>
                <w:szCs w:val="24"/>
              </w:rPr>
            </w:pPr>
            <w:proofErr w:type="spellStart"/>
            <w:r>
              <w:rPr>
                <w:rFonts w:asciiTheme="minorEastAsia" w:hAnsiTheme="minorEastAsia" w:cs="宋体"/>
                <w:sz w:val="24"/>
                <w:szCs w:val="24"/>
              </w:rPr>
              <w:t>近年财务状况</w:t>
            </w:r>
            <w:proofErr w:type="spellEnd"/>
          </w:p>
        </w:tc>
        <w:tc>
          <w:tcPr>
            <w:tcW w:w="4882" w:type="dxa"/>
            <w:tcBorders>
              <w:top w:val="single" w:sz="2" w:space="0" w:color="000000"/>
              <w:left w:val="single" w:sz="2" w:space="0" w:color="000000"/>
              <w:bottom w:val="single" w:sz="2" w:space="0" w:color="000000"/>
              <w:right w:val="single" w:sz="2" w:space="0" w:color="000000"/>
            </w:tcBorders>
            <w:vAlign w:val="center"/>
          </w:tcPr>
          <w:p w14:paraId="078017A6" w14:textId="77777777" w:rsidR="0045725E" w:rsidRDefault="00106219">
            <w:pPr>
              <w:pStyle w:val="TableParagraph"/>
              <w:spacing w:line="360" w:lineRule="auto"/>
              <w:ind w:left="105" w:right="102"/>
              <w:jc w:val="both"/>
              <w:rPr>
                <w:rFonts w:asciiTheme="minorEastAsia" w:hAnsiTheme="minorEastAsia" w:cs="宋体"/>
                <w:sz w:val="24"/>
                <w:szCs w:val="24"/>
                <w:lang w:eastAsia="zh-CN"/>
              </w:rPr>
            </w:pPr>
            <w:r>
              <w:rPr>
                <w:rFonts w:asciiTheme="minorEastAsia" w:hAnsiTheme="minorEastAsia" w:cs="宋体"/>
                <w:sz w:val="24"/>
                <w:szCs w:val="24"/>
                <w:lang w:eastAsia="zh-CN"/>
              </w:rPr>
              <w:t>提供近一年(</w:t>
            </w:r>
            <w:r>
              <w:rPr>
                <w:rFonts w:asciiTheme="minorEastAsia" w:hAnsiTheme="minorEastAsia" w:cs="宋体" w:hint="eastAsia"/>
                <w:sz w:val="24"/>
                <w:szCs w:val="24"/>
                <w:lang w:eastAsia="zh-CN"/>
              </w:rPr>
              <w:t>2020</w:t>
            </w:r>
            <w:r>
              <w:rPr>
                <w:rFonts w:asciiTheme="minorEastAsia" w:hAnsiTheme="minorEastAsia" w:cs="宋体"/>
                <w:sz w:val="24"/>
                <w:szCs w:val="24"/>
                <w:lang w:eastAsia="zh-CN"/>
              </w:rPr>
              <w:t>年度)经会计师事务所出具财务审计报告复印件或新成立企业当年验资报告的复印件（报告复印件加盖单位公章）或银行出具的</w:t>
            </w:r>
            <w:r w:rsidR="004F4430">
              <w:rPr>
                <w:rFonts w:asciiTheme="minorEastAsia" w:hAnsiTheme="minorEastAsia" w:cs="宋体" w:hint="eastAsia"/>
                <w:sz w:val="24"/>
                <w:szCs w:val="24"/>
                <w:lang w:eastAsia="zh-CN"/>
              </w:rPr>
              <w:t>说明投标人商业信誉或结算情况等事项的证明</w:t>
            </w:r>
            <w:r>
              <w:rPr>
                <w:rFonts w:asciiTheme="minorEastAsia" w:hAnsiTheme="minorEastAsia" w:cs="宋体"/>
                <w:sz w:val="24"/>
                <w:szCs w:val="24"/>
                <w:lang w:eastAsia="zh-CN"/>
              </w:rPr>
              <w:t xml:space="preserve">文件 </w:t>
            </w:r>
          </w:p>
        </w:tc>
        <w:tc>
          <w:tcPr>
            <w:tcW w:w="851" w:type="dxa"/>
            <w:tcBorders>
              <w:top w:val="single" w:sz="2" w:space="0" w:color="000000"/>
              <w:left w:val="single" w:sz="2" w:space="0" w:color="000000"/>
              <w:bottom w:val="single" w:sz="2" w:space="0" w:color="000000"/>
              <w:right w:val="single" w:sz="2" w:space="0" w:color="000000"/>
            </w:tcBorders>
            <w:vAlign w:val="center"/>
          </w:tcPr>
          <w:p w14:paraId="5817F91F" w14:textId="77777777" w:rsidR="0045725E" w:rsidRDefault="0045725E">
            <w:pPr>
              <w:pStyle w:val="TableParagraph"/>
              <w:spacing w:line="360" w:lineRule="auto"/>
              <w:ind w:left="108"/>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2ABCEE7C"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642C9074" w14:textId="77777777">
        <w:trPr>
          <w:trHeight w:hRule="exact" w:val="1527"/>
        </w:trPr>
        <w:tc>
          <w:tcPr>
            <w:tcW w:w="722" w:type="dxa"/>
            <w:tcBorders>
              <w:top w:val="single" w:sz="2" w:space="0" w:color="000000"/>
              <w:left w:val="single" w:sz="12" w:space="0" w:color="000000"/>
              <w:bottom w:val="single" w:sz="2" w:space="0" w:color="000000"/>
              <w:right w:val="single" w:sz="2" w:space="0" w:color="000000"/>
            </w:tcBorders>
            <w:vAlign w:val="center"/>
          </w:tcPr>
          <w:p w14:paraId="372C617D" w14:textId="77777777" w:rsidR="0045725E" w:rsidRDefault="00106219">
            <w:pPr>
              <w:pStyle w:val="TableParagraph"/>
              <w:spacing w:line="360" w:lineRule="auto"/>
              <w:ind w:left="286"/>
              <w:jc w:val="both"/>
              <w:rPr>
                <w:rFonts w:asciiTheme="minorEastAsia" w:hAnsiTheme="minorEastAsia" w:cs="宋体"/>
                <w:sz w:val="24"/>
                <w:szCs w:val="24"/>
              </w:rPr>
            </w:pPr>
            <w:r>
              <w:rPr>
                <w:rFonts w:asciiTheme="minorEastAsia" w:hAnsiTheme="minorEastAsia"/>
                <w:sz w:val="24"/>
                <w:szCs w:val="24"/>
              </w:rPr>
              <w:t xml:space="preserve">5 </w:t>
            </w:r>
          </w:p>
        </w:tc>
        <w:tc>
          <w:tcPr>
            <w:tcW w:w="1674" w:type="dxa"/>
            <w:tcBorders>
              <w:top w:val="single" w:sz="2" w:space="0" w:color="000000"/>
              <w:left w:val="single" w:sz="2" w:space="0" w:color="000000"/>
              <w:bottom w:val="single" w:sz="2" w:space="0" w:color="000000"/>
              <w:right w:val="single" w:sz="2" w:space="0" w:color="000000"/>
            </w:tcBorders>
            <w:vAlign w:val="center"/>
          </w:tcPr>
          <w:p w14:paraId="3CA4D0E7" w14:textId="77777777" w:rsidR="0045725E" w:rsidRDefault="00106219">
            <w:pPr>
              <w:pStyle w:val="TableParagraph"/>
              <w:spacing w:before="151" w:line="360" w:lineRule="auto"/>
              <w:ind w:left="592" w:right="110" w:hanging="480"/>
              <w:jc w:val="both"/>
              <w:rPr>
                <w:rFonts w:asciiTheme="minorEastAsia" w:hAnsiTheme="minorEastAsia" w:cs="宋体"/>
                <w:sz w:val="24"/>
                <w:szCs w:val="24"/>
              </w:rPr>
            </w:pPr>
            <w:proofErr w:type="spellStart"/>
            <w:r>
              <w:rPr>
                <w:rFonts w:asciiTheme="minorEastAsia" w:hAnsiTheme="minorEastAsia" w:cs="宋体"/>
                <w:sz w:val="24"/>
                <w:szCs w:val="24"/>
              </w:rPr>
              <w:t>依法缴纳税收证明</w:t>
            </w:r>
            <w:proofErr w:type="spellEnd"/>
          </w:p>
        </w:tc>
        <w:tc>
          <w:tcPr>
            <w:tcW w:w="4882" w:type="dxa"/>
            <w:tcBorders>
              <w:top w:val="single" w:sz="2" w:space="0" w:color="000000"/>
              <w:left w:val="single" w:sz="2" w:space="0" w:color="000000"/>
              <w:bottom w:val="single" w:sz="2" w:space="0" w:color="000000"/>
              <w:right w:val="single" w:sz="2" w:space="0" w:color="000000"/>
            </w:tcBorders>
            <w:vAlign w:val="center"/>
          </w:tcPr>
          <w:p w14:paraId="19EEF541" w14:textId="77777777" w:rsidR="0045725E" w:rsidRDefault="00106219">
            <w:pPr>
              <w:pStyle w:val="TableParagraph"/>
              <w:spacing w:before="2" w:line="360" w:lineRule="auto"/>
              <w:ind w:left="105" w:right="101"/>
              <w:jc w:val="both"/>
              <w:rPr>
                <w:rFonts w:asciiTheme="minorEastAsia" w:hAnsiTheme="minorEastAsia" w:cs="宋体"/>
                <w:sz w:val="24"/>
                <w:szCs w:val="24"/>
                <w:lang w:eastAsia="zh-CN"/>
              </w:rPr>
            </w:pPr>
            <w:r>
              <w:rPr>
                <w:rFonts w:asciiTheme="minorEastAsia" w:hAnsiTheme="minorEastAsia" w:cs="宋体" w:hint="eastAsia"/>
                <w:sz w:val="24"/>
                <w:szCs w:val="24"/>
                <w:lang w:eastAsia="zh-CN"/>
              </w:rPr>
              <w:t>提供近3个月任意1个月的单位依法缴纳税收证明</w:t>
            </w:r>
            <w:r>
              <w:rPr>
                <w:rFonts w:asciiTheme="minorEastAsia" w:hAnsiTheme="minorEastAsia" w:cs="宋体"/>
                <w:sz w:val="24"/>
                <w:szCs w:val="24"/>
                <w:lang w:eastAsia="zh-CN"/>
              </w:rPr>
              <w:t xml:space="preserve">（复印件加盖单位公章） </w:t>
            </w:r>
          </w:p>
        </w:tc>
        <w:tc>
          <w:tcPr>
            <w:tcW w:w="851" w:type="dxa"/>
            <w:tcBorders>
              <w:top w:val="single" w:sz="2" w:space="0" w:color="000000"/>
              <w:left w:val="single" w:sz="2" w:space="0" w:color="000000"/>
              <w:bottom w:val="single" w:sz="2" w:space="0" w:color="000000"/>
              <w:right w:val="single" w:sz="2" w:space="0" w:color="000000"/>
            </w:tcBorders>
            <w:vAlign w:val="center"/>
          </w:tcPr>
          <w:p w14:paraId="7F436F17" w14:textId="77777777" w:rsidR="0045725E" w:rsidRDefault="0045725E">
            <w:pPr>
              <w:pStyle w:val="TableParagraph"/>
              <w:spacing w:line="360" w:lineRule="auto"/>
              <w:ind w:left="108"/>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5909B333"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7A5D8548" w14:textId="77777777">
        <w:trPr>
          <w:trHeight w:hRule="exact" w:val="2118"/>
        </w:trPr>
        <w:tc>
          <w:tcPr>
            <w:tcW w:w="722" w:type="dxa"/>
            <w:tcBorders>
              <w:top w:val="single" w:sz="2" w:space="0" w:color="000000"/>
              <w:left w:val="single" w:sz="12" w:space="0" w:color="000000"/>
              <w:bottom w:val="single" w:sz="2" w:space="0" w:color="000000"/>
              <w:right w:val="single" w:sz="2" w:space="0" w:color="000000"/>
            </w:tcBorders>
            <w:vAlign w:val="center"/>
          </w:tcPr>
          <w:p w14:paraId="1CAEA5AF" w14:textId="77777777" w:rsidR="0045725E" w:rsidRDefault="00106219">
            <w:pPr>
              <w:pStyle w:val="TableParagraph"/>
              <w:spacing w:line="360" w:lineRule="auto"/>
              <w:ind w:left="286"/>
              <w:jc w:val="both"/>
              <w:rPr>
                <w:rFonts w:asciiTheme="minorEastAsia" w:hAnsiTheme="minorEastAsia" w:cs="宋体"/>
                <w:sz w:val="24"/>
                <w:szCs w:val="24"/>
              </w:rPr>
            </w:pPr>
            <w:r>
              <w:rPr>
                <w:rFonts w:asciiTheme="minorEastAsia" w:hAnsiTheme="minorEastAsia"/>
                <w:sz w:val="24"/>
                <w:szCs w:val="24"/>
              </w:rPr>
              <w:t xml:space="preserve">6 </w:t>
            </w:r>
          </w:p>
        </w:tc>
        <w:tc>
          <w:tcPr>
            <w:tcW w:w="1674" w:type="dxa"/>
            <w:tcBorders>
              <w:top w:val="single" w:sz="2" w:space="0" w:color="000000"/>
              <w:left w:val="single" w:sz="2" w:space="0" w:color="000000"/>
              <w:bottom w:val="single" w:sz="2" w:space="0" w:color="000000"/>
              <w:right w:val="single" w:sz="2" w:space="0" w:color="000000"/>
            </w:tcBorders>
            <w:vAlign w:val="center"/>
          </w:tcPr>
          <w:p w14:paraId="7316E17E" w14:textId="77777777" w:rsidR="0045725E" w:rsidRDefault="00106219">
            <w:pPr>
              <w:pStyle w:val="TableParagraph"/>
              <w:spacing w:line="360" w:lineRule="auto"/>
              <w:ind w:left="112" w:right="110"/>
              <w:jc w:val="both"/>
              <w:rPr>
                <w:rFonts w:asciiTheme="minorEastAsia" w:hAnsiTheme="minorEastAsia" w:cs="宋体"/>
                <w:sz w:val="24"/>
                <w:szCs w:val="24"/>
                <w:lang w:eastAsia="zh-CN"/>
              </w:rPr>
            </w:pPr>
            <w:r>
              <w:rPr>
                <w:rFonts w:asciiTheme="minorEastAsia" w:hAnsiTheme="minorEastAsia" w:cs="宋体"/>
                <w:sz w:val="24"/>
                <w:szCs w:val="24"/>
                <w:lang w:eastAsia="zh-CN"/>
              </w:rPr>
              <w:t xml:space="preserve">依法缴纳社会 保障资金的证 明 </w:t>
            </w:r>
          </w:p>
        </w:tc>
        <w:tc>
          <w:tcPr>
            <w:tcW w:w="4882" w:type="dxa"/>
            <w:tcBorders>
              <w:top w:val="single" w:sz="2" w:space="0" w:color="000000"/>
              <w:left w:val="single" w:sz="2" w:space="0" w:color="000000"/>
              <w:bottom w:val="single" w:sz="2" w:space="0" w:color="000000"/>
              <w:right w:val="single" w:sz="2" w:space="0" w:color="000000"/>
            </w:tcBorders>
            <w:vAlign w:val="center"/>
          </w:tcPr>
          <w:p w14:paraId="4FD5A472" w14:textId="77777777" w:rsidR="0045725E" w:rsidRDefault="00106219">
            <w:pPr>
              <w:pStyle w:val="TableParagraph"/>
              <w:spacing w:line="360" w:lineRule="auto"/>
              <w:ind w:left="105" w:right="101"/>
              <w:jc w:val="both"/>
              <w:rPr>
                <w:rFonts w:asciiTheme="minorEastAsia" w:hAnsiTheme="minorEastAsia" w:cs="宋体"/>
                <w:sz w:val="24"/>
                <w:szCs w:val="24"/>
                <w:lang w:eastAsia="zh-CN"/>
              </w:rPr>
            </w:pPr>
            <w:proofErr w:type="gramStart"/>
            <w:r>
              <w:rPr>
                <w:rFonts w:asciiTheme="minorEastAsia" w:hAnsiTheme="minorEastAsia" w:cs="宋体" w:hint="eastAsia"/>
                <w:sz w:val="24"/>
                <w:szCs w:val="24"/>
                <w:lang w:eastAsia="zh-CN"/>
              </w:rPr>
              <w:t>提供任近3个月</w:t>
            </w:r>
            <w:proofErr w:type="gramEnd"/>
            <w:r>
              <w:rPr>
                <w:rFonts w:asciiTheme="minorEastAsia" w:hAnsiTheme="minorEastAsia" w:cs="宋体" w:hint="eastAsia"/>
                <w:sz w:val="24"/>
                <w:szCs w:val="24"/>
                <w:lang w:eastAsia="zh-CN"/>
              </w:rPr>
              <w:t>意1个月的单位依法缴纳社会保障资金</w:t>
            </w:r>
            <w:r>
              <w:rPr>
                <w:rFonts w:asciiTheme="minorEastAsia" w:hAnsiTheme="minorEastAsia" w:cs="宋体"/>
                <w:sz w:val="24"/>
                <w:szCs w:val="24"/>
                <w:lang w:eastAsia="zh-CN"/>
              </w:rPr>
              <w:t xml:space="preserve">（复印件加盖单位公章） </w:t>
            </w:r>
          </w:p>
        </w:tc>
        <w:tc>
          <w:tcPr>
            <w:tcW w:w="851" w:type="dxa"/>
            <w:tcBorders>
              <w:top w:val="single" w:sz="2" w:space="0" w:color="000000"/>
              <w:left w:val="single" w:sz="2" w:space="0" w:color="000000"/>
              <w:bottom w:val="single" w:sz="2" w:space="0" w:color="000000"/>
              <w:right w:val="single" w:sz="2" w:space="0" w:color="000000"/>
            </w:tcBorders>
            <w:vAlign w:val="center"/>
          </w:tcPr>
          <w:p w14:paraId="5212850D" w14:textId="77777777" w:rsidR="0045725E" w:rsidRDefault="0045725E">
            <w:pPr>
              <w:pStyle w:val="TableParagraph"/>
              <w:spacing w:line="360" w:lineRule="auto"/>
              <w:ind w:left="108"/>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2B87232F"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770EC364" w14:textId="77777777">
        <w:trPr>
          <w:trHeight w:hRule="exact" w:val="3257"/>
        </w:trPr>
        <w:tc>
          <w:tcPr>
            <w:tcW w:w="722" w:type="dxa"/>
            <w:tcBorders>
              <w:top w:val="single" w:sz="2" w:space="0" w:color="000000"/>
              <w:left w:val="single" w:sz="12" w:space="0" w:color="000000"/>
              <w:bottom w:val="single" w:sz="2" w:space="0" w:color="000000"/>
              <w:right w:val="single" w:sz="2" w:space="0" w:color="000000"/>
            </w:tcBorders>
            <w:vAlign w:val="center"/>
          </w:tcPr>
          <w:p w14:paraId="70CF18BC" w14:textId="77777777" w:rsidR="0045725E" w:rsidRDefault="00106219">
            <w:pPr>
              <w:pStyle w:val="TableParagraph"/>
              <w:spacing w:line="360" w:lineRule="auto"/>
              <w:ind w:left="286"/>
              <w:jc w:val="both"/>
              <w:rPr>
                <w:rFonts w:asciiTheme="minorEastAsia" w:hAnsiTheme="minorEastAsia" w:cs="宋体"/>
                <w:sz w:val="24"/>
                <w:szCs w:val="24"/>
              </w:rPr>
            </w:pPr>
            <w:r>
              <w:rPr>
                <w:rFonts w:asciiTheme="minorEastAsia" w:hAnsiTheme="minorEastAsia"/>
                <w:sz w:val="24"/>
                <w:szCs w:val="24"/>
              </w:rPr>
              <w:lastRenderedPageBreak/>
              <w:t xml:space="preserve">7 </w:t>
            </w:r>
          </w:p>
        </w:tc>
        <w:tc>
          <w:tcPr>
            <w:tcW w:w="1674" w:type="dxa"/>
            <w:tcBorders>
              <w:top w:val="single" w:sz="2" w:space="0" w:color="000000"/>
              <w:left w:val="single" w:sz="2" w:space="0" w:color="000000"/>
              <w:bottom w:val="single" w:sz="2" w:space="0" w:color="000000"/>
              <w:right w:val="single" w:sz="2" w:space="0" w:color="000000"/>
            </w:tcBorders>
            <w:vAlign w:val="center"/>
          </w:tcPr>
          <w:p w14:paraId="53F4CE9F" w14:textId="77777777" w:rsidR="0045725E" w:rsidRDefault="00106219">
            <w:pPr>
              <w:pStyle w:val="TableParagraph"/>
              <w:spacing w:before="149" w:line="360" w:lineRule="auto"/>
              <w:ind w:left="112" w:right="110"/>
              <w:jc w:val="both"/>
              <w:rPr>
                <w:rFonts w:asciiTheme="minorEastAsia" w:hAnsiTheme="minorEastAsia" w:cs="宋体"/>
                <w:sz w:val="24"/>
                <w:szCs w:val="24"/>
                <w:lang w:eastAsia="zh-CN"/>
              </w:rPr>
            </w:pPr>
            <w:r>
              <w:rPr>
                <w:rFonts w:asciiTheme="minorEastAsia" w:hAnsiTheme="minorEastAsia" w:cs="宋体"/>
                <w:sz w:val="24"/>
                <w:szCs w:val="24"/>
                <w:lang w:eastAsia="zh-CN"/>
              </w:rPr>
              <w:t xml:space="preserve">未被列入失信 被执行人、重 大重大税收违 法案件当事人 名单记录 </w:t>
            </w:r>
          </w:p>
        </w:tc>
        <w:tc>
          <w:tcPr>
            <w:tcW w:w="4882" w:type="dxa"/>
            <w:tcBorders>
              <w:top w:val="single" w:sz="2" w:space="0" w:color="000000"/>
              <w:left w:val="single" w:sz="2" w:space="0" w:color="000000"/>
              <w:bottom w:val="single" w:sz="2" w:space="0" w:color="000000"/>
              <w:right w:val="single" w:sz="2" w:space="0" w:color="000000"/>
            </w:tcBorders>
            <w:vAlign w:val="center"/>
          </w:tcPr>
          <w:p w14:paraId="71A77A02" w14:textId="77777777" w:rsidR="0045725E" w:rsidRDefault="00106219">
            <w:pPr>
              <w:pStyle w:val="ad"/>
              <w:ind w:firstLineChars="0" w:firstLine="0"/>
            </w:pPr>
            <w:r>
              <w:t>投标人在“信用中国”网站</w:t>
            </w:r>
            <w:r>
              <w:rPr>
                <w:spacing w:val="-2"/>
              </w:rPr>
              <w:t>（</w:t>
            </w:r>
            <w:hyperlink r:id="rId21">
              <w:r>
                <w:rPr>
                  <w:spacing w:val="-2"/>
                </w:rPr>
                <w:t>https://www.creditchina.gov.cn/</w:t>
              </w:r>
            </w:hyperlink>
            <w:r>
              <w:rPr>
                <w:spacing w:val="-2"/>
              </w:rPr>
              <w:t>）失信被执</w:t>
            </w:r>
            <w:r>
              <w:rPr>
                <w:spacing w:val="13"/>
              </w:rPr>
              <w:t>行人、重大税收违法案件当事人名单记录截图</w:t>
            </w:r>
            <w:r>
              <w:t>（注：</w:t>
            </w:r>
            <w:proofErr w:type="gramStart"/>
            <w:r>
              <w:t>截图需显示</w:t>
            </w:r>
            <w:proofErr w:type="gramEnd"/>
            <w:r>
              <w:t xml:space="preserve">查询时间，时间须在获取招标文件规定期间至投标文件递交截止时间内，查询截图加盖单位公章） </w:t>
            </w:r>
          </w:p>
        </w:tc>
        <w:tc>
          <w:tcPr>
            <w:tcW w:w="851" w:type="dxa"/>
            <w:tcBorders>
              <w:top w:val="single" w:sz="2" w:space="0" w:color="000000"/>
              <w:left w:val="single" w:sz="2" w:space="0" w:color="000000"/>
              <w:bottom w:val="single" w:sz="2" w:space="0" w:color="000000"/>
              <w:right w:val="single" w:sz="2" w:space="0" w:color="000000"/>
            </w:tcBorders>
            <w:vAlign w:val="center"/>
          </w:tcPr>
          <w:p w14:paraId="41008D2C" w14:textId="77777777" w:rsidR="0045725E" w:rsidRDefault="0045725E">
            <w:pPr>
              <w:pStyle w:val="TableParagraph"/>
              <w:spacing w:line="360" w:lineRule="auto"/>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4D34A0EF"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7707DB1A" w14:textId="77777777">
        <w:trPr>
          <w:trHeight w:hRule="exact" w:val="3542"/>
        </w:trPr>
        <w:tc>
          <w:tcPr>
            <w:tcW w:w="722" w:type="dxa"/>
            <w:tcBorders>
              <w:top w:val="single" w:sz="2" w:space="0" w:color="000000"/>
              <w:left w:val="single" w:sz="12" w:space="0" w:color="000000"/>
              <w:bottom w:val="single" w:sz="2" w:space="0" w:color="000000"/>
              <w:right w:val="single" w:sz="2" w:space="0" w:color="000000"/>
            </w:tcBorders>
            <w:vAlign w:val="center"/>
          </w:tcPr>
          <w:p w14:paraId="0C6AD9FA" w14:textId="77777777" w:rsidR="0045725E" w:rsidRDefault="00106219">
            <w:pPr>
              <w:pStyle w:val="TableParagraph"/>
              <w:spacing w:line="360" w:lineRule="auto"/>
              <w:ind w:left="286"/>
              <w:jc w:val="both"/>
              <w:rPr>
                <w:rFonts w:asciiTheme="minorEastAsia" w:hAnsiTheme="minorEastAsia" w:cs="宋体"/>
                <w:sz w:val="24"/>
                <w:szCs w:val="24"/>
              </w:rPr>
            </w:pPr>
            <w:r>
              <w:rPr>
                <w:rFonts w:asciiTheme="minorEastAsia" w:hAnsiTheme="minorEastAsia"/>
                <w:sz w:val="24"/>
                <w:szCs w:val="24"/>
              </w:rPr>
              <w:t xml:space="preserve">8 </w:t>
            </w:r>
          </w:p>
        </w:tc>
        <w:tc>
          <w:tcPr>
            <w:tcW w:w="1674" w:type="dxa"/>
            <w:tcBorders>
              <w:top w:val="single" w:sz="2" w:space="0" w:color="000000"/>
              <w:left w:val="single" w:sz="2" w:space="0" w:color="000000"/>
              <w:bottom w:val="single" w:sz="2" w:space="0" w:color="000000"/>
              <w:right w:val="single" w:sz="2" w:space="0" w:color="000000"/>
            </w:tcBorders>
            <w:vAlign w:val="center"/>
          </w:tcPr>
          <w:p w14:paraId="7A390F07" w14:textId="77777777" w:rsidR="0045725E" w:rsidRDefault="00106219">
            <w:pPr>
              <w:pStyle w:val="TableParagraph"/>
              <w:spacing w:before="149" w:line="360" w:lineRule="auto"/>
              <w:ind w:left="112" w:right="110"/>
              <w:jc w:val="both"/>
              <w:rPr>
                <w:rFonts w:asciiTheme="minorEastAsia" w:hAnsiTheme="minorEastAsia" w:cs="宋体"/>
                <w:sz w:val="24"/>
                <w:szCs w:val="24"/>
                <w:lang w:eastAsia="zh-CN"/>
              </w:rPr>
            </w:pPr>
            <w:r>
              <w:rPr>
                <w:rFonts w:asciiTheme="minorEastAsia" w:hAnsiTheme="minorEastAsia" w:cs="宋体"/>
                <w:sz w:val="24"/>
                <w:szCs w:val="24"/>
                <w:lang w:eastAsia="zh-CN"/>
              </w:rPr>
              <w:t xml:space="preserve">未被列入政府 采购严重违法 失信行为信息 记录名单当事 人名单记录 </w:t>
            </w:r>
          </w:p>
        </w:tc>
        <w:tc>
          <w:tcPr>
            <w:tcW w:w="4882" w:type="dxa"/>
            <w:tcBorders>
              <w:top w:val="single" w:sz="2" w:space="0" w:color="000000"/>
              <w:left w:val="single" w:sz="2" w:space="0" w:color="000000"/>
              <w:bottom w:val="single" w:sz="2" w:space="0" w:color="000000"/>
              <w:right w:val="single" w:sz="2" w:space="0" w:color="000000"/>
            </w:tcBorders>
            <w:vAlign w:val="center"/>
          </w:tcPr>
          <w:p w14:paraId="7A027D1F" w14:textId="77777777" w:rsidR="0045725E" w:rsidRDefault="00106219">
            <w:pPr>
              <w:pStyle w:val="TableParagraph"/>
              <w:spacing w:line="360" w:lineRule="auto"/>
              <w:ind w:left="105"/>
              <w:jc w:val="both"/>
              <w:rPr>
                <w:rFonts w:asciiTheme="minorEastAsia" w:hAnsiTheme="minorEastAsia" w:cs="宋体"/>
                <w:sz w:val="24"/>
                <w:szCs w:val="24"/>
                <w:lang w:eastAsia="zh-CN"/>
              </w:rPr>
            </w:pPr>
            <w:r>
              <w:rPr>
                <w:rFonts w:asciiTheme="minorEastAsia" w:hAnsiTheme="minorEastAsia" w:cs="宋体"/>
                <w:sz w:val="24"/>
                <w:szCs w:val="24"/>
                <w:lang w:eastAsia="zh-CN"/>
              </w:rPr>
              <w:t>投标人在“中国政府采购网”网站</w:t>
            </w:r>
            <w:r>
              <w:rPr>
                <w:rFonts w:asciiTheme="minorEastAsia" w:hAnsiTheme="minorEastAsia" w:cs="宋体"/>
                <w:spacing w:val="-2"/>
                <w:sz w:val="24"/>
                <w:szCs w:val="24"/>
                <w:lang w:eastAsia="zh-CN"/>
              </w:rPr>
              <w:t>（</w:t>
            </w:r>
            <w:hyperlink r:id="rId22">
              <w:r>
                <w:rPr>
                  <w:rFonts w:asciiTheme="minorEastAsia" w:hAnsiTheme="minorEastAsia" w:cs="宋体"/>
                  <w:spacing w:val="-2"/>
                  <w:sz w:val="24"/>
                  <w:szCs w:val="24"/>
                  <w:lang w:eastAsia="zh-CN"/>
                </w:rPr>
                <w:t>http://www.ccgp.gov.cn/search/cr/</w:t>
              </w:r>
            </w:hyperlink>
            <w:r>
              <w:rPr>
                <w:rFonts w:asciiTheme="minorEastAsia" w:hAnsiTheme="minorEastAsia" w:cs="宋体"/>
                <w:spacing w:val="-2"/>
                <w:sz w:val="24"/>
                <w:szCs w:val="24"/>
                <w:lang w:eastAsia="zh-CN"/>
              </w:rPr>
              <w:t>）政府采</w:t>
            </w:r>
            <w:r>
              <w:rPr>
                <w:rFonts w:asciiTheme="minorEastAsia" w:hAnsiTheme="minorEastAsia" w:cs="宋体"/>
                <w:sz w:val="24"/>
                <w:szCs w:val="24"/>
                <w:lang w:eastAsia="zh-CN"/>
              </w:rPr>
              <w:t>购严重违法失信行为信息记录名单当事人名单记录截图（注：</w:t>
            </w:r>
            <w:proofErr w:type="gramStart"/>
            <w:r>
              <w:rPr>
                <w:rFonts w:asciiTheme="minorEastAsia" w:hAnsiTheme="minorEastAsia" w:cs="宋体"/>
                <w:sz w:val="24"/>
                <w:szCs w:val="24"/>
                <w:lang w:eastAsia="zh-CN"/>
              </w:rPr>
              <w:t>截图需显示</w:t>
            </w:r>
            <w:proofErr w:type="gramEnd"/>
            <w:r>
              <w:rPr>
                <w:rFonts w:asciiTheme="minorEastAsia" w:hAnsiTheme="minorEastAsia" w:cs="宋体"/>
                <w:sz w:val="24"/>
                <w:szCs w:val="24"/>
                <w:lang w:eastAsia="zh-CN"/>
              </w:rPr>
              <w:t>查询时间，时间须在获</w:t>
            </w:r>
            <w:r>
              <w:rPr>
                <w:rFonts w:asciiTheme="minorEastAsia" w:hAnsiTheme="minorEastAsia" w:cs="宋体"/>
                <w:spacing w:val="13"/>
                <w:sz w:val="24"/>
                <w:szCs w:val="24"/>
                <w:lang w:eastAsia="zh-CN"/>
              </w:rPr>
              <w:t>取招标文件规定期间至投标文件递交截止时间</w:t>
            </w:r>
            <w:r>
              <w:rPr>
                <w:rFonts w:asciiTheme="minorEastAsia" w:hAnsiTheme="minorEastAsia" w:cs="宋体"/>
                <w:sz w:val="24"/>
                <w:szCs w:val="24"/>
                <w:lang w:eastAsia="zh-CN"/>
              </w:rPr>
              <w:t>内，查询截图加盖单位公章）</w:t>
            </w:r>
          </w:p>
        </w:tc>
        <w:tc>
          <w:tcPr>
            <w:tcW w:w="851" w:type="dxa"/>
            <w:tcBorders>
              <w:top w:val="single" w:sz="2" w:space="0" w:color="000000"/>
              <w:left w:val="single" w:sz="2" w:space="0" w:color="000000"/>
              <w:bottom w:val="single" w:sz="2" w:space="0" w:color="000000"/>
              <w:right w:val="single" w:sz="2" w:space="0" w:color="000000"/>
            </w:tcBorders>
            <w:vAlign w:val="center"/>
          </w:tcPr>
          <w:p w14:paraId="4C86F896" w14:textId="77777777" w:rsidR="0045725E" w:rsidRDefault="0045725E">
            <w:pPr>
              <w:pStyle w:val="TableParagraph"/>
              <w:spacing w:line="360" w:lineRule="auto"/>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70FB62BD"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0C153268" w14:textId="77777777">
        <w:trPr>
          <w:trHeight w:hRule="exact" w:val="4151"/>
        </w:trPr>
        <w:tc>
          <w:tcPr>
            <w:tcW w:w="722" w:type="dxa"/>
            <w:tcBorders>
              <w:top w:val="single" w:sz="2" w:space="0" w:color="000000"/>
              <w:left w:val="single" w:sz="12" w:space="0" w:color="000000"/>
              <w:bottom w:val="single" w:sz="2" w:space="0" w:color="000000"/>
              <w:right w:val="single" w:sz="2" w:space="0" w:color="000000"/>
            </w:tcBorders>
            <w:vAlign w:val="center"/>
          </w:tcPr>
          <w:p w14:paraId="036D6AC3" w14:textId="77777777" w:rsidR="0045725E" w:rsidRDefault="00106219">
            <w:pPr>
              <w:pStyle w:val="TableParagraph"/>
              <w:spacing w:line="360" w:lineRule="auto"/>
              <w:ind w:left="286"/>
              <w:jc w:val="both"/>
              <w:rPr>
                <w:rFonts w:asciiTheme="minorEastAsia" w:hAnsiTheme="minorEastAsia" w:cs="宋体"/>
                <w:sz w:val="24"/>
                <w:szCs w:val="24"/>
              </w:rPr>
            </w:pPr>
            <w:r>
              <w:rPr>
                <w:rFonts w:asciiTheme="minorEastAsia" w:hAnsiTheme="minorEastAsia"/>
                <w:sz w:val="24"/>
                <w:szCs w:val="24"/>
              </w:rPr>
              <w:t xml:space="preserve">9 </w:t>
            </w:r>
          </w:p>
        </w:tc>
        <w:tc>
          <w:tcPr>
            <w:tcW w:w="1674" w:type="dxa"/>
            <w:tcBorders>
              <w:top w:val="single" w:sz="2" w:space="0" w:color="000000"/>
              <w:left w:val="single" w:sz="2" w:space="0" w:color="000000"/>
              <w:bottom w:val="single" w:sz="2" w:space="0" w:color="000000"/>
              <w:right w:val="single" w:sz="2" w:space="0" w:color="000000"/>
            </w:tcBorders>
            <w:vAlign w:val="center"/>
          </w:tcPr>
          <w:p w14:paraId="17A56720" w14:textId="77777777" w:rsidR="0045725E" w:rsidRDefault="00106219">
            <w:pPr>
              <w:pStyle w:val="TableParagraph"/>
              <w:spacing w:line="360" w:lineRule="auto"/>
              <w:ind w:left="712" w:right="110" w:hanging="600"/>
              <w:jc w:val="both"/>
              <w:rPr>
                <w:rFonts w:asciiTheme="minorEastAsia" w:hAnsiTheme="minorEastAsia" w:cs="宋体"/>
                <w:sz w:val="24"/>
                <w:szCs w:val="24"/>
              </w:rPr>
            </w:pPr>
            <w:proofErr w:type="spellStart"/>
            <w:r>
              <w:rPr>
                <w:rFonts w:asciiTheme="minorEastAsia" w:hAnsiTheme="minorEastAsia" w:cs="宋体"/>
                <w:sz w:val="24"/>
                <w:szCs w:val="24"/>
              </w:rPr>
              <w:t>履约及经营状</w:t>
            </w:r>
            <w:proofErr w:type="spellEnd"/>
            <w:r>
              <w:rPr>
                <w:rFonts w:asciiTheme="minorEastAsia" w:hAnsiTheme="minorEastAsia" w:cs="宋体"/>
                <w:sz w:val="24"/>
                <w:szCs w:val="24"/>
              </w:rPr>
              <w:t xml:space="preserve"> 况 </w:t>
            </w:r>
          </w:p>
        </w:tc>
        <w:tc>
          <w:tcPr>
            <w:tcW w:w="4882" w:type="dxa"/>
            <w:tcBorders>
              <w:top w:val="single" w:sz="2" w:space="0" w:color="000000"/>
              <w:left w:val="single" w:sz="2" w:space="0" w:color="000000"/>
              <w:bottom w:val="single" w:sz="2" w:space="0" w:color="000000"/>
              <w:right w:val="single" w:sz="2" w:space="0" w:color="000000"/>
            </w:tcBorders>
            <w:vAlign w:val="center"/>
          </w:tcPr>
          <w:p w14:paraId="3F71F783" w14:textId="77777777" w:rsidR="0045725E" w:rsidRDefault="00106219">
            <w:pPr>
              <w:pStyle w:val="TableParagraph"/>
              <w:spacing w:line="360" w:lineRule="auto"/>
              <w:ind w:left="105" w:right="-15"/>
              <w:jc w:val="both"/>
              <w:rPr>
                <w:rFonts w:asciiTheme="minorEastAsia" w:hAnsiTheme="minorEastAsia" w:cs="宋体"/>
                <w:sz w:val="24"/>
                <w:szCs w:val="24"/>
                <w:lang w:eastAsia="zh-CN"/>
              </w:rPr>
            </w:pPr>
            <w:r>
              <w:rPr>
                <w:rFonts w:asciiTheme="minorEastAsia" w:hAnsiTheme="minorEastAsia" w:cs="宋体"/>
                <w:spacing w:val="-4"/>
                <w:sz w:val="24"/>
                <w:szCs w:val="24"/>
                <w:lang w:eastAsia="zh-CN"/>
              </w:rPr>
              <w:t>投标人没有处于被责令停业，投标资格未被取消，</w:t>
            </w:r>
            <w:r>
              <w:rPr>
                <w:rFonts w:asciiTheme="minorEastAsia" w:hAnsiTheme="minorEastAsia" w:cs="宋体"/>
                <w:sz w:val="24"/>
                <w:szCs w:val="24"/>
                <w:lang w:eastAsia="zh-CN"/>
              </w:rPr>
              <w:t>财产未被接管、冻结，破产状态；在以往的招投标活动中无不良行为和记录，在最近三年内没有骗取中标和严重违约引起的合同中止、纠纷、争</w:t>
            </w:r>
            <w:r>
              <w:rPr>
                <w:rFonts w:asciiTheme="minorEastAsia" w:hAnsiTheme="minorEastAsia" w:cs="宋体"/>
                <w:spacing w:val="2"/>
                <w:sz w:val="24"/>
                <w:szCs w:val="24"/>
                <w:lang w:eastAsia="zh-CN"/>
              </w:rPr>
              <w:t>议、仲裁和诉讼记录及重大工程质量事故，参加</w:t>
            </w:r>
            <w:r>
              <w:rPr>
                <w:rFonts w:asciiTheme="minorEastAsia" w:hAnsiTheme="minorEastAsia" w:cs="宋体"/>
                <w:sz w:val="24"/>
                <w:szCs w:val="24"/>
                <w:lang w:eastAsia="zh-CN"/>
              </w:rPr>
              <w:t>政府采购活动前三年内，在经营活动中没有重大</w:t>
            </w:r>
            <w:r>
              <w:rPr>
                <w:rFonts w:asciiTheme="minorEastAsia" w:hAnsiTheme="minorEastAsia" w:cs="宋体"/>
                <w:spacing w:val="2"/>
                <w:sz w:val="24"/>
                <w:szCs w:val="24"/>
                <w:lang w:eastAsia="zh-CN"/>
              </w:rPr>
              <w:t>违法记录等情况。（加盖单位公章和法定代表</w:t>
            </w:r>
            <w:r>
              <w:rPr>
                <w:rFonts w:asciiTheme="minorEastAsia" w:hAnsiTheme="minorEastAsia" w:cs="宋体"/>
                <w:sz w:val="24"/>
                <w:szCs w:val="24"/>
                <w:lang w:eastAsia="zh-CN"/>
              </w:rPr>
              <w:t>人签字或盖章）</w:t>
            </w:r>
          </w:p>
        </w:tc>
        <w:tc>
          <w:tcPr>
            <w:tcW w:w="851" w:type="dxa"/>
            <w:tcBorders>
              <w:top w:val="single" w:sz="2" w:space="0" w:color="000000"/>
              <w:left w:val="single" w:sz="2" w:space="0" w:color="000000"/>
              <w:bottom w:val="single" w:sz="2" w:space="0" w:color="000000"/>
              <w:right w:val="single" w:sz="2" w:space="0" w:color="000000"/>
            </w:tcBorders>
            <w:vAlign w:val="center"/>
          </w:tcPr>
          <w:p w14:paraId="123141F9" w14:textId="77777777" w:rsidR="0045725E" w:rsidRDefault="0045725E">
            <w:pPr>
              <w:pStyle w:val="TableParagraph"/>
              <w:spacing w:line="360" w:lineRule="auto"/>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06BC97B8"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687C50C6" w14:textId="77777777">
        <w:trPr>
          <w:trHeight w:hRule="exact" w:val="724"/>
        </w:trPr>
        <w:tc>
          <w:tcPr>
            <w:tcW w:w="7278" w:type="dxa"/>
            <w:gridSpan w:val="3"/>
            <w:tcBorders>
              <w:top w:val="single" w:sz="2" w:space="0" w:color="000000"/>
              <w:left w:val="single" w:sz="12" w:space="0" w:color="000000"/>
              <w:bottom w:val="single" w:sz="12" w:space="0" w:color="000000"/>
              <w:right w:val="single" w:sz="2" w:space="0" w:color="000000"/>
            </w:tcBorders>
            <w:vAlign w:val="center"/>
          </w:tcPr>
          <w:p w14:paraId="243B7AFA" w14:textId="77777777" w:rsidR="0045725E" w:rsidRDefault="00106219">
            <w:pPr>
              <w:pStyle w:val="TableParagraph"/>
              <w:spacing w:before="171" w:line="360" w:lineRule="auto"/>
              <w:ind w:left="93"/>
              <w:jc w:val="both"/>
              <w:rPr>
                <w:rFonts w:asciiTheme="minorEastAsia" w:hAnsiTheme="minorEastAsia" w:cs="宋体"/>
                <w:sz w:val="24"/>
                <w:szCs w:val="24"/>
              </w:rPr>
            </w:pPr>
            <w:proofErr w:type="spellStart"/>
            <w:r>
              <w:rPr>
                <w:rFonts w:asciiTheme="minorEastAsia" w:hAnsiTheme="minorEastAsia" w:cs="宋体"/>
                <w:sz w:val="24"/>
                <w:szCs w:val="24"/>
              </w:rPr>
              <w:t>结论：是否通过评审</w:t>
            </w:r>
            <w:proofErr w:type="spellEnd"/>
          </w:p>
        </w:tc>
        <w:tc>
          <w:tcPr>
            <w:tcW w:w="851" w:type="dxa"/>
            <w:tcBorders>
              <w:top w:val="single" w:sz="2" w:space="0" w:color="000000"/>
              <w:left w:val="single" w:sz="2" w:space="0" w:color="000000"/>
              <w:bottom w:val="single" w:sz="12" w:space="0" w:color="000000"/>
              <w:right w:val="single" w:sz="2" w:space="0" w:color="000000"/>
            </w:tcBorders>
            <w:vAlign w:val="center"/>
          </w:tcPr>
          <w:p w14:paraId="18E98F55" w14:textId="77777777" w:rsidR="0045725E" w:rsidRDefault="0045725E">
            <w:pPr>
              <w:pStyle w:val="TableParagraph"/>
              <w:spacing w:before="171" w:line="360" w:lineRule="auto"/>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12" w:space="0" w:color="000000"/>
              <w:right w:val="single" w:sz="12" w:space="0" w:color="000000"/>
            </w:tcBorders>
            <w:vAlign w:val="center"/>
          </w:tcPr>
          <w:p w14:paraId="532C606E"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bl>
    <w:p w14:paraId="04339C97" w14:textId="77777777" w:rsidR="0045725E" w:rsidRDefault="0045725E">
      <w:pPr>
        <w:spacing w:line="274" w:lineRule="exact"/>
        <w:rPr>
          <w:rFonts w:ascii="宋体" w:eastAsia="宋体" w:hAnsi="宋体" w:cs="宋体"/>
          <w:sz w:val="24"/>
          <w:szCs w:val="24"/>
        </w:rPr>
        <w:sectPr w:rsidR="0045725E">
          <w:pgSz w:w="11910" w:h="16850"/>
          <w:pgMar w:top="1701" w:right="1418" w:bottom="1701" w:left="1418" w:header="0" w:footer="1417" w:gutter="0"/>
          <w:cols w:space="720"/>
          <w:titlePg/>
          <w:docGrid w:linePitch="299"/>
        </w:sectPr>
      </w:pPr>
    </w:p>
    <w:p w14:paraId="4B0B0C78" w14:textId="77777777" w:rsidR="0045725E" w:rsidRDefault="00106219">
      <w:pPr>
        <w:pStyle w:val="5"/>
        <w:ind w:firstLine="482"/>
      </w:pPr>
      <w:r>
        <w:rPr>
          <w:rFonts w:hint="eastAsia"/>
        </w:rPr>
        <w:lastRenderedPageBreak/>
        <w:t>（2）</w:t>
      </w:r>
      <w:r>
        <w:rPr>
          <w:rFonts w:hint="eastAsia"/>
          <w:lang w:eastAsia="zh-CN"/>
        </w:rPr>
        <w:t>符合性</w:t>
      </w:r>
      <w:proofErr w:type="spellStart"/>
      <w:r>
        <w:t>评审表</w:t>
      </w:r>
      <w:proofErr w:type="spellEnd"/>
    </w:p>
    <w:p w14:paraId="01EA399B" w14:textId="77777777" w:rsidR="0045725E" w:rsidRDefault="0045725E">
      <w:pPr>
        <w:spacing w:before="3"/>
        <w:rPr>
          <w:rFonts w:ascii="宋体" w:eastAsia="宋体" w:hAnsi="宋体" w:cs="宋体"/>
          <w:b/>
          <w:bCs/>
          <w:sz w:val="3"/>
          <w:szCs w:val="3"/>
        </w:rPr>
      </w:pPr>
    </w:p>
    <w:tbl>
      <w:tblPr>
        <w:tblStyle w:val="TableNormal"/>
        <w:tblW w:w="8968" w:type="dxa"/>
        <w:tblInd w:w="157" w:type="dxa"/>
        <w:tblLayout w:type="fixed"/>
        <w:tblLook w:val="04A0" w:firstRow="1" w:lastRow="0" w:firstColumn="1" w:lastColumn="0" w:noHBand="0" w:noVBand="1"/>
      </w:tblPr>
      <w:tblGrid>
        <w:gridCol w:w="818"/>
        <w:gridCol w:w="5248"/>
        <w:gridCol w:w="1419"/>
        <w:gridCol w:w="1483"/>
      </w:tblGrid>
      <w:tr w:rsidR="0045725E" w14:paraId="0DB87ED7" w14:textId="77777777">
        <w:trPr>
          <w:trHeight w:hRule="exact" w:val="432"/>
        </w:trPr>
        <w:tc>
          <w:tcPr>
            <w:tcW w:w="818" w:type="dxa"/>
            <w:vMerge w:val="restart"/>
            <w:tcBorders>
              <w:top w:val="single" w:sz="12" w:space="0" w:color="000000"/>
              <w:left w:val="single" w:sz="12" w:space="0" w:color="000000"/>
              <w:right w:val="single" w:sz="4" w:space="0" w:color="000000"/>
            </w:tcBorders>
            <w:vAlign w:val="center"/>
          </w:tcPr>
          <w:p w14:paraId="11B092E7" w14:textId="77777777" w:rsidR="0045725E" w:rsidRDefault="00106219">
            <w:pPr>
              <w:pStyle w:val="TableParagraph"/>
              <w:ind w:left="151"/>
              <w:jc w:val="center"/>
              <w:rPr>
                <w:rFonts w:ascii="宋体" w:eastAsia="宋体" w:hAnsi="宋体" w:cs="宋体"/>
                <w:sz w:val="24"/>
                <w:szCs w:val="24"/>
              </w:rPr>
            </w:pPr>
            <w:proofErr w:type="spellStart"/>
            <w:r>
              <w:rPr>
                <w:rFonts w:ascii="宋体" w:eastAsia="宋体" w:hAnsi="宋体" w:cs="宋体"/>
                <w:b/>
                <w:bCs/>
                <w:sz w:val="24"/>
                <w:szCs w:val="24"/>
              </w:rPr>
              <w:t>序号</w:t>
            </w:r>
            <w:proofErr w:type="spellEnd"/>
          </w:p>
        </w:tc>
        <w:tc>
          <w:tcPr>
            <w:tcW w:w="5248" w:type="dxa"/>
            <w:vMerge w:val="restart"/>
            <w:tcBorders>
              <w:top w:val="single" w:sz="12" w:space="0" w:color="000000"/>
              <w:left w:val="single" w:sz="4" w:space="0" w:color="000000"/>
              <w:right w:val="single" w:sz="4" w:space="0" w:color="000000"/>
            </w:tcBorders>
            <w:vAlign w:val="center"/>
          </w:tcPr>
          <w:p w14:paraId="3E00661C" w14:textId="77777777" w:rsidR="0045725E" w:rsidRDefault="00106219">
            <w:pPr>
              <w:pStyle w:val="TableParagraph"/>
              <w:ind w:left="115"/>
              <w:jc w:val="center"/>
              <w:rPr>
                <w:rFonts w:ascii="宋体" w:eastAsia="宋体" w:hAnsi="宋体" w:cs="宋体"/>
                <w:sz w:val="24"/>
                <w:szCs w:val="24"/>
              </w:rPr>
            </w:pPr>
            <w:proofErr w:type="spellStart"/>
            <w:r>
              <w:rPr>
                <w:rFonts w:ascii="宋体" w:eastAsia="宋体" w:hAnsi="宋体" w:cs="宋体"/>
                <w:b/>
                <w:bCs/>
                <w:sz w:val="24"/>
                <w:szCs w:val="24"/>
              </w:rPr>
              <w:t>评审项目</w:t>
            </w:r>
            <w:proofErr w:type="spellEnd"/>
          </w:p>
        </w:tc>
        <w:tc>
          <w:tcPr>
            <w:tcW w:w="2902" w:type="dxa"/>
            <w:gridSpan w:val="2"/>
            <w:tcBorders>
              <w:top w:val="single" w:sz="12" w:space="0" w:color="000000"/>
              <w:left w:val="single" w:sz="4" w:space="0" w:color="000000"/>
              <w:bottom w:val="single" w:sz="4" w:space="0" w:color="000000"/>
              <w:right w:val="single" w:sz="12" w:space="0" w:color="000000"/>
            </w:tcBorders>
            <w:vAlign w:val="center"/>
          </w:tcPr>
          <w:p w14:paraId="305A27E0" w14:textId="77777777" w:rsidR="0045725E" w:rsidRDefault="00106219">
            <w:pPr>
              <w:pStyle w:val="TableParagraph"/>
              <w:spacing w:line="276" w:lineRule="exact"/>
              <w:ind w:left="239"/>
              <w:jc w:val="center"/>
              <w:rPr>
                <w:rFonts w:ascii="宋体" w:eastAsia="宋体" w:hAnsi="宋体" w:cs="宋体"/>
                <w:sz w:val="24"/>
                <w:szCs w:val="24"/>
                <w:lang w:eastAsia="zh-CN"/>
              </w:rPr>
            </w:pPr>
            <w:r>
              <w:rPr>
                <w:rFonts w:ascii="宋体" w:eastAsia="宋体" w:hAnsi="宋体" w:cs="宋体"/>
                <w:b/>
                <w:bCs/>
                <w:sz w:val="24"/>
                <w:szCs w:val="24"/>
                <w:lang w:eastAsia="zh-CN"/>
              </w:rPr>
              <w:t>投标人名称及评审意见</w:t>
            </w:r>
          </w:p>
        </w:tc>
      </w:tr>
      <w:tr w:rsidR="0045725E" w14:paraId="61964901" w14:textId="77777777">
        <w:trPr>
          <w:trHeight w:hRule="exact" w:val="461"/>
        </w:trPr>
        <w:tc>
          <w:tcPr>
            <w:tcW w:w="818" w:type="dxa"/>
            <w:vMerge/>
            <w:tcBorders>
              <w:left w:val="single" w:sz="12" w:space="0" w:color="000000"/>
              <w:bottom w:val="single" w:sz="4" w:space="0" w:color="000000"/>
              <w:right w:val="single" w:sz="4" w:space="0" w:color="000000"/>
            </w:tcBorders>
          </w:tcPr>
          <w:p w14:paraId="79E6B600" w14:textId="77777777" w:rsidR="0045725E" w:rsidRDefault="0045725E">
            <w:pPr>
              <w:rPr>
                <w:lang w:eastAsia="zh-CN"/>
              </w:rPr>
            </w:pPr>
          </w:p>
        </w:tc>
        <w:tc>
          <w:tcPr>
            <w:tcW w:w="5248" w:type="dxa"/>
            <w:vMerge/>
            <w:tcBorders>
              <w:left w:val="single" w:sz="4" w:space="0" w:color="000000"/>
              <w:bottom w:val="single" w:sz="4" w:space="0" w:color="000000"/>
              <w:right w:val="single" w:sz="4" w:space="0" w:color="000000"/>
            </w:tcBorders>
          </w:tcPr>
          <w:p w14:paraId="22E10B2C" w14:textId="77777777" w:rsidR="0045725E" w:rsidRDefault="0045725E">
            <w:pPr>
              <w:rPr>
                <w:lang w:eastAsia="zh-CN"/>
              </w:rPr>
            </w:pPr>
          </w:p>
        </w:tc>
        <w:tc>
          <w:tcPr>
            <w:tcW w:w="1419" w:type="dxa"/>
            <w:tcBorders>
              <w:top w:val="single" w:sz="4" w:space="0" w:color="000000"/>
              <w:left w:val="single" w:sz="4" w:space="0" w:color="000000"/>
              <w:bottom w:val="single" w:sz="4" w:space="0" w:color="000000"/>
              <w:right w:val="single" w:sz="4" w:space="0" w:color="000000"/>
            </w:tcBorders>
          </w:tcPr>
          <w:p w14:paraId="2E76637D" w14:textId="77777777" w:rsidR="0045725E" w:rsidRDefault="0045725E">
            <w:pPr>
              <w:pStyle w:val="TableParagraph"/>
              <w:spacing w:before="29"/>
              <w:ind w:left="116"/>
              <w:jc w:val="center"/>
              <w:rPr>
                <w:rFonts w:ascii="宋体" w:eastAsia="宋体" w:hAnsi="宋体" w:cs="宋体"/>
                <w:sz w:val="24"/>
                <w:szCs w:val="24"/>
                <w:lang w:eastAsia="zh-CN"/>
              </w:rPr>
            </w:pPr>
          </w:p>
        </w:tc>
        <w:tc>
          <w:tcPr>
            <w:tcW w:w="1483" w:type="dxa"/>
            <w:tcBorders>
              <w:top w:val="single" w:sz="4" w:space="0" w:color="000000"/>
              <w:left w:val="single" w:sz="4" w:space="0" w:color="000000"/>
              <w:bottom w:val="single" w:sz="4" w:space="0" w:color="000000"/>
              <w:right w:val="single" w:sz="12" w:space="0" w:color="000000"/>
            </w:tcBorders>
          </w:tcPr>
          <w:p w14:paraId="0ED37759" w14:textId="77777777" w:rsidR="0045725E" w:rsidRDefault="0045725E">
            <w:pPr>
              <w:pStyle w:val="TableParagraph"/>
              <w:spacing w:before="29"/>
              <w:ind w:left="124"/>
              <w:jc w:val="center"/>
              <w:rPr>
                <w:rFonts w:ascii="宋体" w:eastAsia="宋体" w:hAnsi="宋体" w:cs="宋体"/>
                <w:sz w:val="24"/>
                <w:szCs w:val="24"/>
                <w:lang w:eastAsia="zh-CN"/>
              </w:rPr>
            </w:pPr>
          </w:p>
        </w:tc>
      </w:tr>
      <w:tr w:rsidR="0045725E" w14:paraId="3A124F67" w14:textId="77777777">
        <w:trPr>
          <w:trHeight w:hRule="exact" w:val="972"/>
        </w:trPr>
        <w:tc>
          <w:tcPr>
            <w:tcW w:w="818" w:type="dxa"/>
            <w:tcBorders>
              <w:top w:val="single" w:sz="4" w:space="0" w:color="000000"/>
              <w:left w:val="single" w:sz="12" w:space="0" w:color="000000"/>
              <w:bottom w:val="single" w:sz="4" w:space="0" w:color="000000"/>
              <w:right w:val="single" w:sz="4" w:space="0" w:color="000000"/>
            </w:tcBorders>
            <w:vAlign w:val="center"/>
          </w:tcPr>
          <w:p w14:paraId="5D7B83A1" w14:textId="77777777" w:rsidR="0045725E" w:rsidRDefault="00106219">
            <w:pPr>
              <w:pStyle w:val="TableParagraph"/>
              <w:jc w:val="center"/>
              <w:rPr>
                <w:rFonts w:ascii="宋体" w:eastAsia="宋体" w:hAnsi="宋体" w:cs="宋体"/>
                <w:sz w:val="24"/>
                <w:szCs w:val="24"/>
              </w:rPr>
            </w:pPr>
            <w:r>
              <w:rPr>
                <w:rFonts w:ascii="宋体"/>
                <w:sz w:val="24"/>
              </w:rPr>
              <w:t>1</w:t>
            </w:r>
          </w:p>
        </w:tc>
        <w:tc>
          <w:tcPr>
            <w:tcW w:w="5248" w:type="dxa"/>
            <w:tcBorders>
              <w:top w:val="single" w:sz="4" w:space="0" w:color="000000"/>
              <w:left w:val="single" w:sz="4" w:space="0" w:color="000000"/>
              <w:bottom w:val="single" w:sz="4" w:space="0" w:color="000000"/>
              <w:right w:val="single" w:sz="4" w:space="0" w:color="000000"/>
            </w:tcBorders>
            <w:vAlign w:val="center"/>
          </w:tcPr>
          <w:p w14:paraId="66759047" w14:textId="77777777" w:rsidR="0045725E" w:rsidRDefault="00106219">
            <w:pPr>
              <w:pStyle w:val="TableParagraph"/>
              <w:spacing w:before="180" w:line="300" w:lineRule="exact"/>
              <w:ind w:left="103" w:right="93"/>
              <w:jc w:val="both"/>
              <w:rPr>
                <w:rFonts w:ascii="宋体" w:eastAsia="宋体" w:hAnsi="宋体" w:cs="宋体"/>
                <w:sz w:val="24"/>
                <w:szCs w:val="24"/>
                <w:lang w:eastAsia="zh-CN"/>
              </w:rPr>
            </w:pPr>
            <w:r>
              <w:rPr>
                <w:rFonts w:ascii="宋体" w:eastAsia="宋体" w:hAnsi="宋体" w:cs="宋体"/>
                <w:spacing w:val="12"/>
                <w:sz w:val="24"/>
                <w:szCs w:val="24"/>
                <w:lang w:eastAsia="zh-CN"/>
              </w:rPr>
              <w:t>投标文件是否按照招标文件规定要求密封、签</w:t>
            </w:r>
            <w:r>
              <w:rPr>
                <w:rFonts w:ascii="宋体" w:eastAsia="宋体" w:hAnsi="宋体" w:cs="宋体"/>
                <w:sz w:val="24"/>
                <w:szCs w:val="24"/>
                <w:lang w:eastAsia="zh-CN"/>
              </w:rPr>
              <w:t xml:space="preserve">署、盖章的 </w:t>
            </w:r>
          </w:p>
        </w:tc>
        <w:tc>
          <w:tcPr>
            <w:tcW w:w="1419" w:type="dxa"/>
            <w:tcBorders>
              <w:top w:val="single" w:sz="4" w:space="0" w:color="000000"/>
              <w:left w:val="single" w:sz="4" w:space="0" w:color="000000"/>
              <w:bottom w:val="single" w:sz="4" w:space="0" w:color="000000"/>
              <w:right w:val="single" w:sz="4" w:space="0" w:color="000000"/>
            </w:tcBorders>
          </w:tcPr>
          <w:p w14:paraId="472CD6FF" w14:textId="77777777" w:rsidR="0045725E" w:rsidRDefault="0045725E">
            <w:pPr>
              <w:pStyle w:val="TableParagraph"/>
              <w:ind w:left="116"/>
              <w:jc w:val="center"/>
              <w:rPr>
                <w:rFonts w:ascii="宋体" w:eastAsia="宋体" w:hAnsi="宋体" w:cs="宋体"/>
                <w:sz w:val="24"/>
                <w:szCs w:val="24"/>
                <w:lang w:eastAsia="zh-CN"/>
              </w:rPr>
            </w:pPr>
          </w:p>
        </w:tc>
        <w:tc>
          <w:tcPr>
            <w:tcW w:w="1483" w:type="dxa"/>
            <w:tcBorders>
              <w:top w:val="single" w:sz="4" w:space="0" w:color="000000"/>
              <w:left w:val="single" w:sz="4" w:space="0" w:color="000000"/>
              <w:bottom w:val="single" w:sz="4" w:space="0" w:color="000000"/>
              <w:right w:val="single" w:sz="12" w:space="0" w:color="000000"/>
            </w:tcBorders>
          </w:tcPr>
          <w:p w14:paraId="1E40E15C" w14:textId="77777777" w:rsidR="0045725E" w:rsidRDefault="0045725E">
            <w:pPr>
              <w:pStyle w:val="TableParagraph"/>
              <w:ind w:left="124"/>
              <w:jc w:val="center"/>
              <w:rPr>
                <w:rFonts w:ascii="宋体" w:eastAsia="宋体" w:hAnsi="宋体" w:cs="宋体"/>
                <w:sz w:val="24"/>
                <w:szCs w:val="24"/>
                <w:lang w:eastAsia="zh-CN"/>
              </w:rPr>
            </w:pPr>
          </w:p>
        </w:tc>
      </w:tr>
      <w:tr w:rsidR="0045725E" w14:paraId="6DB97915" w14:textId="77777777">
        <w:trPr>
          <w:trHeight w:hRule="exact" w:val="854"/>
        </w:trPr>
        <w:tc>
          <w:tcPr>
            <w:tcW w:w="818" w:type="dxa"/>
            <w:tcBorders>
              <w:top w:val="single" w:sz="4" w:space="0" w:color="000000"/>
              <w:left w:val="single" w:sz="12" w:space="0" w:color="000000"/>
              <w:bottom w:val="single" w:sz="4" w:space="0" w:color="000000"/>
              <w:right w:val="single" w:sz="4" w:space="0" w:color="000000"/>
            </w:tcBorders>
            <w:vAlign w:val="center"/>
          </w:tcPr>
          <w:p w14:paraId="6B7CF91C" w14:textId="77777777" w:rsidR="0045725E" w:rsidRDefault="00106219">
            <w:pPr>
              <w:pStyle w:val="TableParagraph"/>
              <w:spacing w:before="161"/>
              <w:jc w:val="center"/>
              <w:rPr>
                <w:rFonts w:ascii="宋体" w:eastAsia="宋体" w:hAnsi="宋体" w:cs="宋体"/>
                <w:sz w:val="24"/>
                <w:szCs w:val="24"/>
                <w:lang w:eastAsia="zh-CN"/>
              </w:rPr>
            </w:pPr>
            <w:r>
              <w:rPr>
                <w:rFonts w:ascii="宋体" w:hint="eastAsia"/>
                <w:sz w:val="24"/>
                <w:lang w:eastAsia="zh-CN"/>
              </w:rPr>
              <w:t>2</w:t>
            </w:r>
          </w:p>
        </w:tc>
        <w:tc>
          <w:tcPr>
            <w:tcW w:w="5248" w:type="dxa"/>
            <w:tcBorders>
              <w:top w:val="single" w:sz="4" w:space="0" w:color="000000"/>
              <w:left w:val="single" w:sz="4" w:space="0" w:color="000000"/>
              <w:bottom w:val="single" w:sz="4" w:space="0" w:color="000000"/>
              <w:right w:val="single" w:sz="4" w:space="0" w:color="000000"/>
            </w:tcBorders>
            <w:vAlign w:val="center"/>
          </w:tcPr>
          <w:p w14:paraId="346D8715" w14:textId="77777777" w:rsidR="0045725E" w:rsidRDefault="00106219">
            <w:pPr>
              <w:pStyle w:val="TableParagraph"/>
              <w:spacing w:before="53" w:line="300" w:lineRule="exact"/>
              <w:ind w:left="103" w:right="104"/>
              <w:jc w:val="both"/>
              <w:rPr>
                <w:rFonts w:ascii="宋体" w:eastAsia="宋体" w:hAnsi="宋体" w:cs="宋体"/>
                <w:sz w:val="24"/>
                <w:szCs w:val="24"/>
                <w:lang w:eastAsia="zh-CN"/>
              </w:rPr>
            </w:pPr>
            <w:r>
              <w:rPr>
                <w:rFonts w:ascii="宋体" w:eastAsia="宋体" w:hAnsi="宋体" w:cs="宋体"/>
                <w:spacing w:val="-1"/>
                <w:sz w:val="24"/>
                <w:szCs w:val="24"/>
                <w:lang w:eastAsia="zh-CN"/>
              </w:rPr>
              <w:t>投标人以他人名义投标，串通投标，以行贿手段</w:t>
            </w:r>
            <w:r>
              <w:rPr>
                <w:rFonts w:ascii="宋体" w:eastAsia="宋体" w:hAnsi="宋体" w:cs="宋体"/>
                <w:sz w:val="24"/>
                <w:szCs w:val="24"/>
                <w:lang w:eastAsia="zh-CN"/>
              </w:rPr>
              <w:t xml:space="preserve">谋取中标或者以其他弄虚作假方式投标的 </w:t>
            </w:r>
          </w:p>
        </w:tc>
        <w:tc>
          <w:tcPr>
            <w:tcW w:w="1419" w:type="dxa"/>
            <w:tcBorders>
              <w:top w:val="single" w:sz="4" w:space="0" w:color="000000"/>
              <w:left w:val="single" w:sz="4" w:space="0" w:color="000000"/>
              <w:bottom w:val="single" w:sz="4" w:space="0" w:color="000000"/>
              <w:right w:val="single" w:sz="4" w:space="0" w:color="000000"/>
            </w:tcBorders>
          </w:tcPr>
          <w:p w14:paraId="68E3F749" w14:textId="77777777" w:rsidR="0045725E" w:rsidRDefault="0045725E">
            <w:pPr>
              <w:pStyle w:val="TableParagraph"/>
              <w:spacing w:before="156"/>
              <w:ind w:left="116"/>
              <w:jc w:val="center"/>
              <w:rPr>
                <w:rFonts w:ascii="宋体" w:eastAsia="宋体" w:hAnsi="宋体" w:cs="宋体"/>
                <w:sz w:val="24"/>
                <w:szCs w:val="24"/>
                <w:lang w:eastAsia="zh-CN"/>
              </w:rPr>
            </w:pPr>
          </w:p>
        </w:tc>
        <w:tc>
          <w:tcPr>
            <w:tcW w:w="1483" w:type="dxa"/>
            <w:tcBorders>
              <w:top w:val="single" w:sz="4" w:space="0" w:color="000000"/>
              <w:left w:val="single" w:sz="4" w:space="0" w:color="000000"/>
              <w:bottom w:val="single" w:sz="4" w:space="0" w:color="000000"/>
              <w:right w:val="single" w:sz="12" w:space="0" w:color="000000"/>
            </w:tcBorders>
          </w:tcPr>
          <w:p w14:paraId="0C929060" w14:textId="77777777" w:rsidR="0045725E" w:rsidRDefault="0045725E">
            <w:pPr>
              <w:pStyle w:val="TableParagraph"/>
              <w:spacing w:before="156"/>
              <w:ind w:left="124"/>
              <w:jc w:val="center"/>
              <w:rPr>
                <w:rFonts w:ascii="宋体" w:eastAsia="宋体" w:hAnsi="宋体" w:cs="宋体"/>
                <w:sz w:val="24"/>
                <w:szCs w:val="24"/>
                <w:lang w:eastAsia="zh-CN"/>
              </w:rPr>
            </w:pPr>
          </w:p>
        </w:tc>
      </w:tr>
      <w:tr w:rsidR="0045725E" w14:paraId="26798ED4" w14:textId="77777777">
        <w:trPr>
          <w:trHeight w:hRule="exact" w:val="839"/>
        </w:trPr>
        <w:tc>
          <w:tcPr>
            <w:tcW w:w="818" w:type="dxa"/>
            <w:tcBorders>
              <w:top w:val="single" w:sz="4" w:space="0" w:color="000000"/>
              <w:left w:val="single" w:sz="12" w:space="0" w:color="000000"/>
              <w:bottom w:val="single" w:sz="4" w:space="0" w:color="000000"/>
              <w:right w:val="single" w:sz="4" w:space="0" w:color="000000"/>
            </w:tcBorders>
            <w:vAlign w:val="center"/>
          </w:tcPr>
          <w:p w14:paraId="7F66FC08" w14:textId="77777777" w:rsidR="0045725E" w:rsidRDefault="00106219">
            <w:pPr>
              <w:pStyle w:val="TableParagraph"/>
              <w:spacing w:before="111"/>
              <w:jc w:val="center"/>
              <w:rPr>
                <w:rFonts w:ascii="宋体" w:eastAsia="宋体" w:hAnsi="宋体" w:cs="宋体"/>
                <w:sz w:val="24"/>
                <w:szCs w:val="24"/>
                <w:lang w:eastAsia="zh-CN"/>
              </w:rPr>
            </w:pPr>
            <w:r>
              <w:rPr>
                <w:rFonts w:ascii="宋体" w:hint="eastAsia"/>
                <w:sz w:val="24"/>
                <w:lang w:eastAsia="zh-CN"/>
              </w:rPr>
              <w:t>3</w:t>
            </w:r>
          </w:p>
        </w:tc>
        <w:tc>
          <w:tcPr>
            <w:tcW w:w="5248" w:type="dxa"/>
            <w:tcBorders>
              <w:top w:val="single" w:sz="4" w:space="0" w:color="000000"/>
              <w:left w:val="single" w:sz="4" w:space="0" w:color="000000"/>
              <w:bottom w:val="single" w:sz="4" w:space="0" w:color="000000"/>
              <w:right w:val="single" w:sz="4" w:space="0" w:color="000000"/>
            </w:tcBorders>
            <w:vAlign w:val="center"/>
          </w:tcPr>
          <w:p w14:paraId="2CDFC435" w14:textId="77777777" w:rsidR="0045725E" w:rsidRDefault="00106219">
            <w:pPr>
              <w:pStyle w:val="TableParagraph"/>
              <w:spacing w:line="267" w:lineRule="exact"/>
              <w:ind w:left="103"/>
              <w:jc w:val="both"/>
              <w:rPr>
                <w:rFonts w:ascii="宋体" w:eastAsia="宋体" w:hAnsi="宋体" w:cs="宋体"/>
                <w:sz w:val="24"/>
                <w:szCs w:val="24"/>
                <w:lang w:eastAsia="zh-CN"/>
              </w:rPr>
            </w:pPr>
            <w:r>
              <w:rPr>
                <w:rFonts w:ascii="宋体" w:eastAsia="宋体" w:hAnsi="宋体" w:cs="宋体"/>
                <w:spacing w:val="12"/>
                <w:sz w:val="24"/>
                <w:szCs w:val="24"/>
                <w:lang w:eastAsia="zh-CN"/>
              </w:rPr>
              <w:t>是否对招标文件提出的实质性要求和条件未</w:t>
            </w:r>
            <w:proofErr w:type="gramStart"/>
            <w:r>
              <w:rPr>
                <w:rFonts w:ascii="宋体" w:eastAsia="宋体" w:hAnsi="宋体" w:cs="宋体"/>
                <w:spacing w:val="12"/>
                <w:sz w:val="24"/>
                <w:szCs w:val="24"/>
                <w:lang w:eastAsia="zh-CN"/>
              </w:rPr>
              <w:t>作</w:t>
            </w:r>
            <w:r>
              <w:rPr>
                <w:rFonts w:ascii="宋体" w:eastAsia="宋体" w:hAnsi="宋体" w:cs="宋体"/>
                <w:sz w:val="24"/>
                <w:szCs w:val="24"/>
                <w:lang w:eastAsia="zh-CN"/>
              </w:rPr>
              <w:t>出</w:t>
            </w:r>
            <w:proofErr w:type="gramEnd"/>
            <w:r>
              <w:rPr>
                <w:rFonts w:ascii="宋体" w:eastAsia="宋体" w:hAnsi="宋体" w:cs="宋体"/>
                <w:sz w:val="24"/>
                <w:szCs w:val="24"/>
                <w:lang w:eastAsia="zh-CN"/>
              </w:rPr>
              <w:t>响应的</w:t>
            </w:r>
          </w:p>
        </w:tc>
        <w:tc>
          <w:tcPr>
            <w:tcW w:w="1419" w:type="dxa"/>
            <w:tcBorders>
              <w:top w:val="single" w:sz="4" w:space="0" w:color="000000"/>
              <w:left w:val="single" w:sz="4" w:space="0" w:color="000000"/>
              <w:bottom w:val="single" w:sz="4" w:space="0" w:color="000000"/>
              <w:right w:val="single" w:sz="4" w:space="0" w:color="000000"/>
            </w:tcBorders>
          </w:tcPr>
          <w:p w14:paraId="1F76DE20" w14:textId="77777777" w:rsidR="0045725E" w:rsidRDefault="0045725E">
            <w:pPr>
              <w:pStyle w:val="TableParagraph"/>
              <w:spacing w:before="106"/>
              <w:ind w:left="116"/>
              <w:jc w:val="center"/>
              <w:rPr>
                <w:rFonts w:ascii="宋体" w:eastAsia="宋体" w:hAnsi="宋体" w:cs="宋体"/>
                <w:sz w:val="24"/>
                <w:szCs w:val="24"/>
                <w:lang w:eastAsia="zh-CN"/>
              </w:rPr>
            </w:pPr>
          </w:p>
        </w:tc>
        <w:tc>
          <w:tcPr>
            <w:tcW w:w="1483" w:type="dxa"/>
            <w:tcBorders>
              <w:top w:val="single" w:sz="4" w:space="0" w:color="000000"/>
              <w:left w:val="single" w:sz="4" w:space="0" w:color="000000"/>
              <w:bottom w:val="single" w:sz="4" w:space="0" w:color="000000"/>
              <w:right w:val="single" w:sz="12" w:space="0" w:color="000000"/>
            </w:tcBorders>
          </w:tcPr>
          <w:p w14:paraId="2E34464C" w14:textId="77777777" w:rsidR="0045725E" w:rsidRDefault="0045725E">
            <w:pPr>
              <w:pStyle w:val="TableParagraph"/>
              <w:spacing w:before="106"/>
              <w:ind w:left="124"/>
              <w:jc w:val="center"/>
              <w:rPr>
                <w:rFonts w:ascii="宋体" w:eastAsia="宋体" w:hAnsi="宋体" w:cs="宋体"/>
                <w:sz w:val="24"/>
                <w:szCs w:val="24"/>
                <w:lang w:eastAsia="zh-CN"/>
              </w:rPr>
            </w:pPr>
          </w:p>
        </w:tc>
      </w:tr>
      <w:tr w:rsidR="0045725E" w14:paraId="08800C07" w14:textId="77777777">
        <w:trPr>
          <w:trHeight w:hRule="exact" w:val="766"/>
        </w:trPr>
        <w:tc>
          <w:tcPr>
            <w:tcW w:w="818" w:type="dxa"/>
            <w:tcBorders>
              <w:top w:val="single" w:sz="4" w:space="0" w:color="000000"/>
              <w:left w:val="single" w:sz="12" w:space="0" w:color="000000"/>
              <w:bottom w:val="single" w:sz="4" w:space="0" w:color="000000"/>
              <w:right w:val="single" w:sz="4" w:space="0" w:color="000000"/>
            </w:tcBorders>
            <w:vAlign w:val="center"/>
          </w:tcPr>
          <w:p w14:paraId="20691DDB" w14:textId="77777777" w:rsidR="0045725E" w:rsidRDefault="00106219">
            <w:pPr>
              <w:pStyle w:val="TableParagraph"/>
              <w:spacing w:before="187"/>
              <w:jc w:val="center"/>
              <w:rPr>
                <w:rFonts w:ascii="宋体" w:eastAsia="宋体" w:hAnsi="宋体" w:cs="宋体"/>
                <w:sz w:val="24"/>
                <w:szCs w:val="24"/>
                <w:lang w:eastAsia="zh-CN"/>
              </w:rPr>
            </w:pPr>
            <w:r>
              <w:rPr>
                <w:rFonts w:ascii="宋体" w:hint="eastAsia"/>
                <w:sz w:val="24"/>
                <w:lang w:eastAsia="zh-CN"/>
              </w:rPr>
              <w:t>4</w:t>
            </w:r>
          </w:p>
        </w:tc>
        <w:tc>
          <w:tcPr>
            <w:tcW w:w="5248" w:type="dxa"/>
            <w:tcBorders>
              <w:top w:val="single" w:sz="4" w:space="0" w:color="000000"/>
              <w:left w:val="single" w:sz="4" w:space="0" w:color="000000"/>
              <w:bottom w:val="single" w:sz="4" w:space="0" w:color="000000"/>
              <w:right w:val="single" w:sz="4" w:space="0" w:color="000000"/>
            </w:tcBorders>
            <w:vAlign w:val="center"/>
          </w:tcPr>
          <w:p w14:paraId="7BAB0EEE" w14:textId="77777777" w:rsidR="0045725E" w:rsidRDefault="00106219">
            <w:pPr>
              <w:pStyle w:val="TableParagraph"/>
              <w:spacing w:before="79" w:line="300" w:lineRule="exact"/>
              <w:ind w:left="103" w:right="93"/>
              <w:jc w:val="both"/>
              <w:rPr>
                <w:rFonts w:ascii="宋体" w:eastAsia="宋体" w:hAnsi="宋体" w:cs="宋体"/>
                <w:sz w:val="24"/>
                <w:szCs w:val="24"/>
                <w:lang w:eastAsia="zh-CN"/>
              </w:rPr>
            </w:pPr>
            <w:r>
              <w:rPr>
                <w:rFonts w:ascii="宋体" w:eastAsia="宋体" w:hAnsi="宋体" w:cs="宋体"/>
                <w:spacing w:val="12"/>
                <w:sz w:val="24"/>
                <w:szCs w:val="24"/>
                <w:lang w:eastAsia="zh-CN"/>
              </w:rPr>
              <w:t>投标人的是否按照</w:t>
            </w:r>
            <w:proofErr w:type="gramStart"/>
            <w:r>
              <w:rPr>
                <w:rFonts w:ascii="宋体" w:eastAsia="宋体" w:hAnsi="宋体" w:cs="宋体"/>
                <w:spacing w:val="12"/>
                <w:sz w:val="24"/>
                <w:szCs w:val="24"/>
                <w:lang w:eastAsia="zh-CN"/>
              </w:rPr>
              <w:t>求提供</w:t>
            </w:r>
            <w:proofErr w:type="gramEnd"/>
            <w:r>
              <w:rPr>
                <w:rFonts w:ascii="宋体" w:eastAsia="宋体" w:hAnsi="宋体" w:cs="宋体"/>
                <w:spacing w:val="12"/>
                <w:sz w:val="24"/>
                <w:szCs w:val="24"/>
                <w:lang w:eastAsia="zh-CN"/>
              </w:rPr>
              <w:t>有效的法定代表人身</w:t>
            </w:r>
            <w:r>
              <w:rPr>
                <w:rFonts w:ascii="宋体" w:eastAsia="宋体" w:hAnsi="宋体" w:cs="宋体"/>
                <w:sz w:val="24"/>
                <w:szCs w:val="24"/>
                <w:lang w:eastAsia="zh-CN"/>
              </w:rPr>
              <w:t xml:space="preserve">份证明或授权委托书 </w:t>
            </w:r>
          </w:p>
        </w:tc>
        <w:tc>
          <w:tcPr>
            <w:tcW w:w="1419" w:type="dxa"/>
            <w:tcBorders>
              <w:top w:val="single" w:sz="4" w:space="0" w:color="000000"/>
              <w:left w:val="single" w:sz="4" w:space="0" w:color="000000"/>
              <w:bottom w:val="single" w:sz="4" w:space="0" w:color="000000"/>
              <w:right w:val="single" w:sz="4" w:space="0" w:color="000000"/>
            </w:tcBorders>
          </w:tcPr>
          <w:p w14:paraId="6C68BF63" w14:textId="77777777" w:rsidR="0045725E" w:rsidRDefault="0045725E">
            <w:pPr>
              <w:pStyle w:val="TableParagraph"/>
              <w:spacing w:before="183"/>
              <w:ind w:left="116"/>
              <w:jc w:val="center"/>
              <w:rPr>
                <w:rFonts w:ascii="宋体" w:eastAsia="宋体" w:hAnsi="宋体" w:cs="宋体"/>
                <w:sz w:val="24"/>
                <w:szCs w:val="24"/>
                <w:lang w:eastAsia="zh-CN"/>
              </w:rPr>
            </w:pPr>
          </w:p>
        </w:tc>
        <w:tc>
          <w:tcPr>
            <w:tcW w:w="1483" w:type="dxa"/>
            <w:tcBorders>
              <w:top w:val="single" w:sz="4" w:space="0" w:color="000000"/>
              <w:left w:val="single" w:sz="4" w:space="0" w:color="000000"/>
              <w:bottom w:val="single" w:sz="4" w:space="0" w:color="000000"/>
              <w:right w:val="single" w:sz="12" w:space="0" w:color="000000"/>
            </w:tcBorders>
          </w:tcPr>
          <w:p w14:paraId="09832DC8" w14:textId="77777777" w:rsidR="0045725E" w:rsidRDefault="0045725E">
            <w:pPr>
              <w:pStyle w:val="TableParagraph"/>
              <w:spacing w:before="183"/>
              <w:ind w:left="124"/>
              <w:jc w:val="center"/>
              <w:rPr>
                <w:rFonts w:ascii="宋体" w:eastAsia="宋体" w:hAnsi="宋体" w:cs="宋体"/>
                <w:sz w:val="24"/>
                <w:szCs w:val="24"/>
                <w:lang w:eastAsia="zh-CN"/>
              </w:rPr>
            </w:pPr>
          </w:p>
        </w:tc>
      </w:tr>
      <w:tr w:rsidR="0045725E" w14:paraId="59F69367" w14:textId="77777777">
        <w:trPr>
          <w:trHeight w:hRule="exact" w:val="823"/>
        </w:trPr>
        <w:tc>
          <w:tcPr>
            <w:tcW w:w="6066" w:type="dxa"/>
            <w:gridSpan w:val="2"/>
            <w:tcBorders>
              <w:top w:val="single" w:sz="4" w:space="0" w:color="000000"/>
              <w:left w:val="single" w:sz="12" w:space="0" w:color="000000"/>
              <w:bottom w:val="single" w:sz="12" w:space="0" w:color="000000"/>
              <w:right w:val="single" w:sz="4" w:space="0" w:color="000000"/>
            </w:tcBorders>
          </w:tcPr>
          <w:p w14:paraId="335A2F20" w14:textId="77777777" w:rsidR="0045725E" w:rsidRDefault="00106219">
            <w:pPr>
              <w:pStyle w:val="TableParagraph"/>
              <w:spacing w:before="209"/>
              <w:ind w:left="91"/>
              <w:rPr>
                <w:rFonts w:ascii="宋体" w:eastAsia="宋体" w:hAnsi="宋体" w:cs="宋体"/>
                <w:sz w:val="24"/>
                <w:szCs w:val="24"/>
              </w:rPr>
            </w:pPr>
            <w:proofErr w:type="spellStart"/>
            <w:r>
              <w:rPr>
                <w:rFonts w:ascii="宋体" w:eastAsia="宋体" w:hAnsi="宋体" w:cs="宋体"/>
                <w:sz w:val="24"/>
                <w:szCs w:val="24"/>
              </w:rPr>
              <w:t>结论：是否通过评审</w:t>
            </w:r>
            <w:proofErr w:type="spellEnd"/>
          </w:p>
        </w:tc>
        <w:tc>
          <w:tcPr>
            <w:tcW w:w="1419" w:type="dxa"/>
            <w:tcBorders>
              <w:top w:val="single" w:sz="4" w:space="0" w:color="000000"/>
              <w:left w:val="single" w:sz="4" w:space="0" w:color="000000"/>
              <w:bottom w:val="single" w:sz="12" w:space="0" w:color="000000"/>
              <w:right w:val="single" w:sz="4" w:space="0" w:color="000000"/>
            </w:tcBorders>
          </w:tcPr>
          <w:p w14:paraId="25CEBC83" w14:textId="77777777" w:rsidR="0045725E" w:rsidRDefault="0045725E">
            <w:pPr>
              <w:pStyle w:val="TableParagraph"/>
              <w:spacing w:before="204"/>
              <w:ind w:left="116"/>
              <w:jc w:val="center"/>
              <w:rPr>
                <w:rFonts w:ascii="宋体" w:eastAsia="宋体" w:hAnsi="宋体" w:cs="宋体"/>
                <w:sz w:val="24"/>
                <w:szCs w:val="24"/>
              </w:rPr>
            </w:pPr>
          </w:p>
        </w:tc>
        <w:tc>
          <w:tcPr>
            <w:tcW w:w="1483" w:type="dxa"/>
            <w:tcBorders>
              <w:top w:val="single" w:sz="4" w:space="0" w:color="000000"/>
              <w:left w:val="single" w:sz="4" w:space="0" w:color="000000"/>
              <w:bottom w:val="single" w:sz="12" w:space="0" w:color="000000"/>
              <w:right w:val="single" w:sz="12" w:space="0" w:color="000000"/>
            </w:tcBorders>
          </w:tcPr>
          <w:p w14:paraId="0722B7EC" w14:textId="77777777" w:rsidR="0045725E" w:rsidRDefault="0045725E">
            <w:pPr>
              <w:pStyle w:val="TableParagraph"/>
              <w:spacing w:before="204"/>
              <w:ind w:left="124"/>
              <w:jc w:val="center"/>
              <w:rPr>
                <w:rFonts w:ascii="宋体" w:eastAsia="宋体" w:hAnsi="宋体" w:cs="宋体"/>
                <w:sz w:val="24"/>
                <w:szCs w:val="24"/>
              </w:rPr>
            </w:pPr>
          </w:p>
        </w:tc>
      </w:tr>
    </w:tbl>
    <w:p w14:paraId="6381B8DF" w14:textId="77777777" w:rsidR="0045725E" w:rsidRDefault="00106219">
      <w:pPr>
        <w:pStyle w:val="ad"/>
        <w:rPr>
          <w:rFonts w:cs="宋体"/>
        </w:rPr>
      </w:pPr>
      <w:r>
        <w:t>注：以上标准其中有一项不符合，则视为评审不通过。符合合格标准条件的在相应表格处划“√”，不符合条件的划“×”。</w:t>
      </w:r>
    </w:p>
    <w:p w14:paraId="029E36C8" w14:textId="77777777" w:rsidR="0045725E" w:rsidRDefault="00106219">
      <w:pPr>
        <w:rPr>
          <w:rFonts w:ascii="宋体" w:eastAsia="宋体" w:hAnsi="宋体" w:cs="宋体"/>
          <w:b/>
          <w:sz w:val="28"/>
          <w:szCs w:val="28"/>
          <w:lang w:eastAsia="zh-CN"/>
        </w:rPr>
      </w:pPr>
      <w:r>
        <w:rPr>
          <w:lang w:eastAsia="zh-CN"/>
        </w:rPr>
        <w:br w:type="page"/>
      </w:r>
    </w:p>
    <w:p w14:paraId="0AA83C20" w14:textId="77777777" w:rsidR="0045725E" w:rsidRDefault="00106219">
      <w:pPr>
        <w:pStyle w:val="4"/>
        <w:rPr>
          <w:bCs/>
        </w:rPr>
      </w:pPr>
      <w:r>
        <w:lastRenderedPageBreak/>
        <w:t>二、详细评审标准及说明</w:t>
      </w:r>
    </w:p>
    <w:p w14:paraId="73174435" w14:textId="77777777" w:rsidR="0045725E" w:rsidRDefault="00106219">
      <w:pPr>
        <w:pStyle w:val="5"/>
        <w:ind w:firstLine="482"/>
        <w:rPr>
          <w:rFonts w:cs="宋体"/>
          <w:lang w:eastAsia="zh-CN"/>
        </w:rPr>
      </w:pPr>
      <w:r>
        <w:rPr>
          <w:rFonts w:cs="宋体" w:hint="eastAsia"/>
          <w:lang w:eastAsia="zh-CN"/>
        </w:rPr>
        <w:t>（1）</w:t>
      </w:r>
      <w:r>
        <w:rPr>
          <w:lang w:eastAsia="zh-CN"/>
        </w:rPr>
        <w:t>评标分值分配如下：</w:t>
      </w:r>
    </w:p>
    <w:p w14:paraId="5EA09902" w14:textId="77777777" w:rsidR="0045725E" w:rsidRDefault="00106219">
      <w:pPr>
        <w:pStyle w:val="ad"/>
        <w:rPr>
          <w:rFonts w:cs="宋体"/>
        </w:rPr>
      </w:pPr>
      <w:r>
        <w:rPr>
          <w:rFonts w:cs="宋体" w:hint="eastAsia"/>
        </w:rPr>
        <w:t>1．投标报价：20分。</w:t>
      </w:r>
    </w:p>
    <w:p w14:paraId="521AC4B5" w14:textId="77777777" w:rsidR="0045725E" w:rsidRDefault="00106219">
      <w:pPr>
        <w:pStyle w:val="ad"/>
        <w:rPr>
          <w:rFonts w:cs="宋体"/>
        </w:rPr>
      </w:pPr>
      <w:r>
        <w:rPr>
          <w:rFonts w:cs="宋体" w:hint="eastAsia"/>
        </w:rPr>
        <w:t>2</w:t>
      </w:r>
      <w:r>
        <w:t>．</w:t>
      </w:r>
      <w:r>
        <w:rPr>
          <w:rFonts w:hint="eastAsia"/>
        </w:rPr>
        <w:t>技术标部分：49分</w:t>
      </w:r>
      <w:r>
        <w:t>。</w:t>
      </w:r>
    </w:p>
    <w:p w14:paraId="67F92B91" w14:textId="77777777" w:rsidR="0045725E" w:rsidRDefault="00106219">
      <w:pPr>
        <w:pStyle w:val="ad"/>
      </w:pPr>
      <w:r>
        <w:rPr>
          <w:rFonts w:hint="eastAsia"/>
        </w:rPr>
        <w:t>3</w:t>
      </w:r>
      <w:r>
        <w:t>．</w:t>
      </w:r>
      <w:r>
        <w:rPr>
          <w:rFonts w:hint="eastAsia"/>
        </w:rPr>
        <w:t>商务标部分：31分。</w:t>
      </w:r>
    </w:p>
    <w:p w14:paraId="5D095562" w14:textId="77777777" w:rsidR="0045725E" w:rsidRDefault="00106219">
      <w:pPr>
        <w:pStyle w:val="5"/>
        <w:ind w:firstLine="482"/>
        <w:rPr>
          <w:rFonts w:cs="宋体"/>
          <w:lang w:eastAsia="zh-CN"/>
        </w:rPr>
      </w:pPr>
      <w:r>
        <w:rPr>
          <w:rFonts w:cs="宋体" w:hint="eastAsia"/>
          <w:lang w:eastAsia="zh-CN"/>
        </w:rPr>
        <w:t>（2）报价部分评分标准</w:t>
      </w:r>
    </w:p>
    <w:tbl>
      <w:tblPr>
        <w:tblW w:w="9060" w:type="dxa"/>
        <w:jc w:val="center"/>
        <w:tblLook w:val="04A0" w:firstRow="1" w:lastRow="0" w:firstColumn="1" w:lastColumn="0" w:noHBand="0" w:noVBand="1"/>
      </w:tblPr>
      <w:tblGrid>
        <w:gridCol w:w="1504"/>
        <w:gridCol w:w="7556"/>
      </w:tblGrid>
      <w:tr w:rsidR="0045725E" w14:paraId="0F0DBC41" w14:textId="77777777">
        <w:trPr>
          <w:trHeight w:val="1117"/>
          <w:jc w:val="center"/>
        </w:trPr>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14:paraId="4A1D662B" w14:textId="77777777" w:rsidR="0045725E" w:rsidRDefault="00106219">
            <w:pPr>
              <w:pStyle w:val="TableParagraph"/>
              <w:spacing w:line="360" w:lineRule="auto"/>
              <w:ind w:left="100"/>
              <w:jc w:val="both"/>
              <w:rPr>
                <w:rFonts w:ascii="宋体" w:eastAsia="宋体" w:hAnsi="宋体" w:cs="宋体"/>
                <w:b/>
                <w:bCs/>
                <w:sz w:val="21"/>
                <w:szCs w:val="21"/>
                <w:lang w:eastAsia="zh-CN"/>
              </w:rPr>
            </w:pPr>
            <w:r>
              <w:rPr>
                <w:rFonts w:asciiTheme="minorEastAsia" w:hAnsiTheme="minorEastAsia" w:cs="宋体" w:hint="eastAsia"/>
                <w:spacing w:val="11"/>
                <w:sz w:val="24"/>
                <w:szCs w:val="24"/>
                <w:lang w:eastAsia="zh-CN"/>
              </w:rPr>
              <w:t>投标报价（20分）</w:t>
            </w:r>
          </w:p>
        </w:tc>
        <w:tc>
          <w:tcPr>
            <w:tcW w:w="7556" w:type="dxa"/>
            <w:tcBorders>
              <w:top w:val="single" w:sz="4" w:space="0" w:color="auto"/>
              <w:left w:val="nil"/>
              <w:bottom w:val="single" w:sz="4" w:space="0" w:color="auto"/>
              <w:right w:val="single" w:sz="4" w:space="0" w:color="auto"/>
            </w:tcBorders>
            <w:shd w:val="clear" w:color="auto" w:fill="auto"/>
            <w:vAlign w:val="center"/>
          </w:tcPr>
          <w:p w14:paraId="64E56A18" w14:textId="77777777" w:rsidR="0045725E" w:rsidRDefault="00106219">
            <w:pPr>
              <w:pStyle w:val="TableParagraph"/>
              <w:spacing w:line="360" w:lineRule="auto"/>
              <w:ind w:left="100"/>
              <w:jc w:val="both"/>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1．评标基准价：各有效评标报价算术平均值。</w:t>
            </w:r>
          </w:p>
          <w:p w14:paraId="5023F8D4" w14:textId="77777777" w:rsidR="0045725E" w:rsidRDefault="00106219">
            <w:pPr>
              <w:pStyle w:val="TableParagraph"/>
              <w:spacing w:line="360" w:lineRule="auto"/>
              <w:ind w:left="100"/>
              <w:jc w:val="both"/>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2．以评标基准价为基准，供应商的评标价等于评标基准价的，得20分；供应商的评标价格高于评标基准价的，按每高于评标基准价1%扣3分的比例进行扣分，扣完为止；供应商的评标价格低于评标基准价的，每低1%扣2分的比例进行扣分，扣完为止；计分采用比例内插法，保留两位小数。</w:t>
            </w:r>
          </w:p>
        </w:tc>
      </w:tr>
    </w:tbl>
    <w:p w14:paraId="1CFBB7EC" w14:textId="77777777" w:rsidR="0045725E" w:rsidRDefault="00106219">
      <w:pPr>
        <w:pStyle w:val="5"/>
        <w:ind w:firstLine="482"/>
        <w:rPr>
          <w:rFonts w:cs="宋体"/>
          <w:b w:val="0"/>
          <w:bCs/>
          <w:lang w:eastAsia="zh-CN"/>
        </w:rPr>
      </w:pPr>
      <w:r>
        <w:rPr>
          <w:rFonts w:cs="宋体" w:hint="eastAsia"/>
          <w:lang w:eastAsia="zh-CN"/>
        </w:rPr>
        <w:t>（3）</w:t>
      </w:r>
      <w:r>
        <w:rPr>
          <w:lang w:eastAsia="zh-CN"/>
        </w:rPr>
        <w:t>技术部分评分表（满分</w:t>
      </w:r>
      <w:r>
        <w:rPr>
          <w:rFonts w:cs="宋体" w:hint="eastAsia"/>
          <w:lang w:eastAsia="zh-CN"/>
        </w:rPr>
        <w:t>49</w:t>
      </w:r>
      <w:r>
        <w:rPr>
          <w:lang w:eastAsia="zh-CN"/>
        </w:rPr>
        <w:t>分）</w:t>
      </w:r>
    </w:p>
    <w:tbl>
      <w:tblPr>
        <w:tblStyle w:val="TableNormal"/>
        <w:tblW w:w="5000" w:type="pct"/>
        <w:tblInd w:w="0" w:type="dxa"/>
        <w:tblLook w:val="04A0" w:firstRow="1" w:lastRow="0" w:firstColumn="1" w:lastColumn="0" w:noHBand="0" w:noVBand="1"/>
      </w:tblPr>
      <w:tblGrid>
        <w:gridCol w:w="696"/>
        <w:gridCol w:w="1572"/>
        <w:gridCol w:w="1028"/>
        <w:gridCol w:w="5006"/>
      </w:tblGrid>
      <w:tr w:rsidR="0045725E" w14:paraId="6A58DEC0" w14:textId="77777777">
        <w:trPr>
          <w:trHeight w:hRule="exact" w:val="601"/>
        </w:trPr>
        <w:tc>
          <w:tcPr>
            <w:tcW w:w="419" w:type="pct"/>
            <w:tcBorders>
              <w:top w:val="single" w:sz="4" w:space="0" w:color="000000"/>
              <w:left w:val="single" w:sz="4" w:space="0" w:color="000000"/>
              <w:bottom w:val="single" w:sz="4" w:space="0" w:color="000000"/>
              <w:right w:val="single" w:sz="4" w:space="0" w:color="000000"/>
            </w:tcBorders>
            <w:vAlign w:val="center"/>
          </w:tcPr>
          <w:p w14:paraId="7FCB95F2" w14:textId="77777777" w:rsidR="0045725E" w:rsidRDefault="00106219">
            <w:pPr>
              <w:pStyle w:val="TableParagraph"/>
              <w:spacing w:line="360" w:lineRule="auto"/>
              <w:ind w:left="136" w:right="-15"/>
              <w:jc w:val="center"/>
              <w:rPr>
                <w:rFonts w:asciiTheme="minorEastAsia" w:hAnsiTheme="minorEastAsia" w:cs="宋体"/>
                <w:sz w:val="24"/>
                <w:szCs w:val="24"/>
              </w:rPr>
            </w:pPr>
            <w:proofErr w:type="spellStart"/>
            <w:r>
              <w:rPr>
                <w:rFonts w:asciiTheme="minorEastAsia" w:hAnsiTheme="minorEastAsia" w:cs="宋体"/>
                <w:b/>
                <w:bCs/>
                <w:sz w:val="24"/>
                <w:szCs w:val="24"/>
              </w:rPr>
              <w:t>序号</w:t>
            </w:r>
            <w:proofErr w:type="spellEnd"/>
          </w:p>
        </w:tc>
        <w:tc>
          <w:tcPr>
            <w:tcW w:w="947" w:type="pct"/>
            <w:tcBorders>
              <w:top w:val="single" w:sz="4" w:space="0" w:color="000000"/>
              <w:left w:val="single" w:sz="4" w:space="0" w:color="000000"/>
              <w:bottom w:val="single" w:sz="4" w:space="0" w:color="000000"/>
              <w:right w:val="single" w:sz="4" w:space="0" w:color="000000"/>
            </w:tcBorders>
            <w:vAlign w:val="center"/>
          </w:tcPr>
          <w:p w14:paraId="4044747A" w14:textId="77777777" w:rsidR="0045725E" w:rsidRDefault="00106219">
            <w:pPr>
              <w:pStyle w:val="TableParagraph"/>
              <w:spacing w:line="360" w:lineRule="auto"/>
              <w:ind w:left="410"/>
              <w:jc w:val="center"/>
              <w:rPr>
                <w:rFonts w:asciiTheme="minorEastAsia" w:hAnsiTheme="minorEastAsia" w:cs="宋体"/>
                <w:sz w:val="24"/>
                <w:szCs w:val="24"/>
              </w:rPr>
            </w:pPr>
            <w:proofErr w:type="spellStart"/>
            <w:r>
              <w:rPr>
                <w:rFonts w:asciiTheme="minorEastAsia" w:hAnsiTheme="minorEastAsia" w:cs="宋体"/>
                <w:b/>
                <w:bCs/>
                <w:sz w:val="24"/>
                <w:szCs w:val="24"/>
              </w:rPr>
              <w:t>评审因素</w:t>
            </w:r>
            <w:proofErr w:type="spellEnd"/>
          </w:p>
        </w:tc>
        <w:tc>
          <w:tcPr>
            <w:tcW w:w="619" w:type="pct"/>
            <w:tcBorders>
              <w:top w:val="single" w:sz="4" w:space="0" w:color="000000"/>
              <w:left w:val="single" w:sz="4" w:space="0" w:color="000000"/>
              <w:bottom w:val="single" w:sz="4" w:space="0" w:color="000000"/>
              <w:right w:val="single" w:sz="4" w:space="0" w:color="000000"/>
            </w:tcBorders>
            <w:vAlign w:val="center"/>
          </w:tcPr>
          <w:p w14:paraId="1D354710" w14:textId="77777777" w:rsidR="0045725E" w:rsidRDefault="00106219">
            <w:pPr>
              <w:pStyle w:val="TableParagraph"/>
              <w:spacing w:line="360" w:lineRule="auto"/>
              <w:ind w:left="105" w:right="-10"/>
              <w:jc w:val="center"/>
              <w:rPr>
                <w:rFonts w:asciiTheme="minorEastAsia" w:hAnsiTheme="minorEastAsia" w:cs="宋体"/>
                <w:sz w:val="24"/>
                <w:szCs w:val="24"/>
              </w:rPr>
            </w:pPr>
            <w:proofErr w:type="spellStart"/>
            <w:r>
              <w:rPr>
                <w:rFonts w:asciiTheme="minorEastAsia" w:hAnsiTheme="minorEastAsia" w:cs="宋体"/>
                <w:b/>
                <w:bCs/>
                <w:sz w:val="24"/>
                <w:szCs w:val="24"/>
              </w:rPr>
              <w:t>分值</w:t>
            </w:r>
            <w:proofErr w:type="spellEnd"/>
          </w:p>
        </w:tc>
        <w:tc>
          <w:tcPr>
            <w:tcW w:w="3015" w:type="pct"/>
            <w:tcBorders>
              <w:top w:val="single" w:sz="4" w:space="0" w:color="000000"/>
              <w:left w:val="single" w:sz="4" w:space="0" w:color="000000"/>
              <w:bottom w:val="single" w:sz="4" w:space="0" w:color="000000"/>
              <w:right w:val="single" w:sz="4" w:space="0" w:color="000000"/>
            </w:tcBorders>
            <w:vAlign w:val="center"/>
          </w:tcPr>
          <w:p w14:paraId="1FF3E304" w14:textId="77777777" w:rsidR="0045725E" w:rsidRDefault="00106219">
            <w:pPr>
              <w:pStyle w:val="TableParagraph"/>
              <w:spacing w:line="360" w:lineRule="auto"/>
              <w:ind w:left="112"/>
              <w:jc w:val="center"/>
              <w:rPr>
                <w:rFonts w:asciiTheme="minorEastAsia" w:hAnsiTheme="minorEastAsia" w:cs="宋体"/>
                <w:sz w:val="24"/>
                <w:szCs w:val="24"/>
              </w:rPr>
            </w:pPr>
            <w:proofErr w:type="spellStart"/>
            <w:r>
              <w:rPr>
                <w:rFonts w:asciiTheme="minorEastAsia" w:hAnsiTheme="minorEastAsia" w:cs="宋体"/>
                <w:b/>
                <w:bCs/>
                <w:sz w:val="24"/>
                <w:szCs w:val="24"/>
              </w:rPr>
              <w:t>评价因素</w:t>
            </w:r>
            <w:proofErr w:type="spellEnd"/>
          </w:p>
        </w:tc>
      </w:tr>
      <w:tr w:rsidR="0045725E" w14:paraId="7F3C6BA1" w14:textId="77777777">
        <w:trPr>
          <w:trHeight w:val="2033"/>
        </w:trPr>
        <w:tc>
          <w:tcPr>
            <w:tcW w:w="419" w:type="pct"/>
            <w:tcBorders>
              <w:top w:val="single" w:sz="4" w:space="0" w:color="000000"/>
              <w:left w:val="single" w:sz="4" w:space="0" w:color="000000"/>
              <w:right w:val="single" w:sz="4" w:space="0" w:color="000000"/>
            </w:tcBorders>
            <w:vAlign w:val="center"/>
          </w:tcPr>
          <w:p w14:paraId="6E6664D5" w14:textId="77777777" w:rsidR="0045725E" w:rsidRDefault="00106219">
            <w:pPr>
              <w:pStyle w:val="TableParagraph"/>
              <w:spacing w:line="360" w:lineRule="auto"/>
              <w:ind w:left="292" w:right="175" w:hanging="120"/>
              <w:jc w:val="center"/>
              <w:rPr>
                <w:rFonts w:asciiTheme="minorEastAsia" w:hAnsiTheme="minorEastAsia" w:cs="宋体"/>
                <w:spacing w:val="11"/>
                <w:sz w:val="24"/>
                <w:szCs w:val="24"/>
                <w:lang w:eastAsia="zh-CN"/>
              </w:rPr>
            </w:pPr>
            <w:r>
              <w:rPr>
                <w:rFonts w:asciiTheme="minorEastAsia" w:hAnsiTheme="minorEastAsia" w:cs="宋体"/>
                <w:spacing w:val="11"/>
                <w:sz w:val="24"/>
                <w:szCs w:val="24"/>
                <w:lang w:eastAsia="zh-CN"/>
              </w:rPr>
              <w:t>1</w:t>
            </w:r>
          </w:p>
        </w:tc>
        <w:tc>
          <w:tcPr>
            <w:tcW w:w="947" w:type="pct"/>
            <w:tcBorders>
              <w:top w:val="single" w:sz="4" w:space="0" w:color="000000"/>
              <w:left w:val="single" w:sz="4" w:space="0" w:color="000000"/>
              <w:right w:val="single" w:sz="4" w:space="0" w:color="000000"/>
            </w:tcBorders>
            <w:vAlign w:val="center"/>
          </w:tcPr>
          <w:p w14:paraId="69372D99" w14:textId="77777777" w:rsidR="0045725E" w:rsidRDefault="00106219">
            <w:pPr>
              <w:pStyle w:val="TableParagraph"/>
              <w:spacing w:line="360" w:lineRule="auto"/>
              <w:ind w:left="292" w:right="175" w:hanging="120"/>
              <w:jc w:val="center"/>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服务方案</w:t>
            </w:r>
          </w:p>
        </w:tc>
        <w:tc>
          <w:tcPr>
            <w:tcW w:w="619" w:type="pct"/>
            <w:tcBorders>
              <w:top w:val="single" w:sz="4" w:space="0" w:color="000000"/>
              <w:left w:val="single" w:sz="4" w:space="0" w:color="000000"/>
              <w:right w:val="single" w:sz="4" w:space="0" w:color="000000"/>
            </w:tcBorders>
            <w:vAlign w:val="center"/>
          </w:tcPr>
          <w:p w14:paraId="04DD27EB" w14:textId="77777777" w:rsidR="0045725E" w:rsidRDefault="00106219">
            <w:pPr>
              <w:pStyle w:val="TableParagraph"/>
              <w:spacing w:line="360" w:lineRule="auto"/>
              <w:ind w:left="292" w:right="175" w:hanging="120"/>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15分</w:t>
            </w:r>
          </w:p>
        </w:tc>
        <w:tc>
          <w:tcPr>
            <w:tcW w:w="3015" w:type="pct"/>
            <w:tcBorders>
              <w:top w:val="single" w:sz="4" w:space="0" w:color="000000"/>
              <w:left w:val="single" w:sz="4" w:space="0" w:color="000000"/>
              <w:right w:val="single" w:sz="4" w:space="0" w:color="000000"/>
            </w:tcBorders>
            <w:vAlign w:val="center"/>
          </w:tcPr>
          <w:p w14:paraId="335113FA" w14:textId="77777777" w:rsidR="0045725E" w:rsidRDefault="00106219">
            <w:pPr>
              <w:pStyle w:val="TableParagraph"/>
              <w:spacing w:line="360" w:lineRule="auto"/>
              <w:ind w:left="100"/>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 xml:space="preserve">服务方案完整、内容详细、资料齐全且完全满足或优于招标文件要求的，得10（含）-15分； </w:t>
            </w:r>
          </w:p>
          <w:p w14:paraId="48781ABD" w14:textId="77777777" w:rsidR="0045725E" w:rsidRDefault="00106219">
            <w:pPr>
              <w:pStyle w:val="TableParagraph"/>
              <w:spacing w:line="360" w:lineRule="auto"/>
              <w:ind w:left="100"/>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 xml:space="preserve">服务方案比较完整或内容有部分不够详细或资料有部分不够齐全或部分满足招标文件要求的，得5（含）-10（不含）分； </w:t>
            </w:r>
          </w:p>
          <w:p w14:paraId="42A691FC" w14:textId="77777777" w:rsidR="0045725E" w:rsidRDefault="00106219">
            <w:pPr>
              <w:pStyle w:val="TableParagraph"/>
              <w:spacing w:line="360" w:lineRule="auto"/>
              <w:ind w:left="100"/>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 xml:space="preserve">服务方案不完整或内容不详细或资料不齐全或不能招标文件要求的，得0（不含）-5（不含）分。 </w:t>
            </w:r>
          </w:p>
          <w:p w14:paraId="0B3B5BC6" w14:textId="77777777" w:rsidR="0045725E" w:rsidRDefault="00106219">
            <w:pPr>
              <w:pStyle w:val="TableParagraph"/>
              <w:spacing w:line="360" w:lineRule="auto"/>
              <w:ind w:left="100"/>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未提供的得0分。</w:t>
            </w:r>
          </w:p>
        </w:tc>
      </w:tr>
      <w:tr w:rsidR="0045725E" w14:paraId="29600295" w14:textId="77777777">
        <w:trPr>
          <w:trHeight w:val="841"/>
        </w:trPr>
        <w:tc>
          <w:tcPr>
            <w:tcW w:w="419" w:type="pct"/>
            <w:tcBorders>
              <w:top w:val="single" w:sz="4" w:space="0" w:color="000000"/>
              <w:left w:val="single" w:sz="4" w:space="0" w:color="000000"/>
              <w:right w:val="single" w:sz="4" w:space="0" w:color="000000"/>
            </w:tcBorders>
            <w:vAlign w:val="center"/>
          </w:tcPr>
          <w:p w14:paraId="4BFA023D" w14:textId="77777777" w:rsidR="0045725E" w:rsidRDefault="00106219">
            <w:pPr>
              <w:pStyle w:val="TableParagraph"/>
              <w:spacing w:line="360" w:lineRule="auto"/>
              <w:ind w:left="299"/>
              <w:rPr>
                <w:rFonts w:asciiTheme="minorEastAsia" w:hAnsiTheme="minorEastAsia" w:cs="宋体"/>
                <w:spacing w:val="11"/>
                <w:sz w:val="24"/>
                <w:szCs w:val="24"/>
                <w:lang w:eastAsia="zh-CN"/>
              </w:rPr>
            </w:pPr>
            <w:r>
              <w:rPr>
                <w:rFonts w:asciiTheme="minorEastAsia" w:hAnsiTheme="minorEastAsia" w:cs="宋体"/>
                <w:spacing w:val="11"/>
                <w:sz w:val="24"/>
                <w:szCs w:val="24"/>
                <w:lang w:eastAsia="zh-CN"/>
              </w:rPr>
              <w:t>2</w:t>
            </w:r>
          </w:p>
        </w:tc>
        <w:tc>
          <w:tcPr>
            <w:tcW w:w="947" w:type="pct"/>
            <w:tcBorders>
              <w:top w:val="single" w:sz="4" w:space="0" w:color="000000"/>
              <w:left w:val="single" w:sz="4" w:space="0" w:color="000000"/>
              <w:right w:val="single" w:sz="4" w:space="0" w:color="000000"/>
            </w:tcBorders>
            <w:vAlign w:val="center"/>
          </w:tcPr>
          <w:p w14:paraId="5134B6A6" w14:textId="77777777" w:rsidR="0045725E" w:rsidRDefault="00106219">
            <w:pPr>
              <w:pStyle w:val="TableParagraph"/>
              <w:spacing w:line="360" w:lineRule="auto"/>
              <w:ind w:left="292" w:right="175" w:hanging="120"/>
              <w:jc w:val="center"/>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设计机构设置和岗位职责</w:t>
            </w:r>
          </w:p>
        </w:tc>
        <w:tc>
          <w:tcPr>
            <w:tcW w:w="619" w:type="pct"/>
            <w:tcBorders>
              <w:top w:val="single" w:sz="4" w:space="0" w:color="000000"/>
              <w:left w:val="single" w:sz="4" w:space="0" w:color="000000"/>
              <w:right w:val="single" w:sz="4" w:space="0" w:color="000000"/>
            </w:tcBorders>
            <w:vAlign w:val="center"/>
          </w:tcPr>
          <w:p w14:paraId="6E4FEBFF" w14:textId="77777777" w:rsidR="0045725E" w:rsidRDefault="00106219">
            <w:pPr>
              <w:pStyle w:val="TableParagraph"/>
              <w:spacing w:line="360" w:lineRule="auto"/>
              <w:ind w:left="225"/>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14分</w:t>
            </w:r>
          </w:p>
        </w:tc>
        <w:tc>
          <w:tcPr>
            <w:tcW w:w="3015" w:type="pct"/>
            <w:tcBorders>
              <w:top w:val="single" w:sz="4" w:space="0" w:color="000000"/>
              <w:left w:val="single" w:sz="4" w:space="0" w:color="000000"/>
              <w:right w:val="single" w:sz="4" w:space="0" w:color="000000"/>
            </w:tcBorders>
            <w:vAlign w:val="center"/>
          </w:tcPr>
          <w:p w14:paraId="0B1D92D8" w14:textId="77777777" w:rsidR="0045725E" w:rsidRDefault="00106219">
            <w:pPr>
              <w:pStyle w:val="TableParagraph"/>
              <w:spacing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设计机构设置合理、岗位职责划分清晰，人数、专业等配备满足项目需求，得10（含）-14分；</w:t>
            </w:r>
          </w:p>
          <w:p w14:paraId="08973007" w14:textId="77777777" w:rsidR="0045725E" w:rsidRDefault="00106219">
            <w:pPr>
              <w:pStyle w:val="TableParagraph"/>
              <w:spacing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设计机构设置较合理、岗位职责</w:t>
            </w:r>
            <w:proofErr w:type="gramStart"/>
            <w:r>
              <w:rPr>
                <w:rFonts w:asciiTheme="minorEastAsia" w:hAnsiTheme="minorEastAsia" w:cs="宋体" w:hint="eastAsia"/>
                <w:sz w:val="24"/>
                <w:szCs w:val="24"/>
                <w:lang w:eastAsia="zh-CN"/>
              </w:rPr>
              <w:t>划分较</w:t>
            </w:r>
            <w:proofErr w:type="gramEnd"/>
            <w:r>
              <w:rPr>
                <w:rFonts w:asciiTheme="minorEastAsia" w:hAnsiTheme="minorEastAsia" w:cs="宋体" w:hint="eastAsia"/>
                <w:sz w:val="24"/>
                <w:szCs w:val="24"/>
                <w:lang w:eastAsia="zh-CN"/>
              </w:rPr>
              <w:t>清晰，人数、专业等配备较好满足项目需求，得5</w:t>
            </w:r>
            <w:r>
              <w:rPr>
                <w:rFonts w:asciiTheme="minorEastAsia" w:hAnsiTheme="minorEastAsia" w:cs="宋体" w:hint="eastAsia"/>
                <w:sz w:val="24"/>
                <w:szCs w:val="24"/>
                <w:lang w:eastAsia="zh-CN"/>
              </w:rPr>
              <w:lastRenderedPageBreak/>
              <w:t>（含）-10（不含）分；</w:t>
            </w:r>
          </w:p>
          <w:p w14:paraId="2B1A41EE" w14:textId="77777777" w:rsidR="0045725E" w:rsidRDefault="00106219">
            <w:pPr>
              <w:pStyle w:val="TableParagraph"/>
              <w:spacing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设计机构设置和岗位职责划分基本满足项目需求，得0-5（不含）分；</w:t>
            </w:r>
          </w:p>
        </w:tc>
      </w:tr>
      <w:tr w:rsidR="0045725E" w14:paraId="2D7EB954" w14:textId="77777777">
        <w:trPr>
          <w:trHeight w:val="1974"/>
        </w:trPr>
        <w:tc>
          <w:tcPr>
            <w:tcW w:w="419" w:type="pct"/>
            <w:tcBorders>
              <w:top w:val="single" w:sz="4" w:space="0" w:color="000000"/>
              <w:left w:val="single" w:sz="4" w:space="0" w:color="000000"/>
              <w:right w:val="single" w:sz="4" w:space="0" w:color="000000"/>
            </w:tcBorders>
            <w:vAlign w:val="center"/>
          </w:tcPr>
          <w:p w14:paraId="634FCDAB" w14:textId="77777777" w:rsidR="0045725E" w:rsidRDefault="00106219">
            <w:pPr>
              <w:pStyle w:val="TableParagraph"/>
              <w:spacing w:line="360" w:lineRule="auto"/>
              <w:ind w:left="299"/>
              <w:rPr>
                <w:rFonts w:asciiTheme="minorEastAsia" w:hAnsiTheme="minorEastAsia" w:cs="宋体"/>
                <w:spacing w:val="11"/>
                <w:sz w:val="24"/>
                <w:szCs w:val="24"/>
                <w:lang w:eastAsia="zh-CN"/>
              </w:rPr>
            </w:pPr>
            <w:r>
              <w:rPr>
                <w:rFonts w:asciiTheme="minorEastAsia" w:hAnsiTheme="minorEastAsia" w:cs="宋体"/>
                <w:spacing w:val="11"/>
                <w:sz w:val="24"/>
                <w:szCs w:val="24"/>
                <w:lang w:eastAsia="zh-CN"/>
              </w:rPr>
              <w:lastRenderedPageBreak/>
              <w:t>3</w:t>
            </w:r>
          </w:p>
        </w:tc>
        <w:tc>
          <w:tcPr>
            <w:tcW w:w="947" w:type="pct"/>
            <w:tcBorders>
              <w:top w:val="single" w:sz="4" w:space="0" w:color="000000"/>
              <w:left w:val="single" w:sz="4" w:space="0" w:color="000000"/>
              <w:right w:val="single" w:sz="4" w:space="0" w:color="000000"/>
            </w:tcBorders>
            <w:vAlign w:val="center"/>
          </w:tcPr>
          <w:p w14:paraId="0791F42A" w14:textId="77777777" w:rsidR="0045725E" w:rsidRDefault="00106219">
            <w:pPr>
              <w:pStyle w:val="TableParagraph"/>
              <w:spacing w:line="360" w:lineRule="auto"/>
              <w:ind w:left="292" w:right="175" w:hanging="120"/>
              <w:jc w:val="center"/>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设计质量保证措施</w:t>
            </w:r>
          </w:p>
        </w:tc>
        <w:tc>
          <w:tcPr>
            <w:tcW w:w="619" w:type="pct"/>
            <w:tcBorders>
              <w:top w:val="single" w:sz="4" w:space="0" w:color="000000"/>
              <w:left w:val="single" w:sz="4" w:space="0" w:color="000000"/>
              <w:right w:val="single" w:sz="4" w:space="0" w:color="000000"/>
            </w:tcBorders>
            <w:vAlign w:val="center"/>
          </w:tcPr>
          <w:p w14:paraId="055096F9" w14:textId="77777777" w:rsidR="0045725E" w:rsidRDefault="00106219">
            <w:pPr>
              <w:pStyle w:val="TableParagraph"/>
              <w:spacing w:line="360" w:lineRule="auto"/>
              <w:ind w:left="225"/>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10分</w:t>
            </w:r>
          </w:p>
        </w:tc>
        <w:tc>
          <w:tcPr>
            <w:tcW w:w="3015" w:type="pct"/>
            <w:tcBorders>
              <w:top w:val="single" w:sz="4" w:space="0" w:color="000000"/>
              <w:left w:val="single" w:sz="4" w:space="0" w:color="000000"/>
              <w:right w:val="single" w:sz="4" w:space="0" w:color="000000"/>
            </w:tcBorders>
            <w:vAlign w:val="center"/>
          </w:tcPr>
          <w:p w14:paraId="7FBC8C45" w14:textId="77777777" w:rsidR="0045725E" w:rsidRDefault="00106219">
            <w:pPr>
              <w:pStyle w:val="TableParagraph"/>
              <w:spacing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设计质量保证措施科学、合理、可行，完全满足项目及招标文件要求得7（含）-10分；</w:t>
            </w:r>
          </w:p>
          <w:p w14:paraId="7F5E2DA5" w14:textId="77777777" w:rsidR="0045725E" w:rsidRDefault="00106219">
            <w:pPr>
              <w:pStyle w:val="TableParagraph"/>
              <w:spacing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设计质量、保证措施科学、合理、可行，较好满足项目及招标文件要求得3（含）-7（不含）分；</w:t>
            </w:r>
          </w:p>
          <w:p w14:paraId="5B0A1970" w14:textId="77777777" w:rsidR="0045725E" w:rsidRDefault="00106219">
            <w:pPr>
              <w:pStyle w:val="TableParagraph"/>
              <w:spacing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设计质量保证措施基本满足项目及招标文件要求得0-3（不含）分；</w:t>
            </w:r>
          </w:p>
        </w:tc>
      </w:tr>
      <w:tr w:rsidR="0045725E" w14:paraId="6101EE6F" w14:textId="77777777">
        <w:trPr>
          <w:trHeight w:val="3985"/>
        </w:trPr>
        <w:tc>
          <w:tcPr>
            <w:tcW w:w="419" w:type="pct"/>
            <w:tcBorders>
              <w:top w:val="single" w:sz="4" w:space="0" w:color="000000"/>
              <w:left w:val="single" w:sz="4" w:space="0" w:color="000000"/>
              <w:bottom w:val="single" w:sz="4" w:space="0" w:color="auto"/>
              <w:right w:val="single" w:sz="4" w:space="0" w:color="000000"/>
            </w:tcBorders>
            <w:vAlign w:val="center"/>
          </w:tcPr>
          <w:p w14:paraId="7198849C" w14:textId="77777777" w:rsidR="0045725E" w:rsidRDefault="00106219">
            <w:pPr>
              <w:pStyle w:val="TableParagraph"/>
              <w:spacing w:line="360" w:lineRule="auto"/>
              <w:ind w:left="299"/>
              <w:rPr>
                <w:rFonts w:asciiTheme="minorEastAsia" w:hAnsiTheme="minorEastAsia" w:cs="宋体"/>
                <w:spacing w:val="11"/>
                <w:sz w:val="24"/>
                <w:szCs w:val="24"/>
                <w:lang w:eastAsia="zh-CN"/>
              </w:rPr>
            </w:pPr>
            <w:r>
              <w:rPr>
                <w:rFonts w:asciiTheme="minorEastAsia" w:hAnsiTheme="minorEastAsia" w:cs="宋体"/>
                <w:spacing w:val="11"/>
                <w:sz w:val="24"/>
                <w:szCs w:val="24"/>
                <w:lang w:eastAsia="zh-CN"/>
              </w:rPr>
              <w:t>4</w:t>
            </w:r>
          </w:p>
        </w:tc>
        <w:tc>
          <w:tcPr>
            <w:tcW w:w="947" w:type="pct"/>
            <w:tcBorders>
              <w:top w:val="single" w:sz="4" w:space="0" w:color="000000"/>
              <w:left w:val="single" w:sz="4" w:space="0" w:color="000000"/>
              <w:bottom w:val="single" w:sz="4" w:space="0" w:color="auto"/>
              <w:right w:val="single" w:sz="4" w:space="0" w:color="000000"/>
            </w:tcBorders>
            <w:vAlign w:val="center"/>
          </w:tcPr>
          <w:p w14:paraId="03243E40" w14:textId="77777777" w:rsidR="0045725E" w:rsidRDefault="00106219">
            <w:pPr>
              <w:pStyle w:val="TableParagraph"/>
              <w:spacing w:before="213" w:line="360" w:lineRule="auto"/>
              <w:ind w:left="292" w:right="175" w:hanging="120"/>
              <w:jc w:val="center"/>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设计进度保证措施</w:t>
            </w:r>
          </w:p>
        </w:tc>
        <w:tc>
          <w:tcPr>
            <w:tcW w:w="619" w:type="pct"/>
            <w:tcBorders>
              <w:top w:val="single" w:sz="4" w:space="0" w:color="000000"/>
              <w:left w:val="single" w:sz="4" w:space="0" w:color="000000"/>
              <w:bottom w:val="single" w:sz="4" w:space="0" w:color="auto"/>
              <w:right w:val="single" w:sz="4" w:space="0" w:color="000000"/>
            </w:tcBorders>
            <w:vAlign w:val="center"/>
          </w:tcPr>
          <w:p w14:paraId="2074CE2E" w14:textId="77777777" w:rsidR="0045725E" w:rsidRDefault="00106219">
            <w:pPr>
              <w:pStyle w:val="TableParagraph"/>
              <w:spacing w:before="84" w:line="360" w:lineRule="auto"/>
              <w:ind w:left="100"/>
              <w:jc w:val="center"/>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10分</w:t>
            </w:r>
          </w:p>
        </w:tc>
        <w:tc>
          <w:tcPr>
            <w:tcW w:w="3015" w:type="pct"/>
            <w:tcBorders>
              <w:top w:val="single" w:sz="4" w:space="0" w:color="000000"/>
              <w:left w:val="single" w:sz="4" w:space="0" w:color="000000"/>
              <w:bottom w:val="single" w:sz="4" w:space="0" w:color="auto"/>
              <w:right w:val="single" w:sz="4" w:space="0" w:color="000000"/>
            </w:tcBorders>
            <w:vAlign w:val="center"/>
          </w:tcPr>
          <w:p w14:paraId="3C1685A4" w14:textId="77777777" w:rsidR="0045725E" w:rsidRDefault="00106219">
            <w:pPr>
              <w:pStyle w:val="TableParagraph"/>
              <w:spacing w:before="84"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设计进度保证措施科学、合理、可行，完全满足项目及招标文件要求得7（含）-10分；</w:t>
            </w:r>
          </w:p>
          <w:p w14:paraId="4711C7A2" w14:textId="77777777" w:rsidR="0045725E" w:rsidRDefault="00106219">
            <w:pPr>
              <w:pStyle w:val="TableParagraph"/>
              <w:spacing w:before="84"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设计进度保证措施科学、合理、可行，较好满足项目及招标文件要求得3（含）-7（不含）分；</w:t>
            </w:r>
          </w:p>
          <w:p w14:paraId="102470A4" w14:textId="77777777" w:rsidR="0045725E" w:rsidRDefault="00106219">
            <w:pPr>
              <w:pStyle w:val="TableParagraph"/>
              <w:spacing w:before="84"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设计进度保证措施基本满足项目及招标文件要求得0-3（不含）分；</w:t>
            </w:r>
          </w:p>
        </w:tc>
      </w:tr>
      <w:tr w:rsidR="0045725E" w14:paraId="03954B72" w14:textId="77777777">
        <w:trPr>
          <w:trHeight w:hRule="exact" w:val="716"/>
        </w:trPr>
        <w:tc>
          <w:tcPr>
            <w:tcW w:w="5000" w:type="pct"/>
            <w:gridSpan w:val="4"/>
            <w:tcBorders>
              <w:top w:val="single" w:sz="4" w:space="0" w:color="auto"/>
              <w:left w:val="single" w:sz="4" w:space="0" w:color="000000"/>
              <w:bottom w:val="single" w:sz="4" w:space="0" w:color="000000"/>
              <w:right w:val="single" w:sz="4" w:space="0" w:color="000000"/>
            </w:tcBorders>
            <w:vAlign w:val="center"/>
          </w:tcPr>
          <w:p w14:paraId="222514A2" w14:textId="77777777" w:rsidR="0045725E" w:rsidRDefault="00106219">
            <w:pPr>
              <w:pStyle w:val="TableParagraph"/>
              <w:spacing w:line="360" w:lineRule="auto"/>
              <w:rPr>
                <w:rFonts w:asciiTheme="minorEastAsia" w:hAnsiTheme="minorEastAsia" w:cs="宋体"/>
                <w:sz w:val="24"/>
                <w:szCs w:val="24"/>
                <w:lang w:eastAsia="zh-CN"/>
              </w:rPr>
            </w:pPr>
            <w:r>
              <w:rPr>
                <w:rFonts w:asciiTheme="minorEastAsia" w:hAnsiTheme="minorEastAsia" w:cs="宋体" w:hint="eastAsia"/>
                <w:sz w:val="24"/>
                <w:szCs w:val="24"/>
                <w:lang w:eastAsia="zh-CN"/>
              </w:rPr>
              <w:t>技术部分得分合计（满分49）</w:t>
            </w:r>
          </w:p>
        </w:tc>
      </w:tr>
    </w:tbl>
    <w:p w14:paraId="117BF78F" w14:textId="77777777" w:rsidR="0045725E" w:rsidRDefault="00106219">
      <w:pPr>
        <w:pStyle w:val="5"/>
        <w:ind w:firstLine="482"/>
        <w:rPr>
          <w:rFonts w:cs="宋体"/>
          <w:sz w:val="14"/>
          <w:szCs w:val="14"/>
          <w:lang w:eastAsia="zh-CN"/>
        </w:rPr>
      </w:pPr>
      <w:r>
        <w:rPr>
          <w:rFonts w:cs="宋体" w:hint="eastAsia"/>
          <w:lang w:eastAsia="zh-CN"/>
        </w:rPr>
        <w:t>（4）</w:t>
      </w:r>
      <w:r>
        <w:rPr>
          <w:lang w:eastAsia="zh-CN"/>
        </w:rPr>
        <w:t>商务标评分表（满分</w:t>
      </w:r>
      <w:r>
        <w:rPr>
          <w:rFonts w:cs="宋体" w:hint="eastAsia"/>
          <w:lang w:eastAsia="zh-CN"/>
        </w:rPr>
        <w:t>31</w:t>
      </w:r>
      <w:r>
        <w:rPr>
          <w:lang w:eastAsia="zh-CN"/>
        </w:rPr>
        <w:t>分）</w:t>
      </w:r>
    </w:p>
    <w:tbl>
      <w:tblPr>
        <w:tblStyle w:val="TableNormal"/>
        <w:tblW w:w="5000" w:type="pct"/>
        <w:tblInd w:w="0" w:type="dxa"/>
        <w:tblLook w:val="04A0" w:firstRow="1" w:lastRow="0" w:firstColumn="1" w:lastColumn="0" w:noHBand="0" w:noVBand="1"/>
      </w:tblPr>
      <w:tblGrid>
        <w:gridCol w:w="734"/>
        <w:gridCol w:w="1773"/>
        <w:gridCol w:w="943"/>
        <w:gridCol w:w="4852"/>
      </w:tblGrid>
      <w:tr w:rsidR="0045725E" w14:paraId="3CDDB98E" w14:textId="77777777">
        <w:trPr>
          <w:trHeight w:hRule="exact" w:val="674"/>
        </w:trPr>
        <w:tc>
          <w:tcPr>
            <w:tcW w:w="442" w:type="pct"/>
            <w:tcBorders>
              <w:top w:val="single" w:sz="4" w:space="0" w:color="000000"/>
              <w:left w:val="single" w:sz="4" w:space="0" w:color="000000"/>
              <w:bottom w:val="single" w:sz="4" w:space="0" w:color="000000"/>
              <w:right w:val="single" w:sz="4" w:space="0" w:color="000000"/>
            </w:tcBorders>
            <w:vAlign w:val="center"/>
          </w:tcPr>
          <w:p w14:paraId="5BD4E3B1" w14:textId="77777777" w:rsidR="0045725E" w:rsidRDefault="00106219">
            <w:pPr>
              <w:pStyle w:val="ad"/>
              <w:ind w:firstLineChars="0" w:firstLine="0"/>
              <w:jc w:val="center"/>
              <w:rPr>
                <w:rFonts w:asciiTheme="minorEastAsia" w:eastAsiaTheme="minorEastAsia" w:hAnsiTheme="minorEastAsia"/>
              </w:rPr>
            </w:pPr>
            <w:r>
              <w:rPr>
                <w:rFonts w:asciiTheme="minorEastAsia" w:eastAsiaTheme="minorEastAsia" w:hAnsiTheme="minorEastAsia"/>
              </w:rPr>
              <w:t>序号</w:t>
            </w:r>
          </w:p>
        </w:tc>
        <w:tc>
          <w:tcPr>
            <w:tcW w:w="1068" w:type="pct"/>
            <w:tcBorders>
              <w:top w:val="single" w:sz="4" w:space="0" w:color="000000"/>
              <w:left w:val="single" w:sz="4" w:space="0" w:color="000000"/>
              <w:bottom w:val="single" w:sz="4" w:space="0" w:color="000000"/>
              <w:right w:val="single" w:sz="4" w:space="0" w:color="000000"/>
            </w:tcBorders>
            <w:vAlign w:val="center"/>
          </w:tcPr>
          <w:p w14:paraId="112FE6BA" w14:textId="77777777" w:rsidR="0045725E" w:rsidRDefault="00106219">
            <w:pPr>
              <w:pStyle w:val="ad"/>
              <w:ind w:firstLineChars="0" w:firstLine="0"/>
              <w:jc w:val="center"/>
              <w:rPr>
                <w:rFonts w:asciiTheme="minorEastAsia" w:eastAsiaTheme="minorEastAsia" w:hAnsiTheme="minorEastAsia"/>
              </w:rPr>
            </w:pPr>
            <w:r>
              <w:rPr>
                <w:rFonts w:asciiTheme="minorEastAsia" w:eastAsiaTheme="minorEastAsia" w:hAnsiTheme="minorEastAsia"/>
              </w:rPr>
              <w:t>项目</w:t>
            </w:r>
          </w:p>
        </w:tc>
        <w:tc>
          <w:tcPr>
            <w:tcW w:w="568" w:type="pct"/>
            <w:tcBorders>
              <w:top w:val="single" w:sz="4" w:space="0" w:color="000000"/>
              <w:left w:val="single" w:sz="4" w:space="0" w:color="000000"/>
              <w:bottom w:val="single" w:sz="4" w:space="0" w:color="000000"/>
              <w:right w:val="single" w:sz="4" w:space="0" w:color="000000"/>
            </w:tcBorders>
            <w:vAlign w:val="center"/>
          </w:tcPr>
          <w:p w14:paraId="75B336D9" w14:textId="77777777" w:rsidR="0045725E" w:rsidRDefault="00106219">
            <w:pPr>
              <w:pStyle w:val="ad"/>
              <w:ind w:firstLineChars="0" w:firstLine="0"/>
              <w:jc w:val="center"/>
              <w:rPr>
                <w:rFonts w:asciiTheme="minorEastAsia" w:eastAsiaTheme="minorEastAsia" w:hAnsiTheme="minorEastAsia"/>
              </w:rPr>
            </w:pPr>
            <w:r>
              <w:rPr>
                <w:rFonts w:asciiTheme="minorEastAsia" w:eastAsiaTheme="minorEastAsia" w:hAnsiTheme="minorEastAsia"/>
              </w:rPr>
              <w:t>标准分</w:t>
            </w:r>
          </w:p>
        </w:tc>
        <w:tc>
          <w:tcPr>
            <w:tcW w:w="2922" w:type="pct"/>
            <w:tcBorders>
              <w:top w:val="single" w:sz="4" w:space="0" w:color="000000"/>
              <w:left w:val="single" w:sz="4" w:space="0" w:color="000000"/>
              <w:bottom w:val="single" w:sz="4" w:space="0" w:color="000000"/>
              <w:right w:val="single" w:sz="4" w:space="0" w:color="000000"/>
            </w:tcBorders>
            <w:vAlign w:val="center"/>
          </w:tcPr>
          <w:p w14:paraId="774C1565" w14:textId="77777777" w:rsidR="0045725E" w:rsidRDefault="00106219">
            <w:pPr>
              <w:pStyle w:val="ad"/>
              <w:ind w:firstLineChars="0" w:firstLine="0"/>
              <w:jc w:val="center"/>
              <w:rPr>
                <w:rFonts w:asciiTheme="minorEastAsia" w:eastAsiaTheme="minorEastAsia" w:hAnsiTheme="minorEastAsia"/>
              </w:rPr>
            </w:pPr>
            <w:r>
              <w:rPr>
                <w:rFonts w:asciiTheme="minorEastAsia" w:eastAsiaTheme="minorEastAsia" w:hAnsiTheme="minorEastAsia"/>
              </w:rPr>
              <w:t>评分标准</w:t>
            </w:r>
          </w:p>
        </w:tc>
      </w:tr>
      <w:tr w:rsidR="0045725E" w14:paraId="47FA1E27" w14:textId="77777777">
        <w:trPr>
          <w:trHeight w:hRule="exact" w:val="3379"/>
        </w:trPr>
        <w:tc>
          <w:tcPr>
            <w:tcW w:w="442" w:type="pct"/>
            <w:tcBorders>
              <w:top w:val="single" w:sz="4" w:space="0" w:color="000000"/>
              <w:left w:val="single" w:sz="4" w:space="0" w:color="000000"/>
              <w:bottom w:val="single" w:sz="4" w:space="0" w:color="000000"/>
              <w:right w:val="single" w:sz="4" w:space="0" w:color="000000"/>
            </w:tcBorders>
            <w:vAlign w:val="center"/>
          </w:tcPr>
          <w:p w14:paraId="21244BCA" w14:textId="77777777" w:rsidR="0045725E" w:rsidRDefault="00106219">
            <w:pPr>
              <w:pStyle w:val="ad"/>
              <w:ind w:firstLineChars="0" w:firstLine="0"/>
              <w:jc w:val="center"/>
              <w:rPr>
                <w:rFonts w:asciiTheme="minorEastAsia" w:eastAsiaTheme="minorEastAsia" w:hAnsiTheme="minorEastAsia"/>
              </w:rPr>
            </w:pPr>
            <w:r>
              <w:rPr>
                <w:rFonts w:asciiTheme="minorEastAsia" w:eastAsiaTheme="minorEastAsia" w:hAnsiTheme="minorEastAsia"/>
              </w:rPr>
              <w:t>1</w:t>
            </w:r>
          </w:p>
        </w:tc>
        <w:tc>
          <w:tcPr>
            <w:tcW w:w="1068" w:type="pct"/>
            <w:tcBorders>
              <w:top w:val="single" w:sz="4" w:space="0" w:color="000000"/>
              <w:left w:val="single" w:sz="4" w:space="0" w:color="000000"/>
              <w:bottom w:val="single" w:sz="4" w:space="0" w:color="000000"/>
              <w:right w:val="single" w:sz="4" w:space="0" w:color="000000"/>
            </w:tcBorders>
            <w:vAlign w:val="center"/>
          </w:tcPr>
          <w:p w14:paraId="087C37A3" w14:textId="77777777" w:rsidR="0045725E" w:rsidRDefault="00106219">
            <w:pPr>
              <w:pStyle w:val="ad"/>
              <w:ind w:firstLineChars="0" w:firstLine="0"/>
              <w:jc w:val="both"/>
              <w:rPr>
                <w:rFonts w:asciiTheme="minorEastAsia" w:eastAsiaTheme="minorEastAsia" w:hAnsiTheme="minorEastAsia"/>
              </w:rPr>
            </w:pPr>
            <w:r>
              <w:rPr>
                <w:rFonts w:asciiTheme="minorEastAsia" w:eastAsiaTheme="minorEastAsia" w:hAnsiTheme="minorEastAsia"/>
              </w:rPr>
              <w:t>近3年</w:t>
            </w:r>
            <w:r>
              <w:rPr>
                <w:rFonts w:asciiTheme="minorEastAsia" w:eastAsiaTheme="minorEastAsia" w:hAnsiTheme="minorEastAsia" w:hint="eastAsia"/>
              </w:rPr>
              <w:t>类似业绩</w:t>
            </w:r>
          </w:p>
          <w:p w14:paraId="206F24FC" w14:textId="77777777" w:rsidR="0045725E" w:rsidRDefault="00106219" w:rsidP="00D47D49">
            <w:pPr>
              <w:pStyle w:val="ad"/>
              <w:ind w:firstLineChars="0" w:firstLine="0"/>
              <w:jc w:val="both"/>
              <w:rPr>
                <w:rFonts w:asciiTheme="minorEastAsia" w:eastAsiaTheme="minorEastAsia" w:hAnsiTheme="minorEastAsia"/>
              </w:rPr>
            </w:pPr>
            <w:r>
              <w:rPr>
                <w:rFonts w:asciiTheme="minorEastAsia" w:eastAsiaTheme="minorEastAsia" w:hAnsiTheme="minorEastAsia" w:hint="eastAsia"/>
              </w:rPr>
              <w:t>（2019年3月</w:t>
            </w:r>
            <w:r w:rsidR="00C158F1" w:rsidRPr="00C158F1">
              <w:rPr>
                <w:rFonts w:asciiTheme="minorEastAsia" w:eastAsiaTheme="minorEastAsia" w:hAnsiTheme="minorEastAsia" w:hint="eastAsia"/>
              </w:rPr>
              <w:t>1</w:t>
            </w:r>
            <w:r w:rsidRPr="00C158F1">
              <w:rPr>
                <w:rFonts w:asciiTheme="minorEastAsia" w:eastAsiaTheme="minorEastAsia" w:hAnsiTheme="minorEastAsia" w:hint="eastAsia"/>
              </w:rPr>
              <w:t>日</w:t>
            </w:r>
            <w:r>
              <w:rPr>
                <w:rFonts w:asciiTheme="minorEastAsia" w:eastAsiaTheme="minorEastAsia" w:hAnsiTheme="minorEastAsia" w:hint="eastAsia"/>
              </w:rPr>
              <w:t>至今）</w:t>
            </w:r>
          </w:p>
        </w:tc>
        <w:tc>
          <w:tcPr>
            <w:tcW w:w="568" w:type="pct"/>
            <w:tcBorders>
              <w:top w:val="single" w:sz="4" w:space="0" w:color="000000"/>
              <w:left w:val="single" w:sz="4" w:space="0" w:color="000000"/>
              <w:bottom w:val="single" w:sz="4" w:space="0" w:color="000000"/>
              <w:right w:val="single" w:sz="4" w:space="0" w:color="000000"/>
            </w:tcBorders>
            <w:vAlign w:val="center"/>
          </w:tcPr>
          <w:p w14:paraId="62EA96EF" w14:textId="77777777" w:rsidR="0045725E" w:rsidRDefault="00106219">
            <w:pPr>
              <w:pStyle w:val="ad"/>
              <w:ind w:firstLineChars="0" w:firstLine="0"/>
              <w:jc w:val="center"/>
              <w:rPr>
                <w:rFonts w:asciiTheme="minorEastAsia" w:eastAsiaTheme="minorEastAsia" w:hAnsiTheme="minorEastAsia"/>
              </w:rPr>
            </w:pPr>
            <w:r>
              <w:rPr>
                <w:rFonts w:asciiTheme="minorEastAsia" w:eastAsiaTheme="minorEastAsia" w:hAnsiTheme="minorEastAsia" w:hint="eastAsia"/>
              </w:rPr>
              <w:t>25</w:t>
            </w:r>
            <w:r>
              <w:rPr>
                <w:rFonts w:asciiTheme="minorEastAsia" w:eastAsiaTheme="minorEastAsia" w:hAnsiTheme="minorEastAsia"/>
              </w:rPr>
              <w:t>分</w:t>
            </w:r>
          </w:p>
        </w:tc>
        <w:tc>
          <w:tcPr>
            <w:tcW w:w="2922" w:type="pct"/>
            <w:tcBorders>
              <w:top w:val="single" w:sz="4" w:space="0" w:color="000000"/>
              <w:left w:val="single" w:sz="4" w:space="0" w:color="000000"/>
              <w:bottom w:val="single" w:sz="4" w:space="0" w:color="000000"/>
              <w:right w:val="single" w:sz="4" w:space="0" w:color="000000"/>
            </w:tcBorders>
            <w:vAlign w:val="center"/>
          </w:tcPr>
          <w:p w14:paraId="5CAD424A" w14:textId="77777777" w:rsidR="0045725E" w:rsidRDefault="00106219">
            <w:pPr>
              <w:pStyle w:val="ad"/>
              <w:jc w:val="both"/>
              <w:rPr>
                <w:rFonts w:asciiTheme="minorEastAsia" w:eastAsiaTheme="minorEastAsia" w:hAnsiTheme="minorEastAsia"/>
              </w:rPr>
            </w:pPr>
            <w:r>
              <w:rPr>
                <w:rFonts w:asciiTheme="minorEastAsia" w:eastAsiaTheme="minorEastAsia" w:hAnsiTheme="minorEastAsia" w:hint="eastAsia"/>
              </w:rPr>
              <w:t>投标人具有类似项目业绩的一个得5分，最多得25分。</w:t>
            </w:r>
          </w:p>
          <w:p w14:paraId="7DD4E732" w14:textId="77777777" w:rsidR="0045725E" w:rsidRDefault="00106219">
            <w:pPr>
              <w:pStyle w:val="ad"/>
              <w:ind w:firstLineChars="0" w:firstLine="0"/>
              <w:jc w:val="both"/>
              <w:rPr>
                <w:rFonts w:asciiTheme="minorEastAsia" w:eastAsiaTheme="minorEastAsia" w:hAnsiTheme="minorEastAsia"/>
                <w:b/>
              </w:rPr>
            </w:pPr>
            <w:r>
              <w:rPr>
                <w:rFonts w:asciiTheme="minorEastAsia" w:eastAsiaTheme="minorEastAsia" w:hAnsiTheme="minorEastAsia" w:hint="eastAsia"/>
                <w:b/>
              </w:rPr>
              <w:t>（投标文件中须提供合同复印件，并加盖单位公章）。</w:t>
            </w:r>
          </w:p>
          <w:p w14:paraId="6BB672F4" w14:textId="77777777" w:rsidR="0045725E" w:rsidRDefault="00106219">
            <w:pPr>
              <w:pStyle w:val="ad"/>
              <w:ind w:firstLineChars="0" w:firstLine="0"/>
              <w:jc w:val="both"/>
              <w:rPr>
                <w:rFonts w:asciiTheme="minorEastAsia" w:eastAsiaTheme="minorEastAsia" w:hAnsiTheme="minorEastAsia"/>
              </w:rPr>
            </w:pPr>
            <w:r>
              <w:rPr>
                <w:rFonts w:asciiTheme="minorEastAsia" w:eastAsiaTheme="minorEastAsia" w:hAnsiTheme="minorEastAsia" w:hint="eastAsia"/>
                <w:b/>
              </w:rPr>
              <w:t>不符合上述要求或未按要求提供有效证明文件的业绩在评审时将不予承认</w:t>
            </w:r>
            <w:r>
              <w:rPr>
                <w:rFonts w:asciiTheme="minorEastAsia" w:eastAsiaTheme="minorEastAsia" w:hAnsiTheme="minorEastAsia" w:hint="eastAsia"/>
              </w:rPr>
              <w:t>.</w:t>
            </w:r>
          </w:p>
          <w:p w14:paraId="5164FC57" w14:textId="77777777" w:rsidR="0045725E" w:rsidRDefault="0045725E">
            <w:pPr>
              <w:pStyle w:val="ad"/>
              <w:ind w:firstLineChars="0" w:firstLine="0"/>
              <w:jc w:val="both"/>
              <w:rPr>
                <w:rFonts w:asciiTheme="minorEastAsia" w:eastAsiaTheme="minorEastAsia" w:hAnsiTheme="minorEastAsia"/>
              </w:rPr>
            </w:pPr>
          </w:p>
          <w:p w14:paraId="2A317FA1" w14:textId="77777777" w:rsidR="0045725E" w:rsidRDefault="0045725E">
            <w:pPr>
              <w:pStyle w:val="ad"/>
              <w:ind w:firstLineChars="0" w:firstLine="0"/>
              <w:jc w:val="both"/>
              <w:rPr>
                <w:rFonts w:asciiTheme="minorEastAsia" w:eastAsiaTheme="minorEastAsia" w:hAnsiTheme="minorEastAsia"/>
              </w:rPr>
            </w:pPr>
          </w:p>
        </w:tc>
      </w:tr>
      <w:tr w:rsidR="0045725E" w14:paraId="482E0672" w14:textId="77777777">
        <w:trPr>
          <w:trHeight w:val="2820"/>
        </w:trPr>
        <w:tc>
          <w:tcPr>
            <w:tcW w:w="442" w:type="pct"/>
            <w:tcBorders>
              <w:top w:val="single" w:sz="4" w:space="0" w:color="000000"/>
              <w:left w:val="single" w:sz="4" w:space="0" w:color="000000"/>
              <w:right w:val="single" w:sz="4" w:space="0" w:color="000000"/>
            </w:tcBorders>
            <w:vAlign w:val="center"/>
          </w:tcPr>
          <w:p w14:paraId="61638FC3" w14:textId="77777777" w:rsidR="0045725E" w:rsidRDefault="00106219">
            <w:pPr>
              <w:pStyle w:val="ad"/>
              <w:ind w:firstLineChars="0" w:firstLine="0"/>
              <w:jc w:val="center"/>
              <w:rPr>
                <w:rFonts w:asciiTheme="minorEastAsia" w:eastAsiaTheme="minorEastAsia" w:hAnsiTheme="minorEastAsia"/>
              </w:rPr>
            </w:pPr>
            <w:r>
              <w:rPr>
                <w:rFonts w:asciiTheme="minorEastAsia" w:eastAsiaTheme="minorEastAsia" w:hAnsiTheme="minorEastAsia" w:hint="eastAsia"/>
              </w:rPr>
              <w:lastRenderedPageBreak/>
              <w:t>2</w:t>
            </w:r>
          </w:p>
        </w:tc>
        <w:tc>
          <w:tcPr>
            <w:tcW w:w="1068" w:type="pct"/>
            <w:tcBorders>
              <w:top w:val="single" w:sz="4" w:space="0" w:color="000000"/>
              <w:left w:val="single" w:sz="4" w:space="0" w:color="000000"/>
              <w:right w:val="single" w:sz="4" w:space="0" w:color="000000"/>
            </w:tcBorders>
            <w:vAlign w:val="center"/>
          </w:tcPr>
          <w:p w14:paraId="438F24A0" w14:textId="77777777" w:rsidR="0045725E" w:rsidRDefault="00106219">
            <w:pPr>
              <w:pStyle w:val="ad"/>
              <w:ind w:firstLineChars="0" w:firstLine="0"/>
              <w:jc w:val="center"/>
              <w:rPr>
                <w:rFonts w:asciiTheme="minorEastAsia" w:eastAsiaTheme="minorEastAsia" w:hAnsiTheme="minorEastAsia"/>
              </w:rPr>
            </w:pPr>
            <w:r>
              <w:rPr>
                <w:rFonts w:asciiTheme="minorEastAsia" w:eastAsiaTheme="minorEastAsia" w:hAnsiTheme="minorEastAsia" w:hint="eastAsia"/>
              </w:rPr>
              <w:t>体系认证证书</w:t>
            </w:r>
          </w:p>
        </w:tc>
        <w:tc>
          <w:tcPr>
            <w:tcW w:w="568" w:type="pct"/>
            <w:tcBorders>
              <w:top w:val="single" w:sz="4" w:space="0" w:color="000000"/>
              <w:left w:val="single" w:sz="4" w:space="0" w:color="000000"/>
              <w:right w:val="single" w:sz="4" w:space="0" w:color="000000"/>
            </w:tcBorders>
            <w:vAlign w:val="center"/>
          </w:tcPr>
          <w:p w14:paraId="657CE078" w14:textId="77777777" w:rsidR="0045725E" w:rsidRDefault="00106219">
            <w:pPr>
              <w:pStyle w:val="ad"/>
              <w:ind w:firstLineChars="0" w:firstLine="0"/>
              <w:jc w:val="center"/>
              <w:rPr>
                <w:rFonts w:asciiTheme="minorEastAsia" w:eastAsiaTheme="minorEastAsia" w:hAnsiTheme="minorEastAsia"/>
              </w:rPr>
            </w:pPr>
            <w:r>
              <w:rPr>
                <w:rFonts w:asciiTheme="minorEastAsia" w:eastAsiaTheme="minorEastAsia" w:hAnsiTheme="minorEastAsia" w:hint="eastAsia"/>
              </w:rPr>
              <w:t>6</w:t>
            </w:r>
            <w:r>
              <w:rPr>
                <w:rFonts w:asciiTheme="minorEastAsia" w:eastAsiaTheme="minorEastAsia" w:hAnsiTheme="minorEastAsia"/>
              </w:rPr>
              <w:t>分</w:t>
            </w:r>
          </w:p>
        </w:tc>
        <w:tc>
          <w:tcPr>
            <w:tcW w:w="2922" w:type="pct"/>
            <w:tcBorders>
              <w:top w:val="single" w:sz="4" w:space="0" w:color="000000"/>
              <w:left w:val="single" w:sz="4" w:space="0" w:color="000000"/>
              <w:right w:val="single" w:sz="4" w:space="0" w:color="000000"/>
            </w:tcBorders>
          </w:tcPr>
          <w:p w14:paraId="02BC4D57" w14:textId="77777777" w:rsidR="0045725E" w:rsidRDefault="00106219">
            <w:pPr>
              <w:pStyle w:val="ad"/>
              <w:ind w:firstLineChars="0" w:firstLine="0"/>
              <w:jc w:val="both"/>
              <w:rPr>
                <w:rFonts w:asciiTheme="minorEastAsia" w:eastAsiaTheme="minorEastAsia" w:hAnsiTheme="minorEastAsia"/>
              </w:rPr>
            </w:pPr>
            <w:r>
              <w:rPr>
                <w:rFonts w:asciiTheme="minorEastAsia" w:eastAsiaTheme="minorEastAsia" w:hAnsiTheme="minorEastAsia" w:hint="eastAsia"/>
              </w:rPr>
              <w:t>已经取得质量管理体系认证且运行情况良好的，得2分</w:t>
            </w:r>
          </w:p>
          <w:p w14:paraId="0CEFABBF" w14:textId="77777777" w:rsidR="0045725E" w:rsidRDefault="00106219">
            <w:pPr>
              <w:pStyle w:val="ad"/>
              <w:ind w:firstLineChars="0" w:firstLine="0"/>
              <w:jc w:val="both"/>
              <w:rPr>
                <w:rFonts w:asciiTheme="minorEastAsia" w:eastAsiaTheme="minorEastAsia" w:hAnsiTheme="minorEastAsia"/>
              </w:rPr>
            </w:pPr>
            <w:r>
              <w:rPr>
                <w:rFonts w:asciiTheme="minorEastAsia" w:eastAsiaTheme="minorEastAsia" w:hAnsiTheme="minorEastAsia" w:hint="eastAsia"/>
              </w:rPr>
              <w:t>已经取环境管理体系认证且运行情况良好的，得2分；</w:t>
            </w:r>
          </w:p>
          <w:p w14:paraId="619C6726" w14:textId="77777777" w:rsidR="0045725E" w:rsidRDefault="00106219">
            <w:pPr>
              <w:pStyle w:val="ad"/>
              <w:ind w:firstLineChars="0" w:firstLine="0"/>
              <w:jc w:val="both"/>
              <w:rPr>
                <w:rFonts w:asciiTheme="minorEastAsia" w:eastAsiaTheme="minorEastAsia" w:hAnsiTheme="minorEastAsia"/>
              </w:rPr>
            </w:pPr>
            <w:r>
              <w:rPr>
                <w:rFonts w:asciiTheme="minorEastAsia" w:eastAsiaTheme="minorEastAsia" w:hAnsiTheme="minorEastAsia" w:hint="eastAsia"/>
              </w:rPr>
              <w:t>已经取得职业安全健康管理体系认证且运行情况良好的，得2分。</w:t>
            </w:r>
          </w:p>
        </w:tc>
      </w:tr>
      <w:tr w:rsidR="0045725E" w14:paraId="055D6B2C" w14:textId="77777777">
        <w:trPr>
          <w:trHeight w:hRule="exact" w:val="643"/>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28BA1251" w14:textId="77777777" w:rsidR="0045725E" w:rsidRDefault="00106219">
            <w:pPr>
              <w:pStyle w:val="TableParagraph"/>
              <w:spacing w:line="360" w:lineRule="auto"/>
              <w:ind w:left="100"/>
              <w:jc w:val="both"/>
              <w:rPr>
                <w:rFonts w:asciiTheme="minorEastAsia" w:hAnsiTheme="minorEastAsia"/>
                <w:lang w:eastAsia="zh-CN"/>
              </w:rPr>
            </w:pPr>
            <w:r>
              <w:rPr>
                <w:rFonts w:asciiTheme="minorEastAsia" w:hAnsiTheme="minorEastAsia" w:cs="宋体" w:hint="eastAsia"/>
                <w:sz w:val="24"/>
                <w:szCs w:val="24"/>
                <w:lang w:eastAsia="zh-CN"/>
              </w:rPr>
              <w:t>商务部分得分合计（满分31）</w:t>
            </w:r>
          </w:p>
        </w:tc>
      </w:tr>
    </w:tbl>
    <w:p w14:paraId="6BE51DDF" w14:textId="77777777" w:rsidR="0045725E" w:rsidRDefault="0045725E">
      <w:pPr>
        <w:pStyle w:val="1"/>
        <w:spacing w:afterLines="100" w:after="240"/>
        <w:ind w:left="380"/>
        <w:rPr>
          <w:sz w:val="44"/>
        </w:rPr>
        <w:sectPr w:rsidR="0045725E">
          <w:headerReference w:type="even" r:id="rId23"/>
          <w:headerReference w:type="first" r:id="rId24"/>
          <w:pgSz w:w="11906" w:h="16838"/>
          <w:pgMar w:top="1440" w:right="1797" w:bottom="1440" w:left="1797" w:header="851" w:footer="992" w:gutter="0"/>
          <w:cols w:space="720"/>
          <w:docGrid w:linePitch="312"/>
        </w:sectPr>
      </w:pPr>
      <w:bookmarkStart w:id="20" w:name="_Toc74237136"/>
      <w:bookmarkStart w:id="21" w:name="_Toc80109966"/>
    </w:p>
    <w:p w14:paraId="4FB7D844" w14:textId="77777777" w:rsidR="0045725E" w:rsidRDefault="00106219">
      <w:pPr>
        <w:pStyle w:val="1"/>
        <w:spacing w:afterLines="100" w:after="240"/>
        <w:ind w:left="380"/>
        <w:rPr>
          <w:sz w:val="44"/>
        </w:rPr>
      </w:pPr>
      <w:r>
        <w:rPr>
          <w:rFonts w:hint="eastAsia"/>
          <w:sz w:val="44"/>
        </w:rPr>
        <w:lastRenderedPageBreak/>
        <w:t>第六章 合同条款</w:t>
      </w:r>
      <w:bookmarkEnd w:id="20"/>
      <w:bookmarkEnd w:id="21"/>
    </w:p>
    <w:p w14:paraId="5AF0840A" w14:textId="77777777" w:rsidR="0045725E" w:rsidRDefault="0045725E">
      <w:pPr>
        <w:adjustRightInd w:val="0"/>
        <w:spacing w:line="480" w:lineRule="auto"/>
        <w:textAlignment w:val="baseline"/>
        <w:rPr>
          <w:rFonts w:ascii="宋体" w:hAnsi="宋体" w:cs="宋体"/>
          <w:szCs w:val="21"/>
          <w:lang w:eastAsia="zh-CN"/>
        </w:rPr>
      </w:pPr>
      <w:bookmarkStart w:id="22" w:name="_Toc489280259"/>
      <w:bookmarkStart w:id="23" w:name="_Toc519859720"/>
      <w:bookmarkStart w:id="24" w:name="_Toc485323227"/>
      <w:bookmarkStart w:id="25" w:name="_Toc486580453"/>
      <w:bookmarkStart w:id="26" w:name="_Toc497214121"/>
    </w:p>
    <w:p w14:paraId="58065D95" w14:textId="77777777" w:rsidR="0045725E" w:rsidRDefault="0045725E">
      <w:pPr>
        <w:adjustRightInd w:val="0"/>
        <w:spacing w:line="480" w:lineRule="auto"/>
        <w:textAlignment w:val="baseline"/>
        <w:rPr>
          <w:rFonts w:ascii="宋体" w:hAnsi="宋体" w:cs="宋体"/>
          <w:szCs w:val="21"/>
          <w:lang w:eastAsia="zh-CN"/>
        </w:rPr>
      </w:pPr>
    </w:p>
    <w:p w14:paraId="0740F0D4" w14:textId="77777777" w:rsidR="0045725E" w:rsidRDefault="0045725E">
      <w:pPr>
        <w:adjustRightInd w:val="0"/>
        <w:spacing w:line="480" w:lineRule="auto"/>
        <w:textAlignment w:val="baseline"/>
        <w:rPr>
          <w:rFonts w:ascii="宋体" w:hAnsi="宋体" w:cs="宋体"/>
          <w:szCs w:val="21"/>
          <w:lang w:eastAsia="zh-CN"/>
        </w:rPr>
      </w:pPr>
    </w:p>
    <w:p w14:paraId="6163A45E" w14:textId="77777777" w:rsidR="0045725E" w:rsidRDefault="0045725E">
      <w:pPr>
        <w:adjustRightInd w:val="0"/>
        <w:spacing w:line="480" w:lineRule="auto"/>
        <w:textAlignment w:val="baseline"/>
        <w:rPr>
          <w:rFonts w:ascii="宋体" w:hAnsi="宋体" w:cs="宋体"/>
          <w:szCs w:val="21"/>
          <w:lang w:eastAsia="zh-CN"/>
        </w:rPr>
      </w:pPr>
    </w:p>
    <w:p w14:paraId="46A5A28F" w14:textId="77777777" w:rsidR="0045725E" w:rsidRDefault="0045725E">
      <w:pPr>
        <w:adjustRightInd w:val="0"/>
        <w:spacing w:line="480" w:lineRule="auto"/>
        <w:textAlignment w:val="baseline"/>
        <w:rPr>
          <w:rFonts w:ascii="宋体" w:hAnsi="宋体" w:cs="宋体"/>
          <w:szCs w:val="21"/>
          <w:lang w:eastAsia="zh-CN"/>
        </w:rPr>
      </w:pPr>
    </w:p>
    <w:p w14:paraId="5B5A1DD1" w14:textId="77777777" w:rsidR="0045725E" w:rsidRDefault="0045725E">
      <w:pPr>
        <w:adjustRightInd w:val="0"/>
        <w:spacing w:line="480" w:lineRule="auto"/>
        <w:textAlignment w:val="baseline"/>
        <w:rPr>
          <w:rFonts w:ascii="宋体" w:hAnsi="宋体" w:cs="宋体"/>
          <w:szCs w:val="21"/>
          <w:lang w:eastAsia="zh-CN"/>
        </w:rPr>
      </w:pPr>
    </w:p>
    <w:p w14:paraId="2B36BAE9" w14:textId="77777777" w:rsidR="0045725E" w:rsidRDefault="0045725E">
      <w:pPr>
        <w:adjustRightInd w:val="0"/>
        <w:spacing w:line="480" w:lineRule="auto"/>
        <w:textAlignment w:val="baseline"/>
        <w:rPr>
          <w:rFonts w:ascii="宋体" w:hAnsi="宋体" w:cs="宋体"/>
          <w:szCs w:val="21"/>
          <w:lang w:eastAsia="zh-CN"/>
        </w:rPr>
      </w:pPr>
    </w:p>
    <w:p w14:paraId="6DAD4A45" w14:textId="77777777" w:rsidR="0045725E" w:rsidRDefault="0045725E">
      <w:pPr>
        <w:adjustRightInd w:val="0"/>
        <w:spacing w:line="480" w:lineRule="auto"/>
        <w:textAlignment w:val="baseline"/>
        <w:rPr>
          <w:rFonts w:ascii="宋体" w:hAnsi="宋体" w:cs="宋体"/>
          <w:szCs w:val="21"/>
          <w:lang w:eastAsia="zh-CN"/>
        </w:rPr>
      </w:pPr>
    </w:p>
    <w:p w14:paraId="2C0719CD" w14:textId="77777777" w:rsidR="0045725E" w:rsidRDefault="0045725E">
      <w:pPr>
        <w:adjustRightInd w:val="0"/>
        <w:spacing w:line="480" w:lineRule="auto"/>
        <w:textAlignment w:val="baseline"/>
        <w:rPr>
          <w:rFonts w:ascii="宋体" w:hAnsi="宋体" w:cs="宋体"/>
          <w:szCs w:val="21"/>
          <w:lang w:eastAsia="zh-CN"/>
        </w:rPr>
      </w:pPr>
    </w:p>
    <w:p w14:paraId="27759422" w14:textId="77777777" w:rsidR="0045725E" w:rsidRDefault="0045725E">
      <w:pPr>
        <w:adjustRightInd w:val="0"/>
        <w:spacing w:line="480" w:lineRule="auto"/>
        <w:textAlignment w:val="baseline"/>
        <w:rPr>
          <w:rFonts w:ascii="宋体" w:hAnsi="宋体" w:cs="宋体"/>
          <w:szCs w:val="21"/>
          <w:lang w:eastAsia="zh-CN"/>
        </w:rPr>
      </w:pPr>
    </w:p>
    <w:p w14:paraId="64C09AD7" w14:textId="77777777" w:rsidR="0045725E" w:rsidRDefault="0045725E">
      <w:pPr>
        <w:adjustRightInd w:val="0"/>
        <w:spacing w:line="480" w:lineRule="auto"/>
        <w:textAlignment w:val="baseline"/>
        <w:rPr>
          <w:rFonts w:ascii="宋体" w:hAnsi="宋体" w:cs="宋体"/>
          <w:szCs w:val="21"/>
          <w:lang w:eastAsia="zh-CN"/>
        </w:rPr>
      </w:pPr>
    </w:p>
    <w:p w14:paraId="4C0116AD" w14:textId="77777777" w:rsidR="0045725E" w:rsidRDefault="0045725E">
      <w:pPr>
        <w:adjustRightInd w:val="0"/>
        <w:spacing w:line="480" w:lineRule="auto"/>
        <w:textAlignment w:val="baseline"/>
        <w:rPr>
          <w:rFonts w:ascii="宋体" w:hAnsi="宋体" w:cs="宋体"/>
          <w:szCs w:val="21"/>
          <w:lang w:eastAsia="zh-CN"/>
        </w:rPr>
      </w:pPr>
    </w:p>
    <w:p w14:paraId="60CFCC41" w14:textId="77777777" w:rsidR="0045725E" w:rsidRDefault="0045725E">
      <w:pPr>
        <w:adjustRightInd w:val="0"/>
        <w:spacing w:line="480" w:lineRule="auto"/>
        <w:textAlignment w:val="baseline"/>
        <w:rPr>
          <w:rFonts w:ascii="宋体" w:hAnsi="宋体" w:cs="宋体"/>
          <w:szCs w:val="21"/>
          <w:lang w:eastAsia="zh-CN"/>
        </w:rPr>
      </w:pPr>
    </w:p>
    <w:p w14:paraId="1EDBB88D" w14:textId="77777777" w:rsidR="0045725E" w:rsidRDefault="0045725E">
      <w:pPr>
        <w:adjustRightInd w:val="0"/>
        <w:spacing w:line="480" w:lineRule="auto"/>
        <w:textAlignment w:val="baseline"/>
        <w:rPr>
          <w:rFonts w:ascii="宋体" w:hAnsi="宋体" w:cs="宋体"/>
          <w:szCs w:val="21"/>
          <w:lang w:eastAsia="zh-CN"/>
        </w:rPr>
      </w:pPr>
    </w:p>
    <w:p w14:paraId="6E43B204" w14:textId="77777777" w:rsidR="0045725E" w:rsidRDefault="0045725E">
      <w:pPr>
        <w:adjustRightInd w:val="0"/>
        <w:spacing w:line="480" w:lineRule="auto"/>
        <w:textAlignment w:val="baseline"/>
        <w:rPr>
          <w:rFonts w:ascii="宋体" w:hAnsi="宋体" w:cs="宋体"/>
          <w:szCs w:val="21"/>
          <w:lang w:eastAsia="zh-CN"/>
        </w:rPr>
      </w:pPr>
    </w:p>
    <w:p w14:paraId="36113785" w14:textId="77777777" w:rsidR="0045725E" w:rsidRDefault="0045725E">
      <w:pPr>
        <w:adjustRightInd w:val="0"/>
        <w:spacing w:line="480" w:lineRule="auto"/>
        <w:textAlignment w:val="baseline"/>
        <w:rPr>
          <w:rFonts w:ascii="宋体" w:hAnsi="宋体" w:cs="宋体"/>
          <w:szCs w:val="21"/>
          <w:lang w:eastAsia="zh-CN"/>
        </w:rPr>
      </w:pPr>
    </w:p>
    <w:p w14:paraId="4D8BAABA" w14:textId="77777777" w:rsidR="0045725E" w:rsidRDefault="0045725E">
      <w:pPr>
        <w:adjustRightInd w:val="0"/>
        <w:spacing w:line="480" w:lineRule="auto"/>
        <w:textAlignment w:val="baseline"/>
        <w:rPr>
          <w:rFonts w:ascii="宋体" w:hAnsi="宋体" w:cs="宋体"/>
          <w:szCs w:val="21"/>
          <w:lang w:eastAsia="zh-CN"/>
        </w:rPr>
      </w:pPr>
    </w:p>
    <w:p w14:paraId="0221915E" w14:textId="77777777" w:rsidR="0045725E" w:rsidRDefault="0045725E">
      <w:pPr>
        <w:adjustRightInd w:val="0"/>
        <w:spacing w:line="480" w:lineRule="auto"/>
        <w:textAlignment w:val="baseline"/>
        <w:rPr>
          <w:rFonts w:ascii="宋体" w:hAnsi="宋体" w:cs="宋体"/>
          <w:szCs w:val="21"/>
          <w:lang w:eastAsia="zh-CN"/>
        </w:rPr>
      </w:pPr>
    </w:p>
    <w:p w14:paraId="5CD276EC" w14:textId="77777777" w:rsidR="0045725E" w:rsidRDefault="0045725E">
      <w:pPr>
        <w:adjustRightInd w:val="0"/>
        <w:spacing w:line="480" w:lineRule="auto"/>
        <w:textAlignment w:val="baseline"/>
        <w:rPr>
          <w:rFonts w:ascii="宋体" w:hAnsi="宋体" w:cs="宋体"/>
          <w:szCs w:val="21"/>
          <w:lang w:eastAsia="zh-CN"/>
        </w:rPr>
      </w:pPr>
    </w:p>
    <w:p w14:paraId="11292949" w14:textId="77777777" w:rsidR="0045725E" w:rsidRDefault="0045725E">
      <w:pPr>
        <w:adjustRightInd w:val="0"/>
        <w:spacing w:line="480" w:lineRule="auto"/>
        <w:textAlignment w:val="baseline"/>
        <w:rPr>
          <w:rFonts w:ascii="宋体" w:hAnsi="宋体" w:cs="宋体"/>
          <w:szCs w:val="21"/>
          <w:lang w:eastAsia="zh-CN"/>
        </w:rPr>
      </w:pPr>
    </w:p>
    <w:p w14:paraId="73218F10" w14:textId="77777777" w:rsidR="0010484F" w:rsidRDefault="0010484F">
      <w:pPr>
        <w:adjustRightInd w:val="0"/>
        <w:spacing w:line="480" w:lineRule="auto"/>
        <w:textAlignment w:val="baseline"/>
        <w:rPr>
          <w:rFonts w:ascii="宋体" w:hAnsi="宋体" w:cs="宋体"/>
          <w:szCs w:val="21"/>
          <w:lang w:eastAsia="zh-CN"/>
        </w:rPr>
      </w:pPr>
    </w:p>
    <w:p w14:paraId="697A45D5" w14:textId="77777777" w:rsidR="0045725E" w:rsidRDefault="0045725E">
      <w:pPr>
        <w:adjustRightInd w:val="0"/>
        <w:spacing w:line="480" w:lineRule="auto"/>
        <w:textAlignment w:val="baseline"/>
        <w:rPr>
          <w:rFonts w:ascii="宋体" w:hAnsi="宋体" w:cs="宋体"/>
          <w:szCs w:val="21"/>
          <w:lang w:eastAsia="zh-CN"/>
        </w:rPr>
      </w:pPr>
    </w:p>
    <w:p w14:paraId="12D5E14F" w14:textId="77777777" w:rsidR="0010484F" w:rsidRDefault="0010484F" w:rsidP="0010484F">
      <w:pPr>
        <w:adjustRightInd w:val="0"/>
        <w:spacing w:line="480" w:lineRule="auto"/>
        <w:textAlignment w:val="baseline"/>
        <w:rPr>
          <w:rFonts w:ascii="宋体" w:hAnsi="宋体" w:cs="宋体"/>
          <w:szCs w:val="21"/>
          <w:lang w:eastAsia="zh-CN"/>
        </w:rPr>
      </w:pPr>
      <w:r>
        <w:rPr>
          <w:rFonts w:ascii="宋体" w:hAnsi="宋体" w:cs="宋体" w:hint="eastAsia"/>
          <w:szCs w:val="21"/>
          <w:lang w:eastAsia="zh-CN"/>
        </w:rPr>
        <w:lastRenderedPageBreak/>
        <w:t>合同编号：</w:t>
      </w:r>
      <w:r>
        <w:rPr>
          <w:rFonts w:ascii="宋体" w:hAnsi="宋体" w:cs="宋体"/>
          <w:szCs w:val="21"/>
          <w:lang w:eastAsia="zh-CN"/>
        </w:rPr>
        <w:t xml:space="preserve"> </w:t>
      </w:r>
    </w:p>
    <w:p w14:paraId="323160E0" w14:textId="77777777" w:rsidR="0010484F" w:rsidRDefault="0010484F" w:rsidP="0010484F">
      <w:pPr>
        <w:adjustRightInd w:val="0"/>
        <w:spacing w:line="480" w:lineRule="auto"/>
        <w:textAlignment w:val="baseline"/>
        <w:rPr>
          <w:rFonts w:ascii="宋体" w:hAnsi="宋体" w:cs="宋体"/>
          <w:sz w:val="34"/>
          <w:szCs w:val="34"/>
          <w:lang w:eastAsia="zh-CN"/>
        </w:rPr>
      </w:pPr>
    </w:p>
    <w:p w14:paraId="2B5E4EAA" w14:textId="77777777" w:rsidR="0010484F" w:rsidRDefault="0010484F" w:rsidP="0010484F">
      <w:pPr>
        <w:adjustRightInd w:val="0"/>
        <w:spacing w:line="480" w:lineRule="auto"/>
        <w:textAlignment w:val="baseline"/>
        <w:rPr>
          <w:rFonts w:ascii="宋体" w:hAnsi="宋体" w:cs="宋体"/>
          <w:sz w:val="34"/>
          <w:szCs w:val="34"/>
          <w:lang w:eastAsia="zh-CN"/>
        </w:rPr>
      </w:pPr>
    </w:p>
    <w:p w14:paraId="5BFC88B4" w14:textId="77777777" w:rsidR="0010484F" w:rsidRDefault="0010484F" w:rsidP="0010484F">
      <w:pPr>
        <w:spacing w:line="440" w:lineRule="exact"/>
        <w:jc w:val="center"/>
        <w:rPr>
          <w:b/>
          <w:bCs/>
          <w:sz w:val="44"/>
          <w:szCs w:val="24"/>
          <w:lang w:eastAsia="zh-CN"/>
        </w:rPr>
      </w:pPr>
      <w:r w:rsidRPr="003B3EB4">
        <w:rPr>
          <w:rFonts w:hint="eastAsia"/>
          <w:b/>
          <w:bCs/>
          <w:sz w:val="44"/>
          <w:szCs w:val="24"/>
          <w:lang w:eastAsia="zh-CN"/>
        </w:rPr>
        <w:t>建设工程设计合同</w:t>
      </w:r>
    </w:p>
    <w:p w14:paraId="02153D08" w14:textId="77777777" w:rsidR="0010484F" w:rsidRDefault="0010484F" w:rsidP="0010484F">
      <w:pPr>
        <w:spacing w:line="440" w:lineRule="exact"/>
        <w:jc w:val="center"/>
        <w:rPr>
          <w:sz w:val="24"/>
          <w:szCs w:val="28"/>
          <w:lang w:eastAsia="zh-CN"/>
        </w:rPr>
      </w:pPr>
      <w:r>
        <w:rPr>
          <w:rFonts w:hint="eastAsia"/>
          <w:sz w:val="24"/>
          <w:szCs w:val="28"/>
          <w:lang w:eastAsia="zh-CN"/>
        </w:rPr>
        <w:t>（专业建设工程设计合同）</w:t>
      </w:r>
    </w:p>
    <w:p w14:paraId="03D31501" w14:textId="77777777" w:rsidR="0010484F" w:rsidRDefault="0010484F" w:rsidP="0010484F">
      <w:pPr>
        <w:spacing w:line="440" w:lineRule="exact"/>
        <w:rPr>
          <w:sz w:val="24"/>
          <w:szCs w:val="28"/>
          <w:lang w:eastAsia="zh-CN"/>
        </w:rPr>
      </w:pPr>
    </w:p>
    <w:p w14:paraId="53D98A93" w14:textId="77777777" w:rsidR="0010484F" w:rsidRDefault="0010484F" w:rsidP="0010484F">
      <w:pPr>
        <w:spacing w:line="440" w:lineRule="exact"/>
        <w:rPr>
          <w:sz w:val="24"/>
          <w:szCs w:val="28"/>
          <w:lang w:eastAsia="zh-CN"/>
        </w:rPr>
      </w:pPr>
    </w:p>
    <w:p w14:paraId="5BA6179C" w14:textId="77777777" w:rsidR="0010484F" w:rsidRDefault="0010484F" w:rsidP="0010484F">
      <w:pPr>
        <w:spacing w:line="440" w:lineRule="exact"/>
        <w:rPr>
          <w:sz w:val="24"/>
          <w:szCs w:val="28"/>
          <w:lang w:eastAsia="zh-CN"/>
        </w:rPr>
      </w:pPr>
    </w:p>
    <w:p w14:paraId="0DE4B403" w14:textId="77777777" w:rsidR="0010484F" w:rsidRDefault="0010484F" w:rsidP="0010484F">
      <w:pPr>
        <w:spacing w:line="440" w:lineRule="exact"/>
        <w:ind w:leftChars="480" w:left="2616" w:hangingChars="650" w:hanging="1560"/>
        <w:rPr>
          <w:sz w:val="24"/>
          <w:szCs w:val="28"/>
          <w:lang w:eastAsia="zh-CN"/>
        </w:rPr>
      </w:pPr>
      <w:r>
        <w:rPr>
          <w:rFonts w:hint="eastAsia"/>
          <w:sz w:val="24"/>
          <w:szCs w:val="28"/>
          <w:lang w:eastAsia="zh-CN"/>
        </w:rPr>
        <w:t xml:space="preserve"> </w:t>
      </w:r>
      <w:r>
        <w:rPr>
          <w:rFonts w:hint="eastAsia"/>
          <w:sz w:val="24"/>
          <w:szCs w:val="28"/>
          <w:lang w:eastAsia="zh-CN"/>
        </w:rPr>
        <w:t>项</w:t>
      </w:r>
      <w:r>
        <w:rPr>
          <w:rFonts w:hint="eastAsia"/>
          <w:sz w:val="24"/>
          <w:szCs w:val="28"/>
          <w:lang w:eastAsia="zh-CN"/>
        </w:rPr>
        <w:t xml:space="preserve"> </w:t>
      </w:r>
      <w:r>
        <w:rPr>
          <w:rFonts w:hint="eastAsia"/>
          <w:sz w:val="24"/>
          <w:szCs w:val="28"/>
          <w:lang w:eastAsia="zh-CN"/>
        </w:rPr>
        <w:t>目</w:t>
      </w:r>
      <w:r>
        <w:rPr>
          <w:rFonts w:hint="eastAsia"/>
          <w:sz w:val="24"/>
          <w:szCs w:val="28"/>
          <w:lang w:eastAsia="zh-CN"/>
        </w:rPr>
        <w:t xml:space="preserve"> </w:t>
      </w:r>
      <w:r>
        <w:rPr>
          <w:rFonts w:hint="eastAsia"/>
          <w:sz w:val="24"/>
          <w:szCs w:val="28"/>
          <w:lang w:eastAsia="zh-CN"/>
        </w:rPr>
        <w:t>名</w:t>
      </w:r>
      <w:r>
        <w:rPr>
          <w:rFonts w:hint="eastAsia"/>
          <w:sz w:val="24"/>
          <w:szCs w:val="28"/>
          <w:lang w:eastAsia="zh-CN"/>
        </w:rPr>
        <w:t xml:space="preserve"> </w:t>
      </w:r>
      <w:r>
        <w:rPr>
          <w:rFonts w:hint="eastAsia"/>
          <w:sz w:val="24"/>
          <w:szCs w:val="28"/>
          <w:lang w:eastAsia="zh-CN"/>
        </w:rPr>
        <w:t>称：</w:t>
      </w:r>
      <w:r w:rsidRPr="00370D4F">
        <w:rPr>
          <w:rFonts w:hint="eastAsia"/>
          <w:sz w:val="24"/>
          <w:szCs w:val="28"/>
          <w:lang w:eastAsia="zh-CN"/>
        </w:rPr>
        <w:t>改善办学保障条件—</w:t>
      </w:r>
      <w:proofErr w:type="gramStart"/>
      <w:r w:rsidRPr="00370D4F">
        <w:rPr>
          <w:rFonts w:hint="eastAsia"/>
          <w:sz w:val="24"/>
          <w:szCs w:val="28"/>
          <w:lang w:eastAsia="zh-CN"/>
        </w:rPr>
        <w:t>阜</w:t>
      </w:r>
      <w:proofErr w:type="gramEnd"/>
      <w:r w:rsidRPr="00370D4F">
        <w:rPr>
          <w:rFonts w:hint="eastAsia"/>
          <w:sz w:val="24"/>
          <w:szCs w:val="28"/>
          <w:lang w:eastAsia="zh-CN"/>
        </w:rPr>
        <w:t>成路印刷厂改造（设计）</w:t>
      </w:r>
    </w:p>
    <w:p w14:paraId="19DA7FA1" w14:textId="77777777" w:rsidR="0010484F" w:rsidRDefault="0010484F" w:rsidP="0010484F">
      <w:pPr>
        <w:spacing w:line="440" w:lineRule="exact"/>
        <w:ind w:firstLineChars="480" w:firstLine="1152"/>
        <w:rPr>
          <w:sz w:val="24"/>
          <w:szCs w:val="28"/>
          <w:lang w:eastAsia="zh-CN"/>
        </w:rPr>
      </w:pPr>
      <w:r>
        <w:rPr>
          <w:rFonts w:hint="eastAsia"/>
          <w:sz w:val="24"/>
          <w:szCs w:val="28"/>
          <w:lang w:eastAsia="zh-CN"/>
        </w:rPr>
        <w:t>工</w:t>
      </w:r>
      <w:r>
        <w:rPr>
          <w:rFonts w:hint="eastAsia"/>
          <w:sz w:val="24"/>
          <w:szCs w:val="28"/>
          <w:lang w:eastAsia="zh-CN"/>
        </w:rPr>
        <w:t xml:space="preserve"> </w:t>
      </w:r>
      <w:r>
        <w:rPr>
          <w:rFonts w:hint="eastAsia"/>
          <w:sz w:val="24"/>
          <w:szCs w:val="28"/>
          <w:lang w:eastAsia="zh-CN"/>
        </w:rPr>
        <w:t>程</w:t>
      </w:r>
      <w:r>
        <w:rPr>
          <w:rFonts w:hint="eastAsia"/>
          <w:sz w:val="24"/>
          <w:szCs w:val="28"/>
          <w:lang w:eastAsia="zh-CN"/>
        </w:rPr>
        <w:t xml:space="preserve"> </w:t>
      </w:r>
      <w:r>
        <w:rPr>
          <w:rFonts w:hint="eastAsia"/>
          <w:sz w:val="24"/>
          <w:szCs w:val="28"/>
          <w:lang w:eastAsia="zh-CN"/>
        </w:rPr>
        <w:t>地</w:t>
      </w:r>
      <w:r>
        <w:rPr>
          <w:rFonts w:hint="eastAsia"/>
          <w:sz w:val="24"/>
          <w:szCs w:val="28"/>
          <w:lang w:eastAsia="zh-CN"/>
        </w:rPr>
        <w:t xml:space="preserve"> </w:t>
      </w:r>
      <w:r>
        <w:rPr>
          <w:rFonts w:hint="eastAsia"/>
          <w:sz w:val="24"/>
          <w:szCs w:val="28"/>
          <w:lang w:eastAsia="zh-CN"/>
        </w:rPr>
        <w:t>点：</w:t>
      </w:r>
      <w:r>
        <w:rPr>
          <w:rFonts w:hint="eastAsia"/>
          <w:sz w:val="24"/>
          <w:szCs w:val="24"/>
          <w:lang w:eastAsia="zh-CN"/>
        </w:rPr>
        <w:t>北京工商大学</w:t>
      </w:r>
      <w:proofErr w:type="gramStart"/>
      <w:r>
        <w:rPr>
          <w:rFonts w:hint="eastAsia"/>
          <w:sz w:val="24"/>
          <w:szCs w:val="24"/>
          <w:lang w:eastAsia="zh-CN"/>
        </w:rPr>
        <w:t>阜</w:t>
      </w:r>
      <w:proofErr w:type="gramEnd"/>
      <w:r>
        <w:rPr>
          <w:rFonts w:hint="eastAsia"/>
          <w:sz w:val="24"/>
          <w:szCs w:val="24"/>
          <w:lang w:eastAsia="zh-CN"/>
        </w:rPr>
        <w:t>成路校区西区原印刷厂</w:t>
      </w:r>
    </w:p>
    <w:p w14:paraId="6E5F013A" w14:textId="77777777" w:rsidR="0010484F" w:rsidRDefault="0010484F" w:rsidP="0010484F">
      <w:pPr>
        <w:spacing w:line="440" w:lineRule="exact"/>
        <w:ind w:firstLineChars="480" w:firstLine="1152"/>
        <w:rPr>
          <w:sz w:val="24"/>
          <w:szCs w:val="28"/>
          <w:lang w:eastAsia="zh-CN"/>
        </w:rPr>
      </w:pPr>
      <w:r>
        <w:rPr>
          <w:rFonts w:hint="eastAsia"/>
          <w:sz w:val="24"/>
          <w:szCs w:val="28"/>
          <w:lang w:eastAsia="zh-CN"/>
        </w:rPr>
        <w:t>合</w:t>
      </w:r>
      <w:r>
        <w:rPr>
          <w:rFonts w:hint="eastAsia"/>
          <w:sz w:val="24"/>
          <w:szCs w:val="28"/>
          <w:lang w:eastAsia="zh-CN"/>
        </w:rPr>
        <w:t xml:space="preserve"> </w:t>
      </w:r>
      <w:r>
        <w:rPr>
          <w:rFonts w:hint="eastAsia"/>
          <w:sz w:val="24"/>
          <w:szCs w:val="28"/>
          <w:lang w:eastAsia="zh-CN"/>
        </w:rPr>
        <w:t>同</w:t>
      </w:r>
      <w:r>
        <w:rPr>
          <w:rFonts w:hint="eastAsia"/>
          <w:sz w:val="24"/>
          <w:szCs w:val="28"/>
          <w:lang w:eastAsia="zh-CN"/>
        </w:rPr>
        <w:t xml:space="preserve"> </w:t>
      </w:r>
      <w:r>
        <w:rPr>
          <w:rFonts w:hint="eastAsia"/>
          <w:sz w:val="24"/>
          <w:szCs w:val="28"/>
          <w:lang w:eastAsia="zh-CN"/>
        </w:rPr>
        <w:t>编</w:t>
      </w:r>
      <w:r>
        <w:rPr>
          <w:rFonts w:hint="eastAsia"/>
          <w:sz w:val="24"/>
          <w:szCs w:val="28"/>
          <w:lang w:eastAsia="zh-CN"/>
        </w:rPr>
        <w:t xml:space="preserve"> </w:t>
      </w:r>
      <w:r>
        <w:rPr>
          <w:rFonts w:hint="eastAsia"/>
          <w:sz w:val="24"/>
          <w:szCs w:val="28"/>
          <w:lang w:eastAsia="zh-CN"/>
        </w:rPr>
        <w:t>号：</w:t>
      </w:r>
    </w:p>
    <w:p w14:paraId="4DBF01AF" w14:textId="77777777" w:rsidR="0010484F" w:rsidRDefault="0010484F" w:rsidP="0010484F">
      <w:pPr>
        <w:spacing w:line="440" w:lineRule="exact"/>
        <w:ind w:firstLineChars="480" w:firstLine="1152"/>
        <w:rPr>
          <w:sz w:val="24"/>
          <w:szCs w:val="28"/>
          <w:lang w:eastAsia="zh-CN"/>
        </w:rPr>
      </w:pPr>
    </w:p>
    <w:p w14:paraId="33B07AE7" w14:textId="77777777" w:rsidR="0010484F" w:rsidRDefault="0010484F" w:rsidP="0010484F">
      <w:pPr>
        <w:spacing w:line="440" w:lineRule="exact"/>
        <w:ind w:firstLineChars="480" w:firstLine="1152"/>
        <w:rPr>
          <w:sz w:val="24"/>
          <w:szCs w:val="28"/>
          <w:lang w:eastAsia="zh-CN"/>
        </w:rPr>
      </w:pPr>
    </w:p>
    <w:p w14:paraId="1467D214" w14:textId="77777777" w:rsidR="0010484F" w:rsidRDefault="0010484F" w:rsidP="0010484F">
      <w:pPr>
        <w:spacing w:line="440" w:lineRule="exact"/>
        <w:ind w:firstLineChars="480" w:firstLine="1152"/>
        <w:rPr>
          <w:sz w:val="24"/>
          <w:szCs w:val="28"/>
          <w:lang w:eastAsia="zh-CN"/>
        </w:rPr>
      </w:pPr>
    </w:p>
    <w:p w14:paraId="6DF2FACA" w14:textId="77777777" w:rsidR="0010484F" w:rsidRDefault="0010484F" w:rsidP="0010484F">
      <w:pPr>
        <w:spacing w:line="440" w:lineRule="exact"/>
        <w:ind w:firstLineChars="480" w:firstLine="1152"/>
        <w:rPr>
          <w:sz w:val="24"/>
          <w:szCs w:val="28"/>
          <w:lang w:eastAsia="zh-CN"/>
        </w:rPr>
      </w:pPr>
    </w:p>
    <w:p w14:paraId="1D8C1A0F" w14:textId="77777777" w:rsidR="0010484F" w:rsidRDefault="0010484F" w:rsidP="0010484F">
      <w:pPr>
        <w:spacing w:line="440" w:lineRule="exact"/>
        <w:ind w:firstLineChars="480" w:firstLine="1152"/>
        <w:rPr>
          <w:sz w:val="24"/>
          <w:szCs w:val="28"/>
          <w:lang w:eastAsia="zh-CN"/>
        </w:rPr>
      </w:pPr>
      <w:r>
        <w:rPr>
          <w:rFonts w:hint="eastAsia"/>
          <w:sz w:val="24"/>
          <w:szCs w:val="28"/>
          <w:lang w:eastAsia="zh-CN"/>
        </w:rPr>
        <w:t>设计证书等级：</w:t>
      </w:r>
    </w:p>
    <w:p w14:paraId="22D082E6" w14:textId="77777777" w:rsidR="0010484F" w:rsidRDefault="0010484F" w:rsidP="0010484F">
      <w:pPr>
        <w:spacing w:line="440" w:lineRule="exact"/>
        <w:ind w:firstLineChars="480" w:firstLine="1152"/>
        <w:rPr>
          <w:sz w:val="24"/>
          <w:szCs w:val="28"/>
          <w:lang w:eastAsia="zh-CN"/>
        </w:rPr>
      </w:pPr>
      <w:r>
        <w:rPr>
          <w:rFonts w:hint="eastAsia"/>
          <w:sz w:val="24"/>
          <w:szCs w:val="28"/>
          <w:lang w:eastAsia="zh-CN"/>
        </w:rPr>
        <w:t>发</w:t>
      </w:r>
      <w:r>
        <w:rPr>
          <w:rFonts w:hint="eastAsia"/>
          <w:sz w:val="24"/>
          <w:szCs w:val="28"/>
          <w:lang w:eastAsia="zh-CN"/>
        </w:rPr>
        <w:t xml:space="preserve"> </w:t>
      </w:r>
      <w:r>
        <w:rPr>
          <w:rFonts w:hint="eastAsia"/>
          <w:sz w:val="24"/>
          <w:szCs w:val="28"/>
          <w:lang w:eastAsia="zh-CN"/>
        </w:rPr>
        <w:t>包</w:t>
      </w:r>
      <w:r>
        <w:rPr>
          <w:rFonts w:hint="eastAsia"/>
          <w:sz w:val="24"/>
          <w:szCs w:val="28"/>
          <w:lang w:eastAsia="zh-CN"/>
        </w:rPr>
        <w:t xml:space="preserve"> </w:t>
      </w:r>
      <w:r>
        <w:rPr>
          <w:rFonts w:hint="eastAsia"/>
          <w:sz w:val="24"/>
          <w:szCs w:val="28"/>
          <w:lang w:eastAsia="zh-CN"/>
        </w:rPr>
        <w:t>人：</w:t>
      </w:r>
    </w:p>
    <w:p w14:paraId="343A760A" w14:textId="77777777" w:rsidR="0010484F" w:rsidRDefault="0010484F" w:rsidP="0010484F">
      <w:pPr>
        <w:spacing w:line="440" w:lineRule="exact"/>
        <w:ind w:firstLineChars="480" w:firstLine="1152"/>
        <w:rPr>
          <w:sz w:val="24"/>
          <w:szCs w:val="28"/>
          <w:lang w:eastAsia="zh-CN"/>
        </w:rPr>
      </w:pPr>
      <w:r>
        <w:rPr>
          <w:rFonts w:hint="eastAsia"/>
          <w:sz w:val="24"/>
          <w:szCs w:val="28"/>
          <w:lang w:eastAsia="zh-CN"/>
        </w:rPr>
        <w:t>设</w:t>
      </w:r>
      <w:r>
        <w:rPr>
          <w:rFonts w:hint="eastAsia"/>
          <w:sz w:val="24"/>
          <w:szCs w:val="28"/>
          <w:lang w:eastAsia="zh-CN"/>
        </w:rPr>
        <w:t xml:space="preserve"> </w:t>
      </w:r>
      <w:r>
        <w:rPr>
          <w:rFonts w:hint="eastAsia"/>
          <w:sz w:val="24"/>
          <w:szCs w:val="28"/>
          <w:lang w:eastAsia="zh-CN"/>
        </w:rPr>
        <w:t>计</w:t>
      </w:r>
      <w:r>
        <w:rPr>
          <w:rFonts w:hint="eastAsia"/>
          <w:sz w:val="24"/>
          <w:szCs w:val="28"/>
          <w:lang w:eastAsia="zh-CN"/>
        </w:rPr>
        <w:t xml:space="preserve"> </w:t>
      </w:r>
      <w:r>
        <w:rPr>
          <w:rFonts w:hint="eastAsia"/>
          <w:sz w:val="24"/>
          <w:szCs w:val="28"/>
          <w:lang w:eastAsia="zh-CN"/>
        </w:rPr>
        <w:t>人：</w:t>
      </w:r>
    </w:p>
    <w:p w14:paraId="41CF3839" w14:textId="77777777" w:rsidR="0010484F" w:rsidRDefault="0010484F" w:rsidP="0010484F">
      <w:pPr>
        <w:spacing w:line="440" w:lineRule="exact"/>
        <w:ind w:firstLineChars="480" w:firstLine="1152"/>
        <w:rPr>
          <w:sz w:val="24"/>
          <w:szCs w:val="28"/>
          <w:lang w:eastAsia="zh-CN"/>
        </w:rPr>
      </w:pPr>
      <w:r>
        <w:rPr>
          <w:rFonts w:hint="eastAsia"/>
          <w:sz w:val="24"/>
          <w:szCs w:val="28"/>
          <w:lang w:eastAsia="zh-CN"/>
        </w:rPr>
        <w:t>签</w:t>
      </w:r>
      <w:r>
        <w:rPr>
          <w:rFonts w:hint="eastAsia"/>
          <w:sz w:val="24"/>
          <w:szCs w:val="28"/>
          <w:lang w:eastAsia="zh-CN"/>
        </w:rPr>
        <w:t xml:space="preserve"> </w:t>
      </w:r>
      <w:r>
        <w:rPr>
          <w:rFonts w:hint="eastAsia"/>
          <w:sz w:val="24"/>
          <w:szCs w:val="28"/>
          <w:lang w:eastAsia="zh-CN"/>
        </w:rPr>
        <w:t>订</w:t>
      </w:r>
      <w:r>
        <w:rPr>
          <w:rFonts w:hint="eastAsia"/>
          <w:sz w:val="24"/>
          <w:szCs w:val="28"/>
          <w:lang w:eastAsia="zh-CN"/>
        </w:rPr>
        <w:t xml:space="preserve"> </w:t>
      </w:r>
      <w:r>
        <w:rPr>
          <w:rFonts w:hint="eastAsia"/>
          <w:sz w:val="24"/>
          <w:szCs w:val="28"/>
          <w:lang w:eastAsia="zh-CN"/>
        </w:rPr>
        <w:t>日</w:t>
      </w:r>
      <w:r>
        <w:rPr>
          <w:rFonts w:hint="eastAsia"/>
          <w:sz w:val="24"/>
          <w:szCs w:val="28"/>
          <w:lang w:eastAsia="zh-CN"/>
        </w:rPr>
        <w:t xml:space="preserve"> </w:t>
      </w:r>
      <w:r>
        <w:rPr>
          <w:rFonts w:hint="eastAsia"/>
          <w:sz w:val="24"/>
          <w:szCs w:val="28"/>
          <w:lang w:eastAsia="zh-CN"/>
        </w:rPr>
        <w:t>期：</w:t>
      </w:r>
    </w:p>
    <w:p w14:paraId="45ACAD56" w14:textId="77777777" w:rsidR="0010484F" w:rsidRDefault="0010484F" w:rsidP="0010484F">
      <w:pPr>
        <w:spacing w:line="440" w:lineRule="exact"/>
        <w:ind w:firstLineChars="480" w:firstLine="1152"/>
        <w:rPr>
          <w:sz w:val="24"/>
          <w:szCs w:val="28"/>
          <w:lang w:eastAsia="zh-CN"/>
        </w:rPr>
      </w:pPr>
      <w:r>
        <w:rPr>
          <w:rFonts w:hint="eastAsia"/>
          <w:sz w:val="24"/>
          <w:szCs w:val="28"/>
          <w:lang w:eastAsia="zh-CN"/>
        </w:rPr>
        <w:t>签</w:t>
      </w:r>
      <w:r>
        <w:rPr>
          <w:rFonts w:hint="eastAsia"/>
          <w:sz w:val="24"/>
          <w:szCs w:val="28"/>
          <w:lang w:eastAsia="zh-CN"/>
        </w:rPr>
        <w:t xml:space="preserve"> </w:t>
      </w:r>
      <w:r>
        <w:rPr>
          <w:rFonts w:hint="eastAsia"/>
          <w:sz w:val="24"/>
          <w:szCs w:val="28"/>
          <w:lang w:eastAsia="zh-CN"/>
        </w:rPr>
        <w:t>订</w:t>
      </w:r>
      <w:r>
        <w:rPr>
          <w:rFonts w:hint="eastAsia"/>
          <w:sz w:val="24"/>
          <w:szCs w:val="28"/>
          <w:lang w:eastAsia="zh-CN"/>
        </w:rPr>
        <w:t xml:space="preserve"> </w:t>
      </w:r>
      <w:r>
        <w:rPr>
          <w:rFonts w:hint="eastAsia"/>
          <w:sz w:val="24"/>
          <w:szCs w:val="28"/>
          <w:lang w:eastAsia="zh-CN"/>
        </w:rPr>
        <w:t>地</w:t>
      </w:r>
      <w:r>
        <w:rPr>
          <w:rFonts w:hint="eastAsia"/>
          <w:sz w:val="24"/>
          <w:szCs w:val="28"/>
          <w:lang w:eastAsia="zh-CN"/>
        </w:rPr>
        <w:t xml:space="preserve"> </w:t>
      </w:r>
      <w:r>
        <w:rPr>
          <w:rFonts w:hint="eastAsia"/>
          <w:sz w:val="24"/>
          <w:szCs w:val="28"/>
          <w:lang w:eastAsia="zh-CN"/>
        </w:rPr>
        <w:t>点：</w:t>
      </w:r>
    </w:p>
    <w:p w14:paraId="0C8292CA" w14:textId="77777777" w:rsidR="0010484F" w:rsidRDefault="0010484F" w:rsidP="0010484F">
      <w:pPr>
        <w:spacing w:line="440" w:lineRule="exact"/>
        <w:rPr>
          <w:sz w:val="24"/>
          <w:szCs w:val="28"/>
          <w:lang w:eastAsia="zh-CN"/>
        </w:rPr>
      </w:pPr>
    </w:p>
    <w:p w14:paraId="0845FAFF" w14:textId="77777777" w:rsidR="0010484F" w:rsidRDefault="0010484F" w:rsidP="0010484F">
      <w:pPr>
        <w:spacing w:line="440" w:lineRule="exact"/>
        <w:rPr>
          <w:sz w:val="24"/>
          <w:szCs w:val="28"/>
          <w:lang w:eastAsia="zh-CN"/>
        </w:rPr>
      </w:pPr>
    </w:p>
    <w:p w14:paraId="7FBAB12B" w14:textId="77777777" w:rsidR="0010484F" w:rsidRDefault="0010484F" w:rsidP="0010484F">
      <w:pPr>
        <w:spacing w:line="440" w:lineRule="exact"/>
        <w:rPr>
          <w:sz w:val="24"/>
          <w:szCs w:val="28"/>
          <w:lang w:eastAsia="zh-CN"/>
        </w:rPr>
      </w:pPr>
    </w:p>
    <w:p w14:paraId="382BC917" w14:textId="77777777" w:rsidR="0010484F" w:rsidRDefault="0010484F" w:rsidP="0010484F">
      <w:pPr>
        <w:spacing w:line="440" w:lineRule="exact"/>
        <w:rPr>
          <w:sz w:val="24"/>
          <w:szCs w:val="28"/>
          <w:lang w:eastAsia="zh-CN"/>
        </w:rPr>
      </w:pPr>
    </w:p>
    <w:p w14:paraId="02CE449C" w14:textId="77777777" w:rsidR="0010484F" w:rsidRDefault="0010484F" w:rsidP="0010484F">
      <w:pPr>
        <w:spacing w:line="440" w:lineRule="exact"/>
        <w:jc w:val="center"/>
        <w:rPr>
          <w:sz w:val="24"/>
          <w:szCs w:val="28"/>
          <w:lang w:eastAsia="zh-CN"/>
        </w:rPr>
      </w:pPr>
      <w:r>
        <w:rPr>
          <w:rFonts w:hint="eastAsia"/>
          <w:sz w:val="24"/>
          <w:szCs w:val="28"/>
          <w:lang w:eastAsia="zh-CN"/>
        </w:rPr>
        <w:t>中华人民共和国建设部</w:t>
      </w:r>
    </w:p>
    <w:p w14:paraId="3E2AD290" w14:textId="77777777" w:rsidR="0010484F" w:rsidRDefault="0010484F" w:rsidP="0010484F">
      <w:pPr>
        <w:spacing w:line="440" w:lineRule="exact"/>
        <w:jc w:val="center"/>
        <w:rPr>
          <w:sz w:val="24"/>
          <w:szCs w:val="28"/>
          <w:lang w:eastAsia="zh-CN"/>
        </w:rPr>
      </w:pPr>
      <w:r>
        <w:rPr>
          <w:rFonts w:hint="eastAsia"/>
          <w:sz w:val="24"/>
          <w:szCs w:val="28"/>
          <w:lang w:eastAsia="zh-CN"/>
        </w:rPr>
        <w:t>国家工商行政管理局监制</w:t>
      </w:r>
    </w:p>
    <w:p w14:paraId="0BDCB982" w14:textId="77777777" w:rsidR="0010484F" w:rsidRDefault="0010484F" w:rsidP="0010484F">
      <w:pPr>
        <w:spacing w:line="440" w:lineRule="exact"/>
        <w:jc w:val="center"/>
        <w:rPr>
          <w:sz w:val="24"/>
          <w:szCs w:val="28"/>
          <w:lang w:eastAsia="zh-CN"/>
        </w:rPr>
      </w:pPr>
    </w:p>
    <w:p w14:paraId="2DC55684" w14:textId="77777777" w:rsidR="0010484F" w:rsidRDefault="0010484F" w:rsidP="0010484F">
      <w:pPr>
        <w:spacing w:line="360" w:lineRule="auto"/>
        <w:ind w:firstLineChars="200" w:firstLine="480"/>
        <w:rPr>
          <w:sz w:val="24"/>
          <w:szCs w:val="28"/>
          <w:lang w:eastAsia="zh-CN"/>
        </w:rPr>
      </w:pPr>
    </w:p>
    <w:p w14:paraId="0694D8D4" w14:textId="77777777" w:rsidR="0010484F" w:rsidRPr="00252E64" w:rsidRDefault="0010484F" w:rsidP="0010484F">
      <w:pPr>
        <w:spacing w:line="360" w:lineRule="auto"/>
        <w:ind w:firstLineChars="200" w:firstLine="480"/>
        <w:rPr>
          <w:sz w:val="24"/>
          <w:szCs w:val="21"/>
          <w:lang w:eastAsia="zh-CN"/>
        </w:rPr>
      </w:pPr>
      <w:r w:rsidRPr="00252E64">
        <w:rPr>
          <w:rFonts w:hint="eastAsia"/>
          <w:sz w:val="24"/>
          <w:szCs w:val="21"/>
          <w:lang w:eastAsia="zh-CN"/>
        </w:rPr>
        <w:lastRenderedPageBreak/>
        <w:t>发包人：</w:t>
      </w:r>
      <w:r w:rsidRPr="00252E64">
        <w:rPr>
          <w:rFonts w:hint="eastAsia"/>
          <w:sz w:val="24"/>
          <w:szCs w:val="21"/>
          <w:u w:val="single"/>
          <w:lang w:eastAsia="zh-CN"/>
        </w:rPr>
        <w:t xml:space="preserve">　</w:t>
      </w:r>
      <w:r w:rsidRPr="00252E64">
        <w:rPr>
          <w:rFonts w:hint="eastAsia"/>
          <w:sz w:val="24"/>
          <w:szCs w:val="21"/>
          <w:u w:val="single"/>
          <w:lang w:eastAsia="zh-CN"/>
        </w:rPr>
        <w:t xml:space="preserve">   </w:t>
      </w:r>
      <w:r w:rsidRPr="00252E64">
        <w:rPr>
          <w:rFonts w:hint="eastAsia"/>
          <w:sz w:val="24"/>
          <w:szCs w:val="21"/>
          <w:u w:val="single"/>
          <w:lang w:eastAsia="zh-CN"/>
        </w:rPr>
        <w:t>北京工商大学</w:t>
      </w:r>
      <w:r w:rsidRPr="00252E64">
        <w:rPr>
          <w:rFonts w:hint="eastAsia"/>
          <w:sz w:val="24"/>
          <w:szCs w:val="21"/>
          <w:u w:val="single"/>
          <w:lang w:eastAsia="zh-CN"/>
        </w:rPr>
        <w:t xml:space="preserve">      </w:t>
      </w:r>
      <w:r w:rsidRPr="00252E64">
        <w:rPr>
          <w:rFonts w:hint="eastAsia"/>
          <w:sz w:val="24"/>
          <w:szCs w:val="21"/>
          <w:u w:val="single"/>
          <w:lang w:eastAsia="zh-CN"/>
        </w:rPr>
        <w:t>（以下简称“发包人”）</w:t>
      </w:r>
      <w:r w:rsidRPr="00252E64">
        <w:rPr>
          <w:rFonts w:hint="eastAsia"/>
          <w:sz w:val="24"/>
          <w:szCs w:val="21"/>
          <w:u w:val="single"/>
          <w:lang w:eastAsia="zh-CN"/>
        </w:rPr>
        <w:t xml:space="preserve">          </w:t>
      </w:r>
    </w:p>
    <w:p w14:paraId="174EEC73" w14:textId="77777777" w:rsidR="0010484F" w:rsidRPr="00252E64" w:rsidRDefault="0010484F" w:rsidP="0010484F">
      <w:pPr>
        <w:spacing w:line="360" w:lineRule="auto"/>
        <w:ind w:firstLineChars="200" w:firstLine="480"/>
        <w:rPr>
          <w:sz w:val="24"/>
          <w:szCs w:val="21"/>
          <w:u w:val="single"/>
          <w:lang w:eastAsia="zh-CN"/>
        </w:rPr>
      </w:pPr>
      <w:r w:rsidRPr="00252E64">
        <w:rPr>
          <w:rFonts w:hint="eastAsia"/>
          <w:sz w:val="24"/>
          <w:szCs w:val="21"/>
          <w:lang w:eastAsia="zh-CN"/>
        </w:rPr>
        <w:t>设计人：</w:t>
      </w:r>
      <w:r w:rsidRPr="00252E64">
        <w:rPr>
          <w:rFonts w:hint="eastAsia"/>
          <w:sz w:val="24"/>
          <w:szCs w:val="21"/>
          <w:u w:val="single"/>
          <w:lang w:eastAsia="zh-CN"/>
        </w:rPr>
        <w:t xml:space="preserve">　</w:t>
      </w:r>
      <w:r w:rsidRPr="00252E64">
        <w:rPr>
          <w:rFonts w:hint="eastAsia"/>
          <w:sz w:val="24"/>
          <w:szCs w:val="21"/>
          <w:u w:val="single"/>
          <w:lang w:eastAsia="zh-CN"/>
        </w:rPr>
        <w:t xml:space="preserve">    </w:t>
      </w:r>
      <w:r w:rsidRPr="00252E64">
        <w:rPr>
          <w:sz w:val="24"/>
          <w:szCs w:val="21"/>
          <w:u w:val="single"/>
          <w:lang w:eastAsia="zh-CN"/>
        </w:rPr>
        <w:t xml:space="preserve">           </w:t>
      </w:r>
      <w:r w:rsidRPr="00252E64">
        <w:rPr>
          <w:rFonts w:hint="eastAsia"/>
          <w:sz w:val="24"/>
          <w:szCs w:val="21"/>
          <w:u w:val="single"/>
          <w:lang w:eastAsia="zh-CN"/>
        </w:rPr>
        <w:t xml:space="preserve">      </w:t>
      </w:r>
      <w:r>
        <w:rPr>
          <w:rFonts w:hint="eastAsia"/>
          <w:sz w:val="24"/>
          <w:szCs w:val="21"/>
          <w:u w:val="single"/>
          <w:lang w:eastAsia="zh-CN"/>
        </w:rPr>
        <w:t xml:space="preserve">               </w:t>
      </w:r>
      <w:r w:rsidRPr="00252E64">
        <w:rPr>
          <w:rFonts w:hint="eastAsia"/>
          <w:sz w:val="24"/>
          <w:szCs w:val="21"/>
          <w:u w:val="single"/>
          <w:lang w:eastAsia="zh-CN"/>
        </w:rPr>
        <w:t>（以下简称“设计人”）</w:t>
      </w:r>
      <w:r w:rsidRPr="00252E64">
        <w:rPr>
          <w:rFonts w:hint="eastAsia"/>
          <w:sz w:val="24"/>
          <w:szCs w:val="21"/>
          <w:u w:val="single"/>
          <w:lang w:eastAsia="zh-CN"/>
        </w:rPr>
        <w:t xml:space="preserve">         </w:t>
      </w:r>
    </w:p>
    <w:p w14:paraId="49D1AA6E" w14:textId="77777777" w:rsidR="0010484F" w:rsidRPr="00723E11" w:rsidRDefault="0010484F" w:rsidP="0010484F">
      <w:pPr>
        <w:spacing w:line="360" w:lineRule="auto"/>
        <w:ind w:firstLineChars="200" w:firstLine="480"/>
        <w:rPr>
          <w:rFonts w:asciiTheme="minorEastAsia" w:hAnsiTheme="minorEastAsia"/>
          <w:sz w:val="24"/>
          <w:szCs w:val="24"/>
          <w:lang w:eastAsia="zh-CN"/>
        </w:rPr>
      </w:pPr>
      <w:r>
        <w:rPr>
          <w:rFonts w:ascii="宋体" w:eastAsia="宋体" w:hAnsi="宋体" w:cs="宋体" w:hint="eastAsia"/>
          <w:sz w:val="24"/>
          <w:szCs w:val="24"/>
          <w:lang w:eastAsia="zh-CN" w:bidi="ar"/>
        </w:rPr>
        <w:t>根据《中华人民共和国民法典》等相关法律法规、规章及规范性文件的规定，</w:t>
      </w:r>
      <w:r>
        <w:rPr>
          <w:rFonts w:asciiTheme="minorEastAsia" w:hAnsiTheme="minorEastAsia" w:hint="eastAsia"/>
          <w:sz w:val="24"/>
          <w:szCs w:val="24"/>
          <w:lang w:eastAsia="zh-CN"/>
        </w:rPr>
        <w:t>发包人委托设计人承担</w:t>
      </w:r>
      <w:r w:rsidRPr="00252E64">
        <w:rPr>
          <w:rFonts w:ascii="宋体" w:hAnsi="宋体" w:hint="eastAsia"/>
          <w:sz w:val="24"/>
          <w:u w:val="single"/>
          <w:lang w:eastAsia="zh-CN"/>
        </w:rPr>
        <w:t>改善办学保障条件—</w:t>
      </w:r>
      <w:proofErr w:type="gramStart"/>
      <w:r w:rsidRPr="00252E64">
        <w:rPr>
          <w:rFonts w:ascii="宋体" w:hAnsi="宋体" w:hint="eastAsia"/>
          <w:sz w:val="24"/>
          <w:u w:val="single"/>
          <w:lang w:eastAsia="zh-CN"/>
        </w:rPr>
        <w:t>阜</w:t>
      </w:r>
      <w:proofErr w:type="gramEnd"/>
      <w:r w:rsidRPr="00252E64">
        <w:rPr>
          <w:rFonts w:ascii="宋体" w:hAnsi="宋体" w:hint="eastAsia"/>
          <w:sz w:val="24"/>
          <w:u w:val="single"/>
          <w:lang w:eastAsia="zh-CN"/>
        </w:rPr>
        <w:t>成路印刷厂改造（设计）</w:t>
      </w:r>
      <w:r>
        <w:rPr>
          <w:rFonts w:ascii="宋体" w:hAnsi="宋体" w:hint="eastAsia"/>
          <w:sz w:val="24"/>
          <w:u w:val="single"/>
          <w:lang w:eastAsia="zh-CN"/>
        </w:rPr>
        <w:t>（以下简称“本项目”）</w:t>
      </w:r>
      <w:r>
        <w:rPr>
          <w:rFonts w:asciiTheme="minorEastAsia" w:hAnsiTheme="minorEastAsia" w:hint="eastAsia"/>
          <w:sz w:val="24"/>
          <w:szCs w:val="24"/>
          <w:lang w:eastAsia="zh-CN"/>
        </w:rPr>
        <w:t>项目，经双方协商一致，签订本合同。</w:t>
      </w:r>
    </w:p>
    <w:p w14:paraId="0B840FB6" w14:textId="77777777" w:rsidR="0010484F" w:rsidRDefault="0010484F" w:rsidP="0010484F">
      <w:pPr>
        <w:spacing w:line="360" w:lineRule="auto"/>
        <w:ind w:firstLineChars="200" w:firstLine="482"/>
        <w:rPr>
          <w:rFonts w:asciiTheme="minorEastAsia" w:hAnsiTheme="minorEastAsia"/>
          <w:b/>
          <w:sz w:val="24"/>
          <w:szCs w:val="24"/>
          <w:lang w:eastAsia="zh-CN"/>
        </w:rPr>
      </w:pPr>
      <w:r>
        <w:rPr>
          <w:rFonts w:asciiTheme="minorEastAsia" w:hAnsiTheme="minorEastAsia" w:hint="eastAsia"/>
          <w:b/>
          <w:sz w:val="24"/>
          <w:szCs w:val="24"/>
          <w:lang w:eastAsia="zh-CN"/>
        </w:rPr>
        <w:t>一、合同签订依据（包括但不限于）</w:t>
      </w:r>
    </w:p>
    <w:p w14:paraId="645B731C"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1.《中华人民共和国民法典》、《中华人民共和国建筑法》、《建筑工程勘察设计管理条例》。</w:t>
      </w:r>
    </w:p>
    <w:p w14:paraId="235BE9A4"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2.国家及地方有关建设工程勘察设计管理法规和规章。</w:t>
      </w:r>
      <w:r>
        <w:rPr>
          <w:rFonts w:asciiTheme="minorEastAsia" w:hAnsiTheme="minorEastAsia" w:hint="eastAsia"/>
          <w:sz w:val="24"/>
          <w:szCs w:val="24"/>
          <w:lang w:eastAsia="zh-CN"/>
        </w:rPr>
        <w:cr/>
        <w:t xml:space="preserve">    3.建设工程批准文件。 </w:t>
      </w:r>
    </w:p>
    <w:p w14:paraId="181F04B5" w14:textId="77777777" w:rsidR="0010484F" w:rsidRDefault="0010484F" w:rsidP="0010484F">
      <w:pPr>
        <w:spacing w:line="360" w:lineRule="auto"/>
        <w:ind w:firstLineChars="200" w:firstLine="482"/>
        <w:rPr>
          <w:rFonts w:asciiTheme="minorEastAsia" w:hAnsiTheme="minorEastAsia"/>
          <w:b/>
          <w:sz w:val="24"/>
          <w:szCs w:val="24"/>
          <w:lang w:eastAsia="zh-CN"/>
        </w:rPr>
      </w:pPr>
      <w:r>
        <w:rPr>
          <w:rFonts w:asciiTheme="minorEastAsia" w:hAnsiTheme="minorEastAsia" w:hint="eastAsia"/>
          <w:b/>
          <w:sz w:val="24"/>
          <w:szCs w:val="24"/>
          <w:lang w:eastAsia="zh-CN"/>
        </w:rPr>
        <w:t>二、设计费计算依据</w:t>
      </w:r>
    </w:p>
    <w:p w14:paraId="79045C35" w14:textId="77777777" w:rsidR="0010484F" w:rsidRDefault="0010484F" w:rsidP="0010484F">
      <w:pPr>
        <w:spacing w:line="360" w:lineRule="auto"/>
        <w:ind w:firstLineChars="200" w:firstLine="480"/>
        <w:rPr>
          <w:rFonts w:ascii="宋体" w:hAnsi="宋体"/>
          <w:sz w:val="24"/>
          <w:lang w:eastAsia="zh-CN"/>
        </w:rPr>
      </w:pPr>
      <w:r>
        <w:rPr>
          <w:rFonts w:asciiTheme="minorEastAsia" w:hAnsiTheme="minorEastAsia" w:hint="eastAsia"/>
          <w:sz w:val="24"/>
          <w:szCs w:val="24"/>
          <w:lang w:eastAsia="zh-CN"/>
        </w:rPr>
        <w:t>经双方</w:t>
      </w:r>
      <w:r w:rsidRPr="002F230A">
        <w:rPr>
          <w:rFonts w:asciiTheme="minorEastAsia" w:hAnsiTheme="minorEastAsia" w:hint="eastAsia"/>
          <w:sz w:val="24"/>
          <w:szCs w:val="24"/>
          <w:lang w:eastAsia="zh-CN"/>
        </w:rPr>
        <w:t>友好协商，</w:t>
      </w:r>
      <w:r w:rsidRPr="002F230A">
        <w:rPr>
          <w:rFonts w:ascii="宋体" w:hAnsi="宋体" w:hint="eastAsia"/>
          <w:sz w:val="24"/>
          <w:lang w:eastAsia="zh-CN"/>
        </w:rPr>
        <w:t>本项目设计费合计为</w:t>
      </w:r>
      <w:r w:rsidRPr="002F230A">
        <w:rPr>
          <w:rFonts w:ascii="宋体" w:hAnsi="宋体" w:hint="eastAsia"/>
          <w:sz w:val="24"/>
          <w:u w:val="single"/>
          <w:lang w:eastAsia="zh-CN"/>
        </w:rPr>
        <w:t xml:space="preserve">        </w:t>
      </w:r>
      <w:r w:rsidRPr="002F230A">
        <w:rPr>
          <w:rFonts w:ascii="宋体" w:hAnsi="宋体" w:hint="eastAsia"/>
          <w:sz w:val="24"/>
          <w:lang w:eastAsia="zh-CN"/>
        </w:rPr>
        <w:t>万元人民币，（大写）</w:t>
      </w:r>
      <w:r>
        <w:rPr>
          <w:rFonts w:ascii="宋体" w:hAnsi="宋体" w:hint="eastAsia"/>
          <w:sz w:val="24"/>
          <w:lang w:eastAsia="zh-CN"/>
        </w:rPr>
        <w:t>人民币</w:t>
      </w:r>
      <w:r w:rsidRPr="002F230A">
        <w:rPr>
          <w:rFonts w:ascii="宋体" w:hAnsi="宋体" w:hint="eastAsia"/>
          <w:sz w:val="24"/>
          <w:u w:val="single"/>
          <w:lang w:eastAsia="zh-CN"/>
        </w:rPr>
        <w:t xml:space="preserve">          </w:t>
      </w:r>
      <w:r w:rsidRPr="002F230A">
        <w:rPr>
          <w:rFonts w:ascii="宋体" w:hAnsi="宋体" w:hint="eastAsia"/>
          <w:sz w:val="24"/>
          <w:lang w:eastAsia="zh-CN"/>
        </w:rPr>
        <w:t>万元。</w:t>
      </w:r>
    </w:p>
    <w:p w14:paraId="37524FE5"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设计费计算方法如下：设计费=收费基准价×专业调整系数×工程复杂程度调整系数×附加调整系数×（1±浮动幅度值），收费基准</w:t>
      </w:r>
      <w:proofErr w:type="gramStart"/>
      <w:r>
        <w:rPr>
          <w:rFonts w:asciiTheme="minorEastAsia" w:hAnsiTheme="minorEastAsia" w:hint="eastAsia"/>
          <w:sz w:val="24"/>
          <w:szCs w:val="24"/>
          <w:lang w:eastAsia="zh-CN"/>
        </w:rPr>
        <w:t>价最终</w:t>
      </w:r>
      <w:proofErr w:type="gramEnd"/>
      <w:r>
        <w:rPr>
          <w:rFonts w:asciiTheme="minorEastAsia" w:hAnsiTheme="minorEastAsia" w:hint="eastAsia"/>
          <w:sz w:val="24"/>
          <w:szCs w:val="24"/>
          <w:lang w:eastAsia="zh-CN"/>
        </w:rPr>
        <w:t>以财政专项评审结果为基数，采用内插法计算，专业调整系数1.0、工程复杂程度调整系数1.0、附加调整系数1.0，浮动幅度值下浮</w:t>
      </w:r>
      <w:r>
        <w:rPr>
          <w:rFonts w:asciiTheme="minorEastAsia" w:hAnsiTheme="minorEastAsia" w:hint="eastAsia"/>
          <w:sz w:val="24"/>
          <w:szCs w:val="24"/>
          <w:u w:val="single"/>
          <w:lang w:eastAsia="zh-CN"/>
        </w:rPr>
        <w:t xml:space="preserve">     </w:t>
      </w:r>
      <w:r>
        <w:rPr>
          <w:rFonts w:asciiTheme="minorEastAsia" w:hAnsiTheme="minorEastAsia" w:hint="eastAsia"/>
          <w:sz w:val="24"/>
          <w:szCs w:val="24"/>
          <w:lang w:eastAsia="zh-CN"/>
        </w:rPr>
        <w:t>%。</w:t>
      </w:r>
      <w:r w:rsidRPr="008F3757">
        <w:rPr>
          <w:rFonts w:asciiTheme="minorEastAsia" w:hAnsiTheme="minorEastAsia" w:hint="eastAsia"/>
          <w:sz w:val="24"/>
          <w:szCs w:val="24"/>
          <w:lang w:eastAsia="zh-CN"/>
        </w:rPr>
        <w:t>上述价款包含但不限于提交成果文件、人工、交通、食宿、税费等设计人为履行本合同所需的全部费用，设计人知悉且同意不因任何变动及风险因素而调整。发包人不再向设计人支付任何其他价款。</w:t>
      </w:r>
    </w:p>
    <w:p w14:paraId="6BCFDABB" w14:textId="77777777" w:rsidR="0010484F" w:rsidRDefault="0010484F" w:rsidP="0010484F">
      <w:pPr>
        <w:spacing w:line="360" w:lineRule="auto"/>
        <w:jc w:val="center"/>
        <w:rPr>
          <w:rFonts w:asciiTheme="minorEastAsia" w:hAnsiTheme="minorEastAsia"/>
          <w:b/>
          <w:sz w:val="24"/>
          <w:szCs w:val="24"/>
          <w:lang w:eastAsia="zh-CN"/>
        </w:rPr>
      </w:pPr>
      <w:r>
        <w:rPr>
          <w:rFonts w:asciiTheme="minorEastAsia" w:hAnsiTheme="minorEastAsia" w:hint="eastAsia"/>
          <w:b/>
          <w:sz w:val="24"/>
          <w:szCs w:val="24"/>
          <w:lang w:eastAsia="zh-CN"/>
        </w:rPr>
        <w:t>设计工作表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1887"/>
        <w:gridCol w:w="1382"/>
        <w:gridCol w:w="1212"/>
        <w:gridCol w:w="1288"/>
        <w:gridCol w:w="1591"/>
        <w:gridCol w:w="1654"/>
      </w:tblGrid>
      <w:tr w:rsidR="0010484F" w14:paraId="375EDEF8" w14:textId="77777777" w:rsidTr="0010484F">
        <w:trPr>
          <w:cantSplit/>
          <w:trHeight w:val="236"/>
          <w:jc w:val="center"/>
        </w:trPr>
        <w:tc>
          <w:tcPr>
            <w:tcW w:w="767" w:type="dxa"/>
            <w:vMerge w:val="restart"/>
            <w:noWrap/>
            <w:vAlign w:val="center"/>
          </w:tcPr>
          <w:p w14:paraId="20073045"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序号</w:t>
            </w:r>
            <w:proofErr w:type="spellEnd"/>
          </w:p>
        </w:tc>
        <w:tc>
          <w:tcPr>
            <w:tcW w:w="1887" w:type="dxa"/>
            <w:vMerge w:val="restart"/>
            <w:noWrap/>
            <w:vAlign w:val="center"/>
          </w:tcPr>
          <w:p w14:paraId="4ED3961D"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项目名称</w:t>
            </w:r>
            <w:proofErr w:type="spellEnd"/>
          </w:p>
        </w:tc>
        <w:tc>
          <w:tcPr>
            <w:tcW w:w="1382" w:type="dxa"/>
            <w:vMerge w:val="restart"/>
            <w:noWrap/>
            <w:vAlign w:val="center"/>
          </w:tcPr>
          <w:p w14:paraId="2632C894"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建筑规模</w:t>
            </w:r>
            <w:proofErr w:type="spellEnd"/>
          </w:p>
        </w:tc>
        <w:tc>
          <w:tcPr>
            <w:tcW w:w="4091" w:type="dxa"/>
            <w:gridSpan w:val="3"/>
            <w:noWrap/>
            <w:vAlign w:val="center"/>
          </w:tcPr>
          <w:p w14:paraId="05459AC7"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设计阶段及内容</w:t>
            </w:r>
            <w:proofErr w:type="spellEnd"/>
          </w:p>
        </w:tc>
        <w:tc>
          <w:tcPr>
            <w:tcW w:w="1653" w:type="dxa"/>
            <w:vMerge w:val="restart"/>
            <w:noWrap/>
            <w:vAlign w:val="center"/>
          </w:tcPr>
          <w:p w14:paraId="5A4F82EF"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估算总投资</w:t>
            </w:r>
            <w:proofErr w:type="spellEnd"/>
          </w:p>
        </w:tc>
      </w:tr>
      <w:tr w:rsidR="0010484F" w14:paraId="699EC722" w14:textId="77777777" w:rsidTr="0010484F">
        <w:trPr>
          <w:cantSplit/>
          <w:trHeight w:val="387"/>
          <w:jc w:val="center"/>
        </w:trPr>
        <w:tc>
          <w:tcPr>
            <w:tcW w:w="767" w:type="dxa"/>
            <w:vMerge/>
            <w:tcBorders>
              <w:bottom w:val="single" w:sz="4" w:space="0" w:color="auto"/>
            </w:tcBorders>
            <w:noWrap/>
            <w:vAlign w:val="center"/>
          </w:tcPr>
          <w:p w14:paraId="4D9CA942" w14:textId="77777777" w:rsidR="0010484F" w:rsidRDefault="0010484F" w:rsidP="0010484F">
            <w:pPr>
              <w:spacing w:line="360" w:lineRule="auto"/>
              <w:ind w:firstLineChars="200" w:firstLine="480"/>
              <w:jc w:val="center"/>
              <w:rPr>
                <w:rFonts w:asciiTheme="minorEastAsia" w:hAnsiTheme="minorEastAsia"/>
                <w:sz w:val="24"/>
                <w:szCs w:val="24"/>
              </w:rPr>
            </w:pPr>
          </w:p>
        </w:tc>
        <w:tc>
          <w:tcPr>
            <w:tcW w:w="1887" w:type="dxa"/>
            <w:vMerge/>
            <w:tcBorders>
              <w:bottom w:val="single" w:sz="4" w:space="0" w:color="auto"/>
            </w:tcBorders>
            <w:noWrap/>
            <w:vAlign w:val="center"/>
          </w:tcPr>
          <w:p w14:paraId="0E1628AA" w14:textId="77777777" w:rsidR="0010484F" w:rsidRDefault="0010484F" w:rsidP="0010484F">
            <w:pPr>
              <w:spacing w:line="360" w:lineRule="auto"/>
              <w:ind w:firstLineChars="200" w:firstLine="480"/>
              <w:jc w:val="center"/>
              <w:rPr>
                <w:rFonts w:asciiTheme="minorEastAsia" w:hAnsiTheme="minorEastAsia"/>
                <w:sz w:val="24"/>
                <w:szCs w:val="24"/>
              </w:rPr>
            </w:pPr>
          </w:p>
        </w:tc>
        <w:tc>
          <w:tcPr>
            <w:tcW w:w="1382" w:type="dxa"/>
            <w:vMerge/>
            <w:tcBorders>
              <w:bottom w:val="single" w:sz="4" w:space="0" w:color="auto"/>
            </w:tcBorders>
            <w:noWrap/>
            <w:vAlign w:val="center"/>
          </w:tcPr>
          <w:p w14:paraId="0322B384" w14:textId="77777777" w:rsidR="0010484F" w:rsidRDefault="0010484F" w:rsidP="0010484F">
            <w:pPr>
              <w:spacing w:line="360" w:lineRule="auto"/>
              <w:ind w:firstLineChars="200" w:firstLine="480"/>
              <w:jc w:val="center"/>
              <w:rPr>
                <w:rFonts w:asciiTheme="minorEastAsia" w:hAnsiTheme="minorEastAsia"/>
                <w:sz w:val="24"/>
                <w:szCs w:val="24"/>
              </w:rPr>
            </w:pPr>
          </w:p>
        </w:tc>
        <w:tc>
          <w:tcPr>
            <w:tcW w:w="1212" w:type="dxa"/>
            <w:tcBorders>
              <w:bottom w:val="single" w:sz="4" w:space="0" w:color="auto"/>
            </w:tcBorders>
            <w:noWrap/>
            <w:vAlign w:val="center"/>
          </w:tcPr>
          <w:p w14:paraId="654D7371"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方案设计</w:t>
            </w:r>
            <w:proofErr w:type="spellEnd"/>
          </w:p>
        </w:tc>
        <w:tc>
          <w:tcPr>
            <w:tcW w:w="1288" w:type="dxa"/>
            <w:tcBorders>
              <w:bottom w:val="single" w:sz="4" w:space="0" w:color="auto"/>
            </w:tcBorders>
            <w:noWrap/>
            <w:vAlign w:val="center"/>
          </w:tcPr>
          <w:p w14:paraId="6752A180"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初步设计</w:t>
            </w:r>
            <w:proofErr w:type="spellEnd"/>
          </w:p>
        </w:tc>
        <w:tc>
          <w:tcPr>
            <w:tcW w:w="1589" w:type="dxa"/>
            <w:tcBorders>
              <w:bottom w:val="single" w:sz="4" w:space="0" w:color="auto"/>
            </w:tcBorders>
            <w:noWrap/>
            <w:vAlign w:val="center"/>
          </w:tcPr>
          <w:p w14:paraId="680A881C"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施工图设计</w:t>
            </w:r>
            <w:proofErr w:type="spellEnd"/>
          </w:p>
        </w:tc>
        <w:tc>
          <w:tcPr>
            <w:tcW w:w="1653" w:type="dxa"/>
            <w:vMerge/>
            <w:tcBorders>
              <w:bottom w:val="single" w:sz="4" w:space="0" w:color="auto"/>
            </w:tcBorders>
            <w:noWrap/>
            <w:vAlign w:val="center"/>
          </w:tcPr>
          <w:p w14:paraId="7714877D" w14:textId="77777777" w:rsidR="0010484F" w:rsidRDefault="0010484F" w:rsidP="0010484F">
            <w:pPr>
              <w:spacing w:line="360" w:lineRule="auto"/>
              <w:ind w:firstLineChars="200" w:firstLine="480"/>
              <w:jc w:val="center"/>
              <w:rPr>
                <w:rFonts w:asciiTheme="minorEastAsia" w:hAnsiTheme="minorEastAsia"/>
                <w:sz w:val="24"/>
                <w:szCs w:val="24"/>
              </w:rPr>
            </w:pPr>
          </w:p>
        </w:tc>
      </w:tr>
      <w:tr w:rsidR="0010484F" w14:paraId="22B8C798" w14:textId="77777777" w:rsidTr="0010484F">
        <w:trPr>
          <w:cantSplit/>
          <w:trHeight w:val="1709"/>
          <w:jc w:val="center"/>
        </w:trPr>
        <w:tc>
          <w:tcPr>
            <w:tcW w:w="767" w:type="dxa"/>
            <w:noWrap/>
            <w:vAlign w:val="center"/>
          </w:tcPr>
          <w:p w14:paraId="0B4A65F5"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sz w:val="24"/>
                <w:szCs w:val="24"/>
              </w:rPr>
              <w:t>1</w:t>
            </w:r>
          </w:p>
        </w:tc>
        <w:tc>
          <w:tcPr>
            <w:tcW w:w="1887" w:type="dxa"/>
            <w:noWrap/>
            <w:vAlign w:val="center"/>
          </w:tcPr>
          <w:p w14:paraId="40360C1F" w14:textId="77777777" w:rsidR="0010484F" w:rsidRDefault="0010484F" w:rsidP="0010484F">
            <w:pPr>
              <w:jc w:val="center"/>
              <w:rPr>
                <w:rFonts w:asciiTheme="minorEastAsia" w:hAnsiTheme="minorEastAsia"/>
                <w:sz w:val="24"/>
                <w:szCs w:val="24"/>
                <w:lang w:eastAsia="zh-CN"/>
              </w:rPr>
            </w:pPr>
            <w:r w:rsidRPr="00370D4F">
              <w:rPr>
                <w:rFonts w:hint="eastAsia"/>
                <w:sz w:val="24"/>
                <w:szCs w:val="28"/>
                <w:lang w:eastAsia="zh-CN"/>
              </w:rPr>
              <w:t>改善办学保障条件—</w:t>
            </w:r>
            <w:proofErr w:type="gramStart"/>
            <w:r w:rsidRPr="00370D4F">
              <w:rPr>
                <w:rFonts w:hint="eastAsia"/>
                <w:sz w:val="24"/>
                <w:szCs w:val="28"/>
                <w:lang w:eastAsia="zh-CN"/>
              </w:rPr>
              <w:t>阜</w:t>
            </w:r>
            <w:proofErr w:type="gramEnd"/>
            <w:r w:rsidRPr="00370D4F">
              <w:rPr>
                <w:rFonts w:hint="eastAsia"/>
                <w:sz w:val="24"/>
                <w:szCs w:val="28"/>
                <w:lang w:eastAsia="zh-CN"/>
              </w:rPr>
              <w:t>成路印刷厂改造（设计）</w:t>
            </w:r>
          </w:p>
        </w:tc>
        <w:tc>
          <w:tcPr>
            <w:tcW w:w="1382" w:type="dxa"/>
            <w:noWrap/>
            <w:vAlign w:val="center"/>
          </w:tcPr>
          <w:p w14:paraId="747BC9DD"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2500㎡</w:t>
            </w:r>
          </w:p>
        </w:tc>
        <w:tc>
          <w:tcPr>
            <w:tcW w:w="1212" w:type="dxa"/>
            <w:noWrap/>
            <w:vAlign w:val="center"/>
          </w:tcPr>
          <w:p w14:paraId="4BFC23DD"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w:t>
            </w:r>
          </w:p>
        </w:tc>
        <w:tc>
          <w:tcPr>
            <w:tcW w:w="1288" w:type="dxa"/>
            <w:noWrap/>
            <w:vAlign w:val="center"/>
          </w:tcPr>
          <w:p w14:paraId="22F8A370"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w:t>
            </w:r>
          </w:p>
        </w:tc>
        <w:tc>
          <w:tcPr>
            <w:tcW w:w="1589" w:type="dxa"/>
            <w:noWrap/>
            <w:vAlign w:val="center"/>
          </w:tcPr>
          <w:p w14:paraId="37A2C479"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w:t>
            </w:r>
          </w:p>
        </w:tc>
        <w:tc>
          <w:tcPr>
            <w:tcW w:w="1653" w:type="dxa"/>
            <w:noWrap/>
            <w:vAlign w:val="center"/>
          </w:tcPr>
          <w:p w14:paraId="7A58260D" w14:textId="77777777" w:rsidR="0010484F" w:rsidRDefault="0010484F" w:rsidP="0010484F">
            <w:pPr>
              <w:spacing w:line="360" w:lineRule="auto"/>
              <w:jc w:val="center"/>
              <w:rPr>
                <w:rFonts w:asciiTheme="minorEastAsia" w:hAnsiTheme="minorEastAsia"/>
                <w:color w:val="000000"/>
                <w:sz w:val="24"/>
                <w:szCs w:val="24"/>
                <w:lang w:eastAsia="zh-CN"/>
              </w:rPr>
            </w:pPr>
            <w:r>
              <w:rPr>
                <w:rFonts w:asciiTheme="minorEastAsia" w:hAnsiTheme="minorEastAsia" w:hint="eastAsia"/>
                <w:color w:val="000000"/>
                <w:sz w:val="24"/>
                <w:szCs w:val="24"/>
                <w:u w:val="single"/>
                <w:lang w:eastAsia="zh-CN"/>
              </w:rPr>
              <w:t xml:space="preserve"> </w:t>
            </w:r>
            <w:r w:rsidRPr="00436F08">
              <w:rPr>
                <w:rFonts w:asciiTheme="minorEastAsia" w:hAnsiTheme="minorEastAsia" w:hint="eastAsia"/>
                <w:color w:val="000000"/>
                <w:sz w:val="24"/>
                <w:szCs w:val="24"/>
                <w:u w:val="single"/>
                <w:lang w:eastAsia="zh-CN"/>
              </w:rPr>
              <w:t>1010.5</w:t>
            </w:r>
            <w:r w:rsidRPr="00436F08">
              <w:rPr>
                <w:rFonts w:asciiTheme="minorEastAsia" w:hAnsiTheme="minorEastAsia" w:hint="eastAsia"/>
                <w:color w:val="000000"/>
                <w:sz w:val="24"/>
                <w:szCs w:val="24"/>
                <w:lang w:eastAsia="zh-CN"/>
              </w:rPr>
              <w:t>万元</w:t>
            </w:r>
            <w:r>
              <w:rPr>
                <w:rFonts w:asciiTheme="minorEastAsia" w:hAnsiTheme="minorEastAsia" w:hint="eastAsia"/>
                <w:color w:val="000000"/>
                <w:sz w:val="24"/>
                <w:szCs w:val="24"/>
                <w:lang w:eastAsia="zh-CN"/>
              </w:rPr>
              <w:t xml:space="preserve"> </w:t>
            </w:r>
          </w:p>
        </w:tc>
      </w:tr>
      <w:tr w:rsidR="0010484F" w14:paraId="1F610A47" w14:textId="77777777" w:rsidTr="0010484F">
        <w:trPr>
          <w:cantSplit/>
          <w:trHeight w:val="1069"/>
          <w:jc w:val="center"/>
        </w:trPr>
        <w:tc>
          <w:tcPr>
            <w:tcW w:w="767" w:type="dxa"/>
            <w:noWrap/>
            <w:vAlign w:val="center"/>
          </w:tcPr>
          <w:p w14:paraId="25CDEA43" w14:textId="77777777" w:rsidR="0010484F" w:rsidRDefault="0010484F" w:rsidP="0010484F">
            <w:pPr>
              <w:spacing w:line="360" w:lineRule="auto"/>
              <w:jc w:val="center"/>
              <w:rPr>
                <w:rFonts w:asciiTheme="minorEastAsia" w:hAnsiTheme="minorEastAsia"/>
                <w:spacing w:val="14"/>
                <w:sz w:val="24"/>
                <w:szCs w:val="24"/>
              </w:rPr>
            </w:pPr>
            <w:proofErr w:type="spellStart"/>
            <w:r>
              <w:rPr>
                <w:rFonts w:asciiTheme="minorEastAsia" w:hAnsiTheme="minorEastAsia" w:hint="eastAsia"/>
                <w:sz w:val="24"/>
                <w:szCs w:val="24"/>
              </w:rPr>
              <w:lastRenderedPageBreak/>
              <w:t>备注</w:t>
            </w:r>
            <w:proofErr w:type="spellEnd"/>
          </w:p>
        </w:tc>
        <w:tc>
          <w:tcPr>
            <w:tcW w:w="9014" w:type="dxa"/>
            <w:gridSpan w:val="6"/>
            <w:noWrap/>
            <w:vAlign w:val="center"/>
          </w:tcPr>
          <w:p w14:paraId="67A0D039" w14:textId="77777777" w:rsidR="0010484F" w:rsidRDefault="0010484F" w:rsidP="0010484F">
            <w:pPr>
              <w:spacing w:line="400" w:lineRule="exact"/>
              <w:rPr>
                <w:rFonts w:asciiTheme="minorEastAsia" w:hAnsiTheme="minorEastAsia"/>
                <w:sz w:val="24"/>
                <w:szCs w:val="24"/>
                <w:lang w:eastAsia="zh-CN"/>
              </w:rPr>
            </w:pPr>
            <w:r>
              <w:rPr>
                <w:rFonts w:asciiTheme="minorEastAsia" w:hAnsiTheme="minorEastAsia" w:hint="eastAsia"/>
                <w:spacing w:val="14"/>
                <w:sz w:val="24"/>
                <w:szCs w:val="24"/>
                <w:lang w:eastAsia="zh-CN"/>
              </w:rPr>
              <w:t>工程设计</w:t>
            </w:r>
            <w:r w:rsidRPr="00252E64">
              <w:rPr>
                <w:rFonts w:ascii="宋体" w:hAnsi="宋体" w:hint="eastAsia"/>
                <w:spacing w:val="14"/>
                <w:sz w:val="24"/>
                <w:lang w:eastAsia="zh-CN"/>
              </w:rPr>
              <w:t>范围</w:t>
            </w:r>
            <w:r>
              <w:rPr>
                <w:rFonts w:ascii="宋体" w:hAnsi="宋体" w:hint="eastAsia"/>
                <w:spacing w:val="14"/>
                <w:sz w:val="24"/>
                <w:lang w:eastAsia="zh-CN"/>
              </w:rPr>
              <w:t>（包括但不限于）</w:t>
            </w:r>
            <w:r w:rsidRPr="00252E64">
              <w:rPr>
                <w:rFonts w:ascii="宋体" w:hAnsi="宋体" w:hint="eastAsia"/>
                <w:spacing w:val="14"/>
                <w:sz w:val="24"/>
                <w:lang w:eastAsia="zh-CN"/>
              </w:rPr>
              <w:t>：</w:t>
            </w:r>
            <w:proofErr w:type="gramStart"/>
            <w:r w:rsidRPr="00252E64">
              <w:rPr>
                <w:rFonts w:ascii="宋体" w:hAnsi="宋体" w:hint="eastAsia"/>
                <w:spacing w:val="14"/>
                <w:sz w:val="24"/>
                <w:lang w:eastAsia="zh-CN"/>
              </w:rPr>
              <w:t>阜</w:t>
            </w:r>
            <w:proofErr w:type="gramEnd"/>
            <w:r w:rsidRPr="00252E64">
              <w:rPr>
                <w:rFonts w:ascii="宋体" w:hAnsi="宋体" w:hint="eastAsia"/>
                <w:spacing w:val="14"/>
                <w:sz w:val="24"/>
                <w:lang w:eastAsia="zh-CN"/>
              </w:rPr>
              <w:t>成路印刷厂改造（设计）全过程设计服务，招标的范围包括：方案设计、初步设计、施工图设计；具体内容包括不限于建筑、结构、精装修、给排水、暖通、消防、电气、标识、照明等方案设计图（应包含本项目所有公共区域效果图，楼宇外立面效果图，平面布局图等）、方案估算；完成各种行政审批所需，配合完成相关设计图纸及专项设计图（根据实际需要）并出配合出具相关报审图纸，并配合完成相关问题答疑等工作。</w:t>
            </w:r>
            <w:r w:rsidRPr="000D25B0">
              <w:rPr>
                <w:rFonts w:ascii="宋体" w:hAnsi="宋体" w:hint="eastAsia"/>
                <w:spacing w:val="14"/>
                <w:sz w:val="24"/>
                <w:lang w:eastAsia="zh-CN"/>
              </w:rPr>
              <w:t>具体内容以</w:t>
            </w:r>
            <w:r>
              <w:rPr>
                <w:rFonts w:ascii="宋体" w:hAnsi="宋体" w:hint="eastAsia"/>
                <w:spacing w:val="14"/>
                <w:sz w:val="24"/>
                <w:lang w:eastAsia="zh-CN"/>
              </w:rPr>
              <w:t>发包人</w:t>
            </w:r>
            <w:r w:rsidRPr="000D25B0">
              <w:rPr>
                <w:rFonts w:ascii="宋体" w:hAnsi="宋体" w:hint="eastAsia"/>
                <w:spacing w:val="14"/>
                <w:sz w:val="24"/>
                <w:lang w:eastAsia="zh-CN"/>
              </w:rPr>
              <w:t>书面指定的需求为准</w:t>
            </w:r>
            <w:r>
              <w:rPr>
                <w:rFonts w:ascii="宋体" w:hAnsi="宋体" w:hint="eastAsia"/>
                <w:spacing w:val="14"/>
                <w:sz w:val="24"/>
                <w:lang w:eastAsia="zh-CN"/>
              </w:rPr>
              <w:t>。</w:t>
            </w:r>
          </w:p>
        </w:tc>
      </w:tr>
    </w:tbl>
    <w:p w14:paraId="68D40B06" w14:textId="77777777" w:rsidR="0010484F" w:rsidRDefault="0010484F" w:rsidP="0010484F">
      <w:pPr>
        <w:spacing w:line="360" w:lineRule="auto"/>
        <w:ind w:firstLineChars="200" w:firstLine="482"/>
        <w:rPr>
          <w:rFonts w:asciiTheme="minorEastAsia" w:hAnsiTheme="minorEastAsia"/>
          <w:b/>
          <w:sz w:val="24"/>
          <w:szCs w:val="24"/>
          <w:lang w:eastAsia="zh-CN"/>
        </w:rPr>
      </w:pPr>
      <w:r>
        <w:rPr>
          <w:rFonts w:asciiTheme="minorEastAsia" w:hAnsiTheme="minorEastAsia" w:hint="eastAsia"/>
          <w:b/>
          <w:sz w:val="24"/>
          <w:szCs w:val="24"/>
          <w:lang w:eastAsia="zh-CN"/>
        </w:rPr>
        <w:t>三、设计费支付进度</w:t>
      </w:r>
    </w:p>
    <w:p w14:paraId="29B7DF17"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设计费支付进度见进度表。设计费支付进度见下表：</w:t>
      </w:r>
    </w:p>
    <w:p w14:paraId="0DF63D24" w14:textId="77777777" w:rsidR="0010484F" w:rsidRDefault="0010484F" w:rsidP="0010484F">
      <w:pPr>
        <w:spacing w:line="360" w:lineRule="auto"/>
        <w:jc w:val="center"/>
        <w:rPr>
          <w:rFonts w:asciiTheme="minorEastAsia" w:hAnsiTheme="minorEastAsia"/>
          <w:b/>
          <w:sz w:val="24"/>
          <w:szCs w:val="24"/>
        </w:rPr>
      </w:pPr>
      <w:proofErr w:type="spellStart"/>
      <w:r>
        <w:rPr>
          <w:rFonts w:asciiTheme="minorEastAsia" w:hAnsiTheme="minorEastAsia" w:hint="eastAsia"/>
          <w:b/>
          <w:sz w:val="24"/>
          <w:szCs w:val="24"/>
        </w:rPr>
        <w:t>设计费支付进度表</w:t>
      </w:r>
      <w:proofErr w:type="spellEnd"/>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2448"/>
        <w:gridCol w:w="1867"/>
        <w:gridCol w:w="3937"/>
      </w:tblGrid>
      <w:tr w:rsidR="0010484F" w14:paraId="0A4301D8" w14:textId="77777777" w:rsidTr="0010484F">
        <w:trPr>
          <w:trHeight w:val="498"/>
          <w:jc w:val="center"/>
        </w:trPr>
        <w:tc>
          <w:tcPr>
            <w:tcW w:w="1241" w:type="dxa"/>
            <w:tcBorders>
              <w:top w:val="single" w:sz="4" w:space="0" w:color="auto"/>
              <w:left w:val="single" w:sz="4" w:space="0" w:color="auto"/>
              <w:bottom w:val="single" w:sz="4" w:space="0" w:color="auto"/>
              <w:right w:val="single" w:sz="4" w:space="0" w:color="auto"/>
            </w:tcBorders>
            <w:vAlign w:val="center"/>
          </w:tcPr>
          <w:p w14:paraId="3A944201"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付费次序</w:t>
            </w:r>
            <w:proofErr w:type="spellEnd"/>
          </w:p>
        </w:tc>
        <w:tc>
          <w:tcPr>
            <w:tcW w:w="2448" w:type="dxa"/>
            <w:tcBorders>
              <w:top w:val="single" w:sz="4" w:space="0" w:color="auto"/>
              <w:left w:val="single" w:sz="4" w:space="0" w:color="auto"/>
              <w:bottom w:val="single" w:sz="4" w:space="0" w:color="auto"/>
              <w:right w:val="single" w:sz="4" w:space="0" w:color="auto"/>
            </w:tcBorders>
            <w:vAlign w:val="center"/>
          </w:tcPr>
          <w:p w14:paraId="64B4F57B"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占设计费</w:t>
            </w:r>
            <w:proofErr w:type="spellEnd"/>
            <w:r>
              <w:rPr>
                <w:rFonts w:asciiTheme="minorEastAsia" w:hAnsiTheme="minorEastAsia" w:hint="eastAsia"/>
                <w:sz w:val="24"/>
                <w:szCs w:val="24"/>
              </w:rPr>
              <w:t>%</w:t>
            </w:r>
          </w:p>
        </w:tc>
        <w:tc>
          <w:tcPr>
            <w:tcW w:w="1867" w:type="dxa"/>
            <w:tcBorders>
              <w:top w:val="single" w:sz="4" w:space="0" w:color="auto"/>
              <w:left w:val="single" w:sz="4" w:space="0" w:color="auto"/>
              <w:bottom w:val="single" w:sz="4" w:space="0" w:color="auto"/>
              <w:right w:val="single" w:sz="4" w:space="0" w:color="auto"/>
            </w:tcBorders>
            <w:vAlign w:val="center"/>
          </w:tcPr>
          <w:p w14:paraId="0D3A56B7"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付费额（万元</w:t>
            </w:r>
            <w:proofErr w:type="spellEnd"/>
            <w:r>
              <w:rPr>
                <w:rFonts w:asciiTheme="minorEastAsia" w:hAnsiTheme="minorEastAsia" w:hint="eastAsia"/>
                <w:sz w:val="24"/>
                <w:szCs w:val="24"/>
              </w:rPr>
              <w:t>）</w:t>
            </w:r>
          </w:p>
        </w:tc>
        <w:tc>
          <w:tcPr>
            <w:tcW w:w="3937" w:type="dxa"/>
            <w:tcBorders>
              <w:top w:val="single" w:sz="4" w:space="0" w:color="auto"/>
              <w:left w:val="single" w:sz="4" w:space="0" w:color="auto"/>
              <w:bottom w:val="single" w:sz="4" w:space="0" w:color="auto"/>
              <w:right w:val="single" w:sz="4" w:space="0" w:color="auto"/>
            </w:tcBorders>
            <w:vAlign w:val="center"/>
          </w:tcPr>
          <w:p w14:paraId="121D5498"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付费时间</w:t>
            </w:r>
            <w:proofErr w:type="spellEnd"/>
          </w:p>
        </w:tc>
      </w:tr>
      <w:tr w:rsidR="0010484F" w14:paraId="4035319B" w14:textId="77777777" w:rsidTr="0010484F">
        <w:trPr>
          <w:trHeight w:val="824"/>
          <w:jc w:val="center"/>
        </w:trPr>
        <w:tc>
          <w:tcPr>
            <w:tcW w:w="1241" w:type="dxa"/>
            <w:tcBorders>
              <w:top w:val="single" w:sz="4" w:space="0" w:color="auto"/>
              <w:left w:val="single" w:sz="4" w:space="0" w:color="auto"/>
              <w:bottom w:val="single" w:sz="4" w:space="0" w:color="auto"/>
              <w:right w:val="single" w:sz="4" w:space="0" w:color="auto"/>
            </w:tcBorders>
            <w:vAlign w:val="center"/>
          </w:tcPr>
          <w:p w14:paraId="47AA7EE7"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首付款</w:t>
            </w:r>
            <w:proofErr w:type="spellEnd"/>
          </w:p>
        </w:tc>
        <w:tc>
          <w:tcPr>
            <w:tcW w:w="2448" w:type="dxa"/>
            <w:tcBorders>
              <w:top w:val="single" w:sz="4" w:space="0" w:color="auto"/>
              <w:left w:val="single" w:sz="4" w:space="0" w:color="auto"/>
              <w:bottom w:val="single" w:sz="4" w:space="0" w:color="auto"/>
              <w:right w:val="single" w:sz="4" w:space="0" w:color="auto"/>
            </w:tcBorders>
            <w:vAlign w:val="center"/>
          </w:tcPr>
          <w:p w14:paraId="72D35009"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以估算投资为基数计算设计费的</w:t>
            </w:r>
            <w:r>
              <w:rPr>
                <w:rFonts w:asciiTheme="minorEastAsia" w:hAnsiTheme="minorEastAsia"/>
                <w:sz w:val="24"/>
                <w:szCs w:val="24"/>
                <w:lang w:eastAsia="zh-CN"/>
              </w:rPr>
              <w:t>30</w:t>
            </w:r>
            <w:r>
              <w:rPr>
                <w:rFonts w:asciiTheme="minorEastAsia" w:hAnsiTheme="minorEastAsia" w:hint="eastAsia"/>
                <w:sz w:val="24"/>
                <w:szCs w:val="24"/>
                <w:lang w:eastAsia="zh-CN"/>
              </w:rPr>
              <w:t>%</w:t>
            </w:r>
          </w:p>
        </w:tc>
        <w:tc>
          <w:tcPr>
            <w:tcW w:w="1867" w:type="dxa"/>
            <w:tcBorders>
              <w:top w:val="single" w:sz="4" w:space="0" w:color="auto"/>
              <w:left w:val="single" w:sz="4" w:space="0" w:color="auto"/>
              <w:bottom w:val="single" w:sz="4" w:space="0" w:color="auto"/>
              <w:right w:val="single" w:sz="4" w:space="0" w:color="auto"/>
            </w:tcBorders>
            <w:vAlign w:val="center"/>
          </w:tcPr>
          <w:p w14:paraId="2FB26D98" w14:textId="77777777" w:rsidR="0010484F" w:rsidRDefault="0010484F" w:rsidP="0010484F">
            <w:pPr>
              <w:spacing w:line="360" w:lineRule="auto"/>
              <w:jc w:val="center"/>
              <w:rPr>
                <w:rFonts w:asciiTheme="minorEastAsia" w:hAnsiTheme="minorEastAsia"/>
                <w:sz w:val="24"/>
                <w:szCs w:val="24"/>
                <w:lang w:eastAsia="zh-CN"/>
              </w:rPr>
            </w:pPr>
          </w:p>
        </w:tc>
        <w:tc>
          <w:tcPr>
            <w:tcW w:w="3937" w:type="dxa"/>
            <w:tcBorders>
              <w:top w:val="single" w:sz="4" w:space="0" w:color="auto"/>
              <w:left w:val="single" w:sz="4" w:space="0" w:color="auto"/>
              <w:bottom w:val="single" w:sz="4" w:space="0" w:color="auto"/>
              <w:right w:val="single" w:sz="4" w:space="0" w:color="auto"/>
            </w:tcBorders>
            <w:vAlign w:val="center"/>
          </w:tcPr>
          <w:p w14:paraId="6B2331AA"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设计合同签订并生效后10个工作日</w:t>
            </w:r>
          </w:p>
        </w:tc>
      </w:tr>
      <w:tr w:rsidR="0010484F" w14:paraId="13688127" w14:textId="77777777" w:rsidTr="0010484F">
        <w:trPr>
          <w:trHeight w:val="651"/>
          <w:jc w:val="center"/>
        </w:trPr>
        <w:tc>
          <w:tcPr>
            <w:tcW w:w="1241" w:type="dxa"/>
            <w:tcBorders>
              <w:top w:val="single" w:sz="4" w:space="0" w:color="auto"/>
              <w:left w:val="single" w:sz="4" w:space="0" w:color="auto"/>
              <w:bottom w:val="single" w:sz="4" w:space="0" w:color="auto"/>
              <w:right w:val="single" w:sz="4" w:space="0" w:color="auto"/>
            </w:tcBorders>
            <w:vAlign w:val="center"/>
          </w:tcPr>
          <w:p w14:paraId="53BCE20C"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第二次付款</w:t>
            </w:r>
            <w:proofErr w:type="spellEnd"/>
          </w:p>
        </w:tc>
        <w:tc>
          <w:tcPr>
            <w:tcW w:w="2448" w:type="dxa"/>
            <w:tcBorders>
              <w:top w:val="single" w:sz="4" w:space="0" w:color="auto"/>
              <w:left w:val="single" w:sz="4" w:space="0" w:color="auto"/>
              <w:bottom w:val="single" w:sz="4" w:space="0" w:color="auto"/>
              <w:right w:val="single" w:sz="4" w:space="0" w:color="auto"/>
            </w:tcBorders>
            <w:vAlign w:val="center"/>
          </w:tcPr>
          <w:p w14:paraId="1038BEEE"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支付至设计费的</w:t>
            </w:r>
            <w:r>
              <w:rPr>
                <w:rFonts w:asciiTheme="minorEastAsia" w:hAnsiTheme="minorEastAsia"/>
                <w:sz w:val="24"/>
                <w:szCs w:val="24"/>
              </w:rPr>
              <w:t>60%</w:t>
            </w:r>
          </w:p>
        </w:tc>
        <w:tc>
          <w:tcPr>
            <w:tcW w:w="1867" w:type="dxa"/>
            <w:tcBorders>
              <w:top w:val="single" w:sz="4" w:space="0" w:color="auto"/>
              <w:left w:val="single" w:sz="4" w:space="0" w:color="auto"/>
              <w:bottom w:val="single" w:sz="4" w:space="0" w:color="auto"/>
              <w:right w:val="single" w:sz="4" w:space="0" w:color="auto"/>
            </w:tcBorders>
            <w:vAlign w:val="center"/>
          </w:tcPr>
          <w:p w14:paraId="6C015865" w14:textId="77777777" w:rsidR="0010484F" w:rsidRDefault="0010484F" w:rsidP="0010484F">
            <w:pPr>
              <w:spacing w:line="360" w:lineRule="auto"/>
              <w:jc w:val="center"/>
              <w:rPr>
                <w:rFonts w:asciiTheme="minorEastAsia" w:hAnsiTheme="minorEastAsia"/>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14:paraId="0AA913C7"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施工图纸交付并经发包人审核确认后1</w:t>
            </w:r>
            <w:r>
              <w:rPr>
                <w:rFonts w:asciiTheme="minorEastAsia" w:hAnsiTheme="minorEastAsia"/>
                <w:sz w:val="24"/>
                <w:szCs w:val="24"/>
                <w:lang w:eastAsia="zh-CN"/>
              </w:rPr>
              <w:t>0</w:t>
            </w:r>
            <w:r>
              <w:rPr>
                <w:rFonts w:asciiTheme="minorEastAsia" w:hAnsiTheme="minorEastAsia" w:hint="eastAsia"/>
                <w:sz w:val="24"/>
                <w:szCs w:val="24"/>
                <w:lang w:eastAsia="zh-CN"/>
              </w:rPr>
              <w:t>个工作日内</w:t>
            </w:r>
          </w:p>
        </w:tc>
      </w:tr>
      <w:tr w:rsidR="0010484F" w14:paraId="647669EF" w14:textId="77777777" w:rsidTr="0010484F">
        <w:trPr>
          <w:trHeight w:val="651"/>
          <w:jc w:val="center"/>
        </w:trPr>
        <w:tc>
          <w:tcPr>
            <w:tcW w:w="1241" w:type="dxa"/>
            <w:tcBorders>
              <w:top w:val="single" w:sz="4" w:space="0" w:color="auto"/>
              <w:left w:val="single" w:sz="4" w:space="0" w:color="auto"/>
              <w:bottom w:val="single" w:sz="4" w:space="0" w:color="auto"/>
              <w:right w:val="single" w:sz="4" w:space="0" w:color="auto"/>
            </w:tcBorders>
            <w:vAlign w:val="center"/>
          </w:tcPr>
          <w:p w14:paraId="2B2F7010"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第三次付款</w:t>
            </w:r>
            <w:proofErr w:type="spellEnd"/>
          </w:p>
        </w:tc>
        <w:tc>
          <w:tcPr>
            <w:tcW w:w="2448" w:type="dxa"/>
            <w:tcBorders>
              <w:top w:val="single" w:sz="4" w:space="0" w:color="auto"/>
              <w:left w:val="single" w:sz="4" w:space="0" w:color="auto"/>
              <w:bottom w:val="single" w:sz="4" w:space="0" w:color="auto"/>
              <w:right w:val="single" w:sz="4" w:space="0" w:color="auto"/>
            </w:tcBorders>
            <w:vAlign w:val="center"/>
          </w:tcPr>
          <w:p w14:paraId="55EAE6CF"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sz w:val="24"/>
                <w:szCs w:val="24"/>
              </w:rPr>
              <w:t>支付至应付设计费的80%</w:t>
            </w:r>
          </w:p>
        </w:tc>
        <w:tc>
          <w:tcPr>
            <w:tcW w:w="1867" w:type="dxa"/>
            <w:tcBorders>
              <w:top w:val="single" w:sz="4" w:space="0" w:color="auto"/>
              <w:left w:val="single" w:sz="4" w:space="0" w:color="auto"/>
              <w:bottom w:val="single" w:sz="4" w:space="0" w:color="auto"/>
              <w:right w:val="single" w:sz="4" w:space="0" w:color="auto"/>
            </w:tcBorders>
            <w:vAlign w:val="center"/>
          </w:tcPr>
          <w:p w14:paraId="2FA57A9A" w14:textId="77777777" w:rsidR="0010484F" w:rsidRDefault="0010484F" w:rsidP="0010484F">
            <w:pPr>
              <w:spacing w:line="360" w:lineRule="auto"/>
              <w:jc w:val="center"/>
              <w:rPr>
                <w:rFonts w:asciiTheme="minorEastAsia" w:hAnsiTheme="minorEastAsia"/>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14:paraId="7A5D32E5"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技术交底并经发包人审核确认后</w:t>
            </w:r>
            <w:r>
              <w:rPr>
                <w:rFonts w:asciiTheme="minorEastAsia" w:hAnsiTheme="minorEastAsia"/>
                <w:sz w:val="24"/>
                <w:szCs w:val="24"/>
                <w:lang w:eastAsia="zh-CN"/>
              </w:rPr>
              <w:t>10个工作日内</w:t>
            </w:r>
          </w:p>
        </w:tc>
      </w:tr>
      <w:tr w:rsidR="0010484F" w14:paraId="0D7F270D" w14:textId="77777777" w:rsidTr="0010484F">
        <w:trPr>
          <w:trHeight w:val="1204"/>
          <w:jc w:val="center"/>
        </w:trPr>
        <w:tc>
          <w:tcPr>
            <w:tcW w:w="1241" w:type="dxa"/>
            <w:tcBorders>
              <w:top w:val="single" w:sz="4" w:space="0" w:color="auto"/>
              <w:left w:val="single" w:sz="4" w:space="0" w:color="auto"/>
              <w:bottom w:val="single" w:sz="4" w:space="0" w:color="auto"/>
              <w:right w:val="single" w:sz="4" w:space="0" w:color="auto"/>
            </w:tcBorders>
            <w:vAlign w:val="center"/>
          </w:tcPr>
          <w:p w14:paraId="2DCAE1A6"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第四次付款</w:t>
            </w:r>
            <w:proofErr w:type="spellEnd"/>
          </w:p>
        </w:tc>
        <w:tc>
          <w:tcPr>
            <w:tcW w:w="2448" w:type="dxa"/>
            <w:tcBorders>
              <w:top w:val="single" w:sz="4" w:space="0" w:color="auto"/>
              <w:left w:val="single" w:sz="4" w:space="0" w:color="auto"/>
              <w:bottom w:val="single" w:sz="4" w:space="0" w:color="auto"/>
              <w:right w:val="single" w:sz="4" w:space="0" w:color="auto"/>
            </w:tcBorders>
            <w:vAlign w:val="center"/>
          </w:tcPr>
          <w:p w14:paraId="5B3F5F64"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应付设计费</w:t>
            </w:r>
            <w:proofErr w:type="gramStart"/>
            <w:r>
              <w:rPr>
                <w:rFonts w:asciiTheme="minorEastAsia" w:hAnsiTheme="minorEastAsia" w:hint="eastAsia"/>
                <w:sz w:val="24"/>
                <w:szCs w:val="24"/>
                <w:lang w:eastAsia="zh-CN"/>
              </w:rPr>
              <w:t>减去已支设计费</w:t>
            </w:r>
            <w:proofErr w:type="gramEnd"/>
          </w:p>
        </w:tc>
        <w:tc>
          <w:tcPr>
            <w:tcW w:w="1867" w:type="dxa"/>
            <w:tcBorders>
              <w:top w:val="single" w:sz="4" w:space="0" w:color="auto"/>
              <w:left w:val="single" w:sz="4" w:space="0" w:color="auto"/>
              <w:bottom w:val="single" w:sz="4" w:space="0" w:color="auto"/>
              <w:right w:val="single" w:sz="4" w:space="0" w:color="auto"/>
            </w:tcBorders>
            <w:vAlign w:val="center"/>
          </w:tcPr>
          <w:p w14:paraId="293B611C" w14:textId="77777777" w:rsidR="0010484F" w:rsidRDefault="0010484F" w:rsidP="0010484F">
            <w:pPr>
              <w:spacing w:line="360" w:lineRule="auto"/>
              <w:jc w:val="center"/>
              <w:rPr>
                <w:rFonts w:asciiTheme="minorEastAsia" w:hAnsiTheme="minorEastAsia"/>
                <w:sz w:val="24"/>
                <w:szCs w:val="24"/>
                <w:lang w:eastAsia="zh-CN"/>
              </w:rPr>
            </w:pPr>
          </w:p>
        </w:tc>
        <w:tc>
          <w:tcPr>
            <w:tcW w:w="3937" w:type="dxa"/>
            <w:tcBorders>
              <w:top w:val="single" w:sz="4" w:space="0" w:color="auto"/>
              <w:left w:val="single" w:sz="4" w:space="0" w:color="auto"/>
              <w:bottom w:val="single" w:sz="4" w:space="0" w:color="auto"/>
              <w:right w:val="single" w:sz="4" w:space="0" w:color="auto"/>
            </w:tcBorders>
            <w:vAlign w:val="center"/>
          </w:tcPr>
          <w:p w14:paraId="66094A95"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工程竣工验收合同、发包人审核完成所有结算涉及的设计工作后</w:t>
            </w:r>
            <w:r>
              <w:rPr>
                <w:rFonts w:asciiTheme="minorEastAsia" w:hAnsiTheme="minorEastAsia"/>
                <w:sz w:val="24"/>
                <w:szCs w:val="24"/>
                <w:lang w:eastAsia="zh-CN"/>
              </w:rPr>
              <w:t>10个工作日内</w:t>
            </w:r>
          </w:p>
        </w:tc>
      </w:tr>
    </w:tbl>
    <w:p w14:paraId="6209C6EE"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注：1.设计人在投标时的报价费率是以发包人的项目</w:t>
      </w:r>
      <w:r w:rsidRPr="00436F08">
        <w:rPr>
          <w:rFonts w:asciiTheme="minorEastAsia" w:hAnsiTheme="minorEastAsia" w:hint="eastAsia"/>
          <w:sz w:val="24"/>
          <w:szCs w:val="24"/>
          <w:lang w:eastAsia="zh-CN"/>
        </w:rPr>
        <w:t>估算总投资</w:t>
      </w:r>
      <w:r w:rsidRPr="00436F08">
        <w:rPr>
          <w:rFonts w:asciiTheme="minorEastAsia" w:hAnsiTheme="minorEastAsia" w:hint="eastAsia"/>
          <w:sz w:val="24"/>
          <w:szCs w:val="24"/>
          <w:u w:val="single"/>
          <w:lang w:eastAsia="zh-CN"/>
        </w:rPr>
        <w:t xml:space="preserve"> 1010.5</w:t>
      </w:r>
      <w:r w:rsidRPr="00436F08">
        <w:rPr>
          <w:rFonts w:asciiTheme="minorEastAsia" w:hAnsiTheme="minorEastAsia" w:hint="eastAsia"/>
          <w:sz w:val="24"/>
          <w:szCs w:val="24"/>
          <w:lang w:eastAsia="zh-CN"/>
        </w:rPr>
        <w:t>万元</w:t>
      </w:r>
      <w:r>
        <w:rPr>
          <w:rFonts w:asciiTheme="minorEastAsia" w:hAnsiTheme="minorEastAsia" w:hint="eastAsia"/>
          <w:sz w:val="24"/>
          <w:szCs w:val="24"/>
          <w:lang w:eastAsia="zh-CN"/>
        </w:rPr>
        <w:t>的工程费用为参考的。</w:t>
      </w:r>
    </w:p>
    <w:p w14:paraId="2C2194EB"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2.双方同意，设计人在实际取费中应以项目财政专项评审或学校评审结果为基数重新计算的结果为准（如财政评审中有设计费明细金额的，应以财政专项评审设计明细结果为准）。</w:t>
      </w:r>
    </w:p>
    <w:p w14:paraId="1F5AC9E6"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3.如果项目最终评审结果的投资额高于原估算总投资10%以内的，则设计费不做调整，仍</w:t>
      </w:r>
      <w:r w:rsidRPr="00436F08">
        <w:rPr>
          <w:rFonts w:asciiTheme="minorEastAsia" w:hAnsiTheme="minorEastAsia" w:hint="eastAsia"/>
          <w:sz w:val="24"/>
          <w:szCs w:val="24"/>
          <w:lang w:eastAsia="zh-CN"/>
        </w:rPr>
        <w:t>按</w:t>
      </w:r>
      <w:r w:rsidRPr="00436F08">
        <w:rPr>
          <w:rFonts w:asciiTheme="minorEastAsia" w:hAnsiTheme="minorEastAsia" w:hint="eastAsia"/>
          <w:sz w:val="24"/>
          <w:szCs w:val="24"/>
          <w:u w:val="single"/>
          <w:lang w:eastAsia="zh-CN"/>
        </w:rPr>
        <w:t xml:space="preserve"> 1010.5</w:t>
      </w:r>
      <w:r w:rsidRPr="00436F08">
        <w:rPr>
          <w:rFonts w:asciiTheme="minorEastAsia" w:hAnsiTheme="minorEastAsia" w:hint="eastAsia"/>
          <w:sz w:val="24"/>
          <w:szCs w:val="24"/>
          <w:lang w:eastAsia="zh-CN"/>
        </w:rPr>
        <w:t>万元</w:t>
      </w:r>
      <w:r>
        <w:rPr>
          <w:rFonts w:asciiTheme="minorEastAsia" w:hAnsiTheme="minorEastAsia" w:hint="eastAsia"/>
          <w:sz w:val="24"/>
          <w:szCs w:val="24"/>
          <w:lang w:eastAsia="zh-CN"/>
        </w:rPr>
        <w:t>中工程费用为基数计算收取，批复资金高于原估算总投资10%的按照批复金额为基数重新计取。</w:t>
      </w:r>
    </w:p>
    <w:p w14:paraId="79003DD0"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sz w:val="24"/>
          <w:szCs w:val="24"/>
          <w:lang w:eastAsia="zh-CN"/>
        </w:rPr>
        <w:lastRenderedPageBreak/>
        <w:t>4.</w:t>
      </w:r>
      <w:r w:rsidRPr="004173CD">
        <w:rPr>
          <w:rFonts w:asciiTheme="minorEastAsia" w:hAnsiTheme="minorEastAsia" w:hint="eastAsia"/>
          <w:sz w:val="24"/>
          <w:szCs w:val="24"/>
          <w:lang w:eastAsia="zh-CN"/>
        </w:rPr>
        <w:t>本项目设计费为含税包干费用，综合考虑各种系数和浮动，包括但不限于直接费用、税金、后续服务费用等，是完成施工图纸设计及后续服务的综合体现，不因任何因素而调整。</w:t>
      </w:r>
      <w:r>
        <w:rPr>
          <w:rFonts w:asciiTheme="minorEastAsia" w:hAnsiTheme="minorEastAsia" w:hint="eastAsia"/>
          <w:sz w:val="24"/>
          <w:szCs w:val="24"/>
          <w:lang w:eastAsia="zh-CN"/>
        </w:rPr>
        <w:t>发包</w:t>
      </w:r>
      <w:r w:rsidRPr="004173CD">
        <w:rPr>
          <w:rFonts w:asciiTheme="minorEastAsia" w:hAnsiTheme="minorEastAsia" w:hint="eastAsia"/>
          <w:sz w:val="24"/>
          <w:szCs w:val="24"/>
          <w:lang w:eastAsia="zh-CN"/>
        </w:rPr>
        <w:t>人不再向</w:t>
      </w:r>
      <w:r>
        <w:rPr>
          <w:rFonts w:asciiTheme="minorEastAsia" w:hAnsiTheme="minorEastAsia" w:hint="eastAsia"/>
          <w:sz w:val="24"/>
          <w:szCs w:val="24"/>
          <w:lang w:eastAsia="zh-CN"/>
        </w:rPr>
        <w:t>设计</w:t>
      </w:r>
      <w:r w:rsidRPr="004173CD">
        <w:rPr>
          <w:rFonts w:asciiTheme="minorEastAsia" w:hAnsiTheme="minorEastAsia" w:hint="eastAsia"/>
          <w:sz w:val="24"/>
          <w:szCs w:val="24"/>
          <w:lang w:eastAsia="zh-CN"/>
        </w:rPr>
        <w:t>人支付任何其他价款。</w:t>
      </w:r>
    </w:p>
    <w:p w14:paraId="19505CC9"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sz w:val="24"/>
          <w:szCs w:val="24"/>
          <w:lang w:eastAsia="zh-CN"/>
        </w:rPr>
        <w:t>5</w:t>
      </w:r>
      <w:r>
        <w:rPr>
          <w:rFonts w:asciiTheme="minorEastAsia" w:hAnsiTheme="minorEastAsia" w:hint="eastAsia"/>
          <w:sz w:val="24"/>
          <w:szCs w:val="24"/>
          <w:lang w:eastAsia="zh-CN"/>
        </w:rPr>
        <w:t>.提交各阶段设计文件的同时支付各阶段设计费。设计费以支票或转账方式支付。</w:t>
      </w:r>
    </w:p>
    <w:p w14:paraId="3B044730" w14:textId="77777777" w:rsidR="0010484F" w:rsidRPr="008F3757"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sz w:val="24"/>
          <w:szCs w:val="24"/>
          <w:lang w:eastAsia="zh-CN"/>
        </w:rPr>
        <w:t>6</w:t>
      </w:r>
      <w:r>
        <w:rPr>
          <w:rFonts w:asciiTheme="minorEastAsia" w:hAnsiTheme="minorEastAsia" w:hint="eastAsia"/>
          <w:sz w:val="24"/>
          <w:szCs w:val="24"/>
          <w:lang w:eastAsia="zh-CN"/>
        </w:rPr>
        <w:t>.发包人每次付款前，设计人须提供真实、合法、有效且符合发包人要求的与</w:t>
      </w:r>
      <w:proofErr w:type="gramStart"/>
      <w:r>
        <w:rPr>
          <w:rFonts w:asciiTheme="minorEastAsia" w:hAnsiTheme="minorEastAsia" w:hint="eastAsia"/>
          <w:sz w:val="24"/>
          <w:szCs w:val="24"/>
          <w:lang w:eastAsia="zh-CN"/>
        </w:rPr>
        <w:t>待支付</w:t>
      </w:r>
      <w:proofErr w:type="gramEnd"/>
      <w:r>
        <w:rPr>
          <w:rFonts w:asciiTheme="minorEastAsia" w:hAnsiTheme="minorEastAsia" w:hint="eastAsia"/>
          <w:sz w:val="24"/>
          <w:szCs w:val="24"/>
          <w:lang w:eastAsia="zh-CN"/>
        </w:rPr>
        <w:t>款项等额增值税专用发票，若设计人</w:t>
      </w:r>
      <w:proofErr w:type="gramStart"/>
      <w:r>
        <w:rPr>
          <w:rFonts w:asciiTheme="minorEastAsia" w:hAnsiTheme="minorEastAsia" w:hint="eastAsia"/>
          <w:sz w:val="24"/>
          <w:szCs w:val="24"/>
          <w:lang w:eastAsia="zh-CN"/>
        </w:rPr>
        <w:t>怠</w:t>
      </w:r>
      <w:proofErr w:type="gramEnd"/>
      <w:r>
        <w:rPr>
          <w:rFonts w:asciiTheme="minorEastAsia" w:hAnsiTheme="minorEastAsia" w:hint="eastAsia"/>
          <w:sz w:val="24"/>
          <w:szCs w:val="24"/>
          <w:lang w:eastAsia="zh-CN"/>
        </w:rPr>
        <w:t>于履行上述开票义务</w:t>
      </w:r>
      <w:r w:rsidRPr="008F3757">
        <w:rPr>
          <w:rFonts w:asciiTheme="minorEastAsia" w:hAnsiTheme="minorEastAsia" w:hint="eastAsia"/>
          <w:sz w:val="24"/>
          <w:szCs w:val="24"/>
          <w:lang w:eastAsia="zh-CN"/>
        </w:rPr>
        <w:t>或涉嫌开具虚假发票的</w:t>
      </w:r>
      <w:r>
        <w:rPr>
          <w:rFonts w:asciiTheme="minorEastAsia" w:hAnsiTheme="minorEastAsia" w:hint="eastAsia"/>
          <w:sz w:val="24"/>
          <w:szCs w:val="24"/>
          <w:lang w:eastAsia="zh-CN"/>
        </w:rPr>
        <w:t>，发包人有权拒绝付款且</w:t>
      </w:r>
      <w:proofErr w:type="gramStart"/>
      <w:r>
        <w:rPr>
          <w:rFonts w:asciiTheme="minorEastAsia" w:hAnsiTheme="minorEastAsia" w:hint="eastAsia"/>
          <w:sz w:val="24"/>
          <w:szCs w:val="24"/>
          <w:lang w:eastAsia="zh-CN"/>
        </w:rPr>
        <w:t>不</w:t>
      </w:r>
      <w:proofErr w:type="gramEnd"/>
      <w:r>
        <w:rPr>
          <w:rFonts w:asciiTheme="minorEastAsia" w:hAnsiTheme="minorEastAsia" w:hint="eastAsia"/>
          <w:sz w:val="24"/>
          <w:szCs w:val="24"/>
          <w:lang w:eastAsia="zh-CN"/>
        </w:rPr>
        <w:t>视为违约，设计人不得因此消极怠工或不完全履行合同，给发包人造成损失的，应赔偿发包人的全部损失（实际损失和预期利益损失）。</w:t>
      </w:r>
      <w:r>
        <w:rPr>
          <w:rFonts w:ascii="宋体" w:hAnsi="宋体" w:cs="宋体" w:hint="eastAsia"/>
          <w:sz w:val="24"/>
          <w:szCs w:val="24"/>
          <w:lang w:eastAsia="zh-CN"/>
        </w:rPr>
        <w:t>发包人</w:t>
      </w:r>
      <w:r w:rsidRPr="00134CF6">
        <w:rPr>
          <w:rFonts w:ascii="宋体" w:hAnsi="宋体" w:cs="宋体" w:hint="eastAsia"/>
          <w:sz w:val="24"/>
          <w:szCs w:val="24"/>
          <w:lang w:eastAsia="zh-CN"/>
        </w:rPr>
        <w:t>有权拒绝向除本合同约定的</w:t>
      </w:r>
      <w:r>
        <w:rPr>
          <w:rFonts w:ascii="宋体" w:hAnsi="宋体" w:cs="宋体" w:hint="eastAsia"/>
          <w:sz w:val="24"/>
          <w:szCs w:val="24"/>
          <w:lang w:eastAsia="zh-CN"/>
        </w:rPr>
        <w:t>设计人</w:t>
      </w:r>
      <w:r w:rsidRPr="00134CF6">
        <w:rPr>
          <w:rFonts w:ascii="宋体" w:hAnsi="宋体" w:cs="宋体" w:hint="eastAsia"/>
          <w:sz w:val="24"/>
          <w:szCs w:val="24"/>
          <w:lang w:eastAsia="zh-CN"/>
        </w:rPr>
        <w:t>指定收款账户外的任何账户付款。</w:t>
      </w:r>
      <w:r w:rsidRPr="008F3757">
        <w:rPr>
          <w:rFonts w:asciiTheme="minorEastAsia" w:hAnsiTheme="minorEastAsia" w:hint="eastAsia"/>
          <w:sz w:val="24"/>
          <w:szCs w:val="24"/>
          <w:lang w:eastAsia="zh-CN"/>
        </w:rPr>
        <w:t>设计人所提供的发票票面信息必须完整、准确并合法有效，加盖设计人发票专用章。</w:t>
      </w:r>
    </w:p>
    <w:p w14:paraId="2E2BD0CF" w14:textId="77777777" w:rsidR="0010484F" w:rsidRPr="008F3757" w:rsidRDefault="0010484F" w:rsidP="0010484F">
      <w:pPr>
        <w:spacing w:line="360" w:lineRule="auto"/>
        <w:ind w:firstLineChars="200" w:firstLine="480"/>
        <w:rPr>
          <w:rFonts w:asciiTheme="minorEastAsia" w:hAnsiTheme="minorEastAsia"/>
          <w:sz w:val="24"/>
          <w:szCs w:val="24"/>
          <w:lang w:eastAsia="zh-CN"/>
        </w:rPr>
      </w:pPr>
      <w:r w:rsidRPr="008F3757">
        <w:rPr>
          <w:rFonts w:asciiTheme="minorEastAsia" w:hAnsiTheme="minorEastAsia" w:hint="eastAsia"/>
          <w:sz w:val="24"/>
          <w:szCs w:val="24"/>
          <w:lang w:eastAsia="zh-CN"/>
        </w:rPr>
        <w:t>设计人指定银行收款</w:t>
      </w:r>
      <w:proofErr w:type="gramStart"/>
      <w:r w:rsidRPr="008F3757">
        <w:rPr>
          <w:rFonts w:asciiTheme="minorEastAsia" w:hAnsiTheme="minorEastAsia" w:hint="eastAsia"/>
          <w:sz w:val="24"/>
          <w:szCs w:val="24"/>
          <w:lang w:eastAsia="zh-CN"/>
        </w:rPr>
        <w:t>帐户</w:t>
      </w:r>
      <w:proofErr w:type="gramEnd"/>
      <w:r w:rsidRPr="008F3757">
        <w:rPr>
          <w:rFonts w:asciiTheme="minorEastAsia" w:hAnsiTheme="minorEastAsia" w:hint="eastAsia"/>
          <w:sz w:val="24"/>
          <w:szCs w:val="24"/>
          <w:lang w:eastAsia="zh-CN"/>
        </w:rPr>
        <w:t>信息如下：</w:t>
      </w:r>
    </w:p>
    <w:p w14:paraId="61F65CE7" w14:textId="77777777" w:rsidR="0010484F" w:rsidRPr="008F3757" w:rsidRDefault="0010484F" w:rsidP="0010484F">
      <w:pPr>
        <w:spacing w:line="360" w:lineRule="auto"/>
        <w:ind w:firstLineChars="200" w:firstLine="480"/>
        <w:rPr>
          <w:rFonts w:asciiTheme="minorEastAsia" w:hAnsiTheme="minorEastAsia"/>
          <w:sz w:val="24"/>
          <w:szCs w:val="24"/>
          <w:lang w:eastAsia="zh-CN"/>
        </w:rPr>
      </w:pPr>
      <w:r w:rsidRPr="008F3757">
        <w:rPr>
          <w:rFonts w:asciiTheme="minorEastAsia" w:hAnsiTheme="minorEastAsia" w:hint="eastAsia"/>
          <w:sz w:val="24"/>
          <w:szCs w:val="24"/>
          <w:lang w:eastAsia="zh-CN"/>
        </w:rPr>
        <w:t xml:space="preserve">设计人账户名称： </w:t>
      </w:r>
    </w:p>
    <w:p w14:paraId="4357039A" w14:textId="77777777" w:rsidR="0010484F" w:rsidRPr="008F3757" w:rsidRDefault="0010484F" w:rsidP="0010484F">
      <w:pPr>
        <w:spacing w:line="360" w:lineRule="auto"/>
        <w:ind w:firstLineChars="200" w:firstLine="480"/>
        <w:rPr>
          <w:rFonts w:asciiTheme="minorEastAsia" w:hAnsiTheme="minorEastAsia"/>
          <w:sz w:val="24"/>
          <w:szCs w:val="24"/>
          <w:lang w:eastAsia="zh-CN"/>
        </w:rPr>
      </w:pPr>
      <w:r w:rsidRPr="008F3757">
        <w:rPr>
          <w:rFonts w:asciiTheme="minorEastAsia" w:hAnsiTheme="minorEastAsia" w:hint="eastAsia"/>
          <w:sz w:val="24"/>
          <w:szCs w:val="24"/>
          <w:lang w:eastAsia="zh-CN"/>
        </w:rPr>
        <w:t xml:space="preserve">开户行： </w:t>
      </w:r>
    </w:p>
    <w:p w14:paraId="7C32042E" w14:textId="77777777" w:rsidR="0010484F" w:rsidRDefault="0010484F" w:rsidP="0010484F">
      <w:pPr>
        <w:spacing w:line="360" w:lineRule="auto"/>
        <w:ind w:firstLineChars="200" w:firstLine="480"/>
        <w:rPr>
          <w:rFonts w:asciiTheme="minorEastAsia" w:hAnsiTheme="minorEastAsia"/>
          <w:sz w:val="24"/>
          <w:szCs w:val="24"/>
          <w:lang w:eastAsia="zh-CN"/>
        </w:rPr>
      </w:pPr>
      <w:r w:rsidRPr="008F3757">
        <w:rPr>
          <w:rFonts w:asciiTheme="minorEastAsia" w:hAnsiTheme="minorEastAsia" w:hint="eastAsia"/>
          <w:sz w:val="24"/>
          <w:szCs w:val="24"/>
          <w:lang w:eastAsia="zh-CN"/>
        </w:rPr>
        <w:t>账号：</w:t>
      </w:r>
    </w:p>
    <w:p w14:paraId="25D765BA" w14:textId="77777777" w:rsidR="0010484F" w:rsidRDefault="0010484F" w:rsidP="0010484F">
      <w:pPr>
        <w:spacing w:line="360" w:lineRule="auto"/>
        <w:ind w:firstLineChars="200" w:firstLine="482"/>
        <w:rPr>
          <w:rFonts w:asciiTheme="minorEastAsia" w:hAnsiTheme="minorEastAsia"/>
          <w:sz w:val="24"/>
          <w:szCs w:val="24"/>
          <w:lang w:eastAsia="zh-CN"/>
        </w:rPr>
      </w:pPr>
      <w:r>
        <w:rPr>
          <w:rFonts w:asciiTheme="minorEastAsia" w:hAnsiTheme="minorEastAsia" w:hint="eastAsia"/>
          <w:b/>
          <w:sz w:val="24"/>
          <w:szCs w:val="24"/>
          <w:lang w:eastAsia="zh-CN"/>
        </w:rPr>
        <w:t>四、发包人需提交的有关资料</w:t>
      </w: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58"/>
        <w:gridCol w:w="1033"/>
        <w:gridCol w:w="3203"/>
        <w:gridCol w:w="1477"/>
      </w:tblGrid>
      <w:tr w:rsidR="0010484F" w14:paraId="4753B752" w14:textId="77777777" w:rsidTr="0010484F">
        <w:trPr>
          <w:trHeight w:val="507"/>
          <w:jc w:val="center"/>
        </w:trPr>
        <w:tc>
          <w:tcPr>
            <w:tcW w:w="851" w:type="dxa"/>
            <w:vAlign w:val="center"/>
          </w:tcPr>
          <w:p w14:paraId="536664B7"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序号</w:t>
            </w:r>
            <w:proofErr w:type="spellEnd"/>
          </w:p>
        </w:tc>
        <w:tc>
          <w:tcPr>
            <w:tcW w:w="2858" w:type="dxa"/>
            <w:vAlign w:val="center"/>
          </w:tcPr>
          <w:p w14:paraId="1A3299A6"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资料及文件名称</w:t>
            </w:r>
            <w:proofErr w:type="spellEnd"/>
          </w:p>
        </w:tc>
        <w:tc>
          <w:tcPr>
            <w:tcW w:w="1033" w:type="dxa"/>
            <w:vAlign w:val="center"/>
          </w:tcPr>
          <w:p w14:paraId="223D2EA1"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份数</w:t>
            </w:r>
            <w:proofErr w:type="spellEnd"/>
          </w:p>
        </w:tc>
        <w:tc>
          <w:tcPr>
            <w:tcW w:w="3203" w:type="dxa"/>
            <w:vAlign w:val="center"/>
          </w:tcPr>
          <w:p w14:paraId="2032883E"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提交日期</w:t>
            </w:r>
            <w:proofErr w:type="spellEnd"/>
          </w:p>
        </w:tc>
        <w:tc>
          <w:tcPr>
            <w:tcW w:w="1477" w:type="dxa"/>
            <w:vAlign w:val="center"/>
          </w:tcPr>
          <w:p w14:paraId="4DA17D60"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有关事宜</w:t>
            </w:r>
            <w:proofErr w:type="spellEnd"/>
          </w:p>
        </w:tc>
      </w:tr>
      <w:tr w:rsidR="0010484F" w14:paraId="01C24B6B" w14:textId="77777777" w:rsidTr="0010484F">
        <w:trPr>
          <w:trHeight w:val="647"/>
          <w:jc w:val="center"/>
        </w:trPr>
        <w:tc>
          <w:tcPr>
            <w:tcW w:w="851" w:type="dxa"/>
            <w:vAlign w:val="center"/>
          </w:tcPr>
          <w:p w14:paraId="71ACB0C2"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1</w:t>
            </w:r>
          </w:p>
        </w:tc>
        <w:tc>
          <w:tcPr>
            <w:tcW w:w="2858" w:type="dxa"/>
            <w:vAlign w:val="center"/>
          </w:tcPr>
          <w:p w14:paraId="0905F8DE"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设计任务书及有关材料</w:t>
            </w:r>
          </w:p>
        </w:tc>
        <w:tc>
          <w:tcPr>
            <w:tcW w:w="1033" w:type="dxa"/>
            <w:vAlign w:val="center"/>
          </w:tcPr>
          <w:p w14:paraId="45290FD3"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1</w:t>
            </w:r>
          </w:p>
        </w:tc>
        <w:tc>
          <w:tcPr>
            <w:tcW w:w="3203" w:type="dxa"/>
            <w:vAlign w:val="center"/>
          </w:tcPr>
          <w:p w14:paraId="5350EDD0"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合同签订并生效后的5个工作日内</w:t>
            </w:r>
          </w:p>
        </w:tc>
        <w:tc>
          <w:tcPr>
            <w:tcW w:w="1477" w:type="dxa"/>
            <w:vAlign w:val="center"/>
          </w:tcPr>
          <w:p w14:paraId="62C02E6F" w14:textId="77777777" w:rsidR="0010484F" w:rsidRDefault="0010484F" w:rsidP="0010484F">
            <w:pPr>
              <w:spacing w:line="360" w:lineRule="auto"/>
              <w:jc w:val="center"/>
              <w:rPr>
                <w:rFonts w:asciiTheme="minorEastAsia" w:hAnsiTheme="minorEastAsia"/>
                <w:sz w:val="24"/>
                <w:szCs w:val="24"/>
                <w:lang w:eastAsia="zh-CN"/>
              </w:rPr>
            </w:pPr>
          </w:p>
        </w:tc>
      </w:tr>
      <w:tr w:rsidR="0010484F" w14:paraId="255B17D2" w14:textId="77777777" w:rsidTr="0010484F">
        <w:trPr>
          <w:trHeight w:val="419"/>
          <w:jc w:val="center"/>
        </w:trPr>
        <w:tc>
          <w:tcPr>
            <w:tcW w:w="851" w:type="dxa"/>
            <w:vAlign w:val="center"/>
          </w:tcPr>
          <w:p w14:paraId="15D3FB5A"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2</w:t>
            </w:r>
          </w:p>
        </w:tc>
        <w:tc>
          <w:tcPr>
            <w:tcW w:w="2858" w:type="dxa"/>
            <w:vAlign w:val="center"/>
          </w:tcPr>
          <w:p w14:paraId="005E5703"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原</w:t>
            </w:r>
            <w:r>
              <w:rPr>
                <w:rFonts w:asciiTheme="minorEastAsia" w:hAnsiTheme="minorEastAsia" w:hint="eastAsia"/>
                <w:sz w:val="24"/>
                <w:szCs w:val="24"/>
                <w:lang w:eastAsia="zh-CN"/>
              </w:rPr>
              <w:t>建筑</w:t>
            </w:r>
            <w:r>
              <w:rPr>
                <w:rFonts w:asciiTheme="minorEastAsia" w:hAnsiTheme="minorEastAsia"/>
                <w:sz w:val="24"/>
                <w:szCs w:val="24"/>
                <w:lang w:eastAsia="zh-CN"/>
              </w:rPr>
              <w:t>相关</w:t>
            </w:r>
            <w:proofErr w:type="spellStart"/>
            <w:r>
              <w:rPr>
                <w:rFonts w:asciiTheme="minorEastAsia" w:hAnsiTheme="minorEastAsia" w:hint="eastAsia"/>
                <w:sz w:val="24"/>
                <w:szCs w:val="24"/>
              </w:rPr>
              <w:t>设计图纸</w:t>
            </w:r>
            <w:proofErr w:type="spellEnd"/>
          </w:p>
        </w:tc>
        <w:tc>
          <w:tcPr>
            <w:tcW w:w="1033" w:type="dxa"/>
            <w:vAlign w:val="center"/>
          </w:tcPr>
          <w:p w14:paraId="3E3CB1C2"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1</w:t>
            </w:r>
          </w:p>
        </w:tc>
        <w:tc>
          <w:tcPr>
            <w:tcW w:w="3203" w:type="dxa"/>
            <w:vAlign w:val="center"/>
          </w:tcPr>
          <w:p w14:paraId="397C24A3"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合同签订并生效后的5个工作日内</w:t>
            </w:r>
          </w:p>
        </w:tc>
        <w:tc>
          <w:tcPr>
            <w:tcW w:w="1477" w:type="dxa"/>
            <w:vAlign w:val="center"/>
          </w:tcPr>
          <w:p w14:paraId="6A965C2D" w14:textId="77777777" w:rsidR="0010484F" w:rsidRDefault="0010484F" w:rsidP="0010484F">
            <w:pPr>
              <w:spacing w:line="360" w:lineRule="auto"/>
              <w:jc w:val="center"/>
              <w:rPr>
                <w:rFonts w:asciiTheme="minorEastAsia" w:hAnsiTheme="minorEastAsia"/>
                <w:sz w:val="24"/>
                <w:szCs w:val="24"/>
                <w:lang w:eastAsia="zh-CN"/>
              </w:rPr>
            </w:pPr>
          </w:p>
        </w:tc>
      </w:tr>
    </w:tbl>
    <w:p w14:paraId="32AD953A" w14:textId="77777777" w:rsidR="0010484F" w:rsidRDefault="0010484F" w:rsidP="0010484F">
      <w:pPr>
        <w:spacing w:line="360" w:lineRule="auto"/>
        <w:ind w:firstLineChars="200" w:firstLine="482"/>
        <w:rPr>
          <w:rFonts w:asciiTheme="minorEastAsia" w:hAnsiTheme="minorEastAsia"/>
          <w:b/>
          <w:sz w:val="24"/>
          <w:szCs w:val="24"/>
          <w:lang w:eastAsia="zh-CN"/>
        </w:rPr>
      </w:pPr>
      <w:r>
        <w:rPr>
          <w:rFonts w:asciiTheme="minorEastAsia" w:hAnsiTheme="minorEastAsia" w:hint="eastAsia"/>
          <w:b/>
          <w:sz w:val="24"/>
          <w:szCs w:val="24"/>
          <w:lang w:eastAsia="zh-CN"/>
        </w:rPr>
        <w:t>五、设计人需交付的有关资料</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3179"/>
        <w:gridCol w:w="1047"/>
        <w:gridCol w:w="3347"/>
        <w:gridCol w:w="1244"/>
      </w:tblGrid>
      <w:tr w:rsidR="0010484F" w14:paraId="1ABD4F46" w14:textId="77777777" w:rsidTr="0010484F">
        <w:trPr>
          <w:jc w:val="center"/>
        </w:trPr>
        <w:tc>
          <w:tcPr>
            <w:tcW w:w="878" w:type="dxa"/>
            <w:shd w:val="clear" w:color="auto" w:fill="auto"/>
            <w:vAlign w:val="center"/>
          </w:tcPr>
          <w:p w14:paraId="4842A5EA"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序号</w:t>
            </w:r>
            <w:proofErr w:type="spellEnd"/>
          </w:p>
        </w:tc>
        <w:tc>
          <w:tcPr>
            <w:tcW w:w="3179" w:type="dxa"/>
            <w:shd w:val="clear" w:color="auto" w:fill="auto"/>
            <w:vAlign w:val="center"/>
          </w:tcPr>
          <w:p w14:paraId="3FE3E5AA"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资料及文件名称</w:t>
            </w:r>
            <w:proofErr w:type="spellEnd"/>
          </w:p>
        </w:tc>
        <w:tc>
          <w:tcPr>
            <w:tcW w:w="1047" w:type="dxa"/>
            <w:shd w:val="clear" w:color="auto" w:fill="auto"/>
            <w:vAlign w:val="center"/>
          </w:tcPr>
          <w:p w14:paraId="24EE7490"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份数</w:t>
            </w:r>
            <w:proofErr w:type="spellEnd"/>
          </w:p>
        </w:tc>
        <w:tc>
          <w:tcPr>
            <w:tcW w:w="3347" w:type="dxa"/>
            <w:shd w:val="clear" w:color="auto" w:fill="auto"/>
            <w:vAlign w:val="center"/>
          </w:tcPr>
          <w:p w14:paraId="6AFA8EED"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提交日期</w:t>
            </w:r>
            <w:proofErr w:type="spellEnd"/>
          </w:p>
        </w:tc>
        <w:tc>
          <w:tcPr>
            <w:tcW w:w="1244" w:type="dxa"/>
            <w:shd w:val="clear" w:color="auto" w:fill="auto"/>
            <w:vAlign w:val="center"/>
          </w:tcPr>
          <w:p w14:paraId="294A1967"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有关事宜</w:t>
            </w:r>
            <w:proofErr w:type="spellEnd"/>
          </w:p>
        </w:tc>
      </w:tr>
      <w:tr w:rsidR="0010484F" w14:paraId="10472502" w14:textId="77777777" w:rsidTr="0010484F">
        <w:trPr>
          <w:trHeight w:val="645"/>
          <w:jc w:val="center"/>
        </w:trPr>
        <w:tc>
          <w:tcPr>
            <w:tcW w:w="878" w:type="dxa"/>
            <w:shd w:val="clear" w:color="auto" w:fill="auto"/>
            <w:vAlign w:val="center"/>
          </w:tcPr>
          <w:p w14:paraId="6B96F583"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1</w:t>
            </w:r>
          </w:p>
        </w:tc>
        <w:tc>
          <w:tcPr>
            <w:tcW w:w="3179" w:type="dxa"/>
            <w:shd w:val="clear" w:color="auto" w:fill="auto"/>
            <w:vAlign w:val="center"/>
          </w:tcPr>
          <w:p w14:paraId="19558E90"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方案图及估算</w:t>
            </w:r>
            <w:proofErr w:type="spellEnd"/>
          </w:p>
        </w:tc>
        <w:tc>
          <w:tcPr>
            <w:tcW w:w="1047" w:type="dxa"/>
            <w:shd w:val="clear" w:color="auto" w:fill="auto"/>
            <w:vAlign w:val="center"/>
          </w:tcPr>
          <w:p w14:paraId="024AFA6A"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3</w:t>
            </w:r>
          </w:p>
        </w:tc>
        <w:tc>
          <w:tcPr>
            <w:tcW w:w="3347" w:type="dxa"/>
            <w:shd w:val="clear" w:color="auto" w:fill="auto"/>
            <w:vAlign w:val="center"/>
          </w:tcPr>
          <w:p w14:paraId="11756EA8" w14:textId="77777777" w:rsidR="0010484F" w:rsidRDefault="0010484F" w:rsidP="0010484F">
            <w:pPr>
              <w:spacing w:line="360" w:lineRule="auto"/>
              <w:rPr>
                <w:rFonts w:asciiTheme="minorEastAsia" w:hAnsiTheme="minorEastAsia"/>
                <w:sz w:val="24"/>
                <w:szCs w:val="24"/>
                <w:lang w:eastAsia="zh-CN"/>
              </w:rPr>
            </w:pPr>
            <w:r>
              <w:rPr>
                <w:rFonts w:asciiTheme="minorEastAsia" w:hAnsiTheme="minorEastAsia" w:hint="eastAsia"/>
                <w:sz w:val="24"/>
                <w:szCs w:val="24"/>
                <w:lang w:eastAsia="zh-CN"/>
              </w:rPr>
              <w:t>双方签订合同后</w:t>
            </w:r>
            <w:r>
              <w:rPr>
                <w:rFonts w:asciiTheme="minorEastAsia" w:hAnsiTheme="minorEastAsia"/>
                <w:sz w:val="24"/>
                <w:szCs w:val="24"/>
                <w:u w:val="single"/>
                <w:lang w:eastAsia="zh-CN"/>
              </w:rPr>
              <w:t xml:space="preserve">   </w:t>
            </w:r>
            <w:proofErr w:type="gramStart"/>
            <w:r>
              <w:rPr>
                <w:rFonts w:asciiTheme="minorEastAsia" w:hAnsiTheme="minorEastAsia" w:hint="eastAsia"/>
                <w:sz w:val="24"/>
                <w:szCs w:val="24"/>
                <w:lang w:eastAsia="zh-CN"/>
              </w:rPr>
              <w:t>个日历天</w:t>
            </w:r>
            <w:proofErr w:type="gramEnd"/>
            <w:r>
              <w:rPr>
                <w:rFonts w:asciiTheme="minorEastAsia" w:hAnsiTheme="minorEastAsia" w:hint="eastAsia"/>
                <w:sz w:val="24"/>
                <w:szCs w:val="24"/>
                <w:lang w:eastAsia="zh-CN"/>
              </w:rPr>
              <w:t>内</w:t>
            </w:r>
          </w:p>
        </w:tc>
        <w:tc>
          <w:tcPr>
            <w:tcW w:w="1244" w:type="dxa"/>
            <w:shd w:val="clear" w:color="auto" w:fill="auto"/>
            <w:vAlign w:val="center"/>
          </w:tcPr>
          <w:p w14:paraId="6122D4B6"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无</w:t>
            </w:r>
          </w:p>
        </w:tc>
      </w:tr>
      <w:tr w:rsidR="0010484F" w14:paraId="35681D56" w14:textId="77777777" w:rsidTr="0010484F">
        <w:trPr>
          <w:jc w:val="center"/>
        </w:trPr>
        <w:tc>
          <w:tcPr>
            <w:tcW w:w="878" w:type="dxa"/>
            <w:shd w:val="clear" w:color="auto" w:fill="auto"/>
            <w:vAlign w:val="center"/>
          </w:tcPr>
          <w:p w14:paraId="14637DDE"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2</w:t>
            </w:r>
          </w:p>
        </w:tc>
        <w:tc>
          <w:tcPr>
            <w:tcW w:w="3179" w:type="dxa"/>
            <w:shd w:val="clear" w:color="auto" w:fill="auto"/>
            <w:vAlign w:val="center"/>
          </w:tcPr>
          <w:p w14:paraId="47E073B5"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sz w:val="24"/>
                <w:szCs w:val="24"/>
                <w:lang w:eastAsia="zh-CN"/>
              </w:rPr>
              <w:t>申报报批或评审图纸</w:t>
            </w:r>
            <w:r>
              <w:rPr>
                <w:rFonts w:asciiTheme="minorEastAsia" w:hAnsiTheme="minorEastAsia" w:hint="eastAsia"/>
                <w:sz w:val="24"/>
                <w:szCs w:val="24"/>
                <w:lang w:eastAsia="zh-CN"/>
              </w:rPr>
              <w:t>、概算</w:t>
            </w:r>
          </w:p>
        </w:tc>
        <w:tc>
          <w:tcPr>
            <w:tcW w:w="1047" w:type="dxa"/>
            <w:shd w:val="clear" w:color="auto" w:fill="auto"/>
            <w:vAlign w:val="center"/>
          </w:tcPr>
          <w:p w14:paraId="08C3BA3A"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3</w:t>
            </w:r>
          </w:p>
        </w:tc>
        <w:tc>
          <w:tcPr>
            <w:tcW w:w="3347" w:type="dxa"/>
            <w:shd w:val="clear" w:color="auto" w:fill="auto"/>
            <w:vAlign w:val="center"/>
          </w:tcPr>
          <w:p w14:paraId="57CC03E2" w14:textId="77777777" w:rsidR="0010484F" w:rsidRDefault="0010484F" w:rsidP="0010484F">
            <w:pPr>
              <w:spacing w:line="360" w:lineRule="auto"/>
              <w:rPr>
                <w:rFonts w:asciiTheme="minorEastAsia" w:hAnsiTheme="minorEastAsia"/>
                <w:sz w:val="24"/>
                <w:szCs w:val="24"/>
                <w:lang w:eastAsia="zh-CN"/>
              </w:rPr>
            </w:pPr>
            <w:r>
              <w:rPr>
                <w:rFonts w:asciiTheme="minorEastAsia" w:hAnsiTheme="minorEastAsia" w:hint="eastAsia"/>
                <w:sz w:val="24"/>
                <w:szCs w:val="24"/>
                <w:lang w:eastAsia="zh-CN"/>
              </w:rPr>
              <w:t>方案图确定后</w:t>
            </w:r>
            <w:r>
              <w:rPr>
                <w:rFonts w:asciiTheme="minorEastAsia" w:hAnsiTheme="minorEastAsia"/>
                <w:sz w:val="24"/>
                <w:szCs w:val="24"/>
                <w:u w:val="single"/>
                <w:lang w:eastAsia="zh-CN"/>
              </w:rPr>
              <w:t xml:space="preserve">   </w:t>
            </w:r>
            <w:proofErr w:type="gramStart"/>
            <w:r>
              <w:rPr>
                <w:rFonts w:asciiTheme="minorEastAsia" w:hAnsiTheme="minorEastAsia" w:hint="eastAsia"/>
                <w:sz w:val="24"/>
                <w:szCs w:val="24"/>
                <w:lang w:eastAsia="zh-CN"/>
              </w:rPr>
              <w:t>个日历天</w:t>
            </w:r>
            <w:proofErr w:type="gramEnd"/>
            <w:r>
              <w:rPr>
                <w:rFonts w:asciiTheme="minorEastAsia" w:hAnsiTheme="minorEastAsia" w:hint="eastAsia"/>
                <w:sz w:val="24"/>
                <w:szCs w:val="24"/>
                <w:lang w:eastAsia="zh-CN"/>
              </w:rPr>
              <w:t>内</w:t>
            </w:r>
          </w:p>
        </w:tc>
        <w:tc>
          <w:tcPr>
            <w:tcW w:w="1244" w:type="dxa"/>
            <w:shd w:val="clear" w:color="auto" w:fill="auto"/>
            <w:vAlign w:val="center"/>
          </w:tcPr>
          <w:p w14:paraId="48BDD383"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无</w:t>
            </w:r>
          </w:p>
        </w:tc>
      </w:tr>
      <w:tr w:rsidR="0010484F" w14:paraId="5BE70AB0" w14:textId="77777777" w:rsidTr="0010484F">
        <w:trPr>
          <w:trHeight w:val="60"/>
          <w:jc w:val="center"/>
        </w:trPr>
        <w:tc>
          <w:tcPr>
            <w:tcW w:w="878" w:type="dxa"/>
            <w:shd w:val="clear" w:color="auto" w:fill="auto"/>
            <w:vAlign w:val="center"/>
          </w:tcPr>
          <w:p w14:paraId="763A306D"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3</w:t>
            </w:r>
          </w:p>
        </w:tc>
        <w:tc>
          <w:tcPr>
            <w:tcW w:w="3179" w:type="dxa"/>
            <w:shd w:val="clear" w:color="auto" w:fill="auto"/>
            <w:vAlign w:val="center"/>
          </w:tcPr>
          <w:p w14:paraId="3160AAAD" w14:textId="77777777" w:rsidR="0010484F" w:rsidRDefault="0010484F" w:rsidP="0010484F">
            <w:pPr>
              <w:rPr>
                <w:rFonts w:asciiTheme="minorEastAsia" w:hAnsiTheme="minorEastAsia"/>
                <w:sz w:val="24"/>
                <w:szCs w:val="24"/>
                <w:lang w:eastAsia="zh-CN"/>
              </w:rPr>
            </w:pPr>
            <w:r>
              <w:rPr>
                <w:rFonts w:asciiTheme="minorEastAsia" w:hAnsiTheme="minorEastAsia" w:hint="eastAsia"/>
                <w:sz w:val="24"/>
                <w:szCs w:val="24"/>
                <w:lang w:eastAsia="zh-CN"/>
              </w:rPr>
              <w:t>施工图（包含精装修深化、专业深化，以及重点区域效果图）</w:t>
            </w:r>
          </w:p>
        </w:tc>
        <w:tc>
          <w:tcPr>
            <w:tcW w:w="1047" w:type="dxa"/>
            <w:shd w:val="clear" w:color="auto" w:fill="auto"/>
            <w:vAlign w:val="center"/>
          </w:tcPr>
          <w:p w14:paraId="64808A09"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8</w:t>
            </w:r>
          </w:p>
        </w:tc>
        <w:tc>
          <w:tcPr>
            <w:tcW w:w="3347" w:type="dxa"/>
            <w:shd w:val="clear" w:color="auto" w:fill="auto"/>
            <w:vAlign w:val="center"/>
          </w:tcPr>
          <w:p w14:paraId="323C5748" w14:textId="77777777" w:rsidR="0010484F" w:rsidRDefault="0010484F" w:rsidP="0010484F">
            <w:pPr>
              <w:spacing w:line="360" w:lineRule="auto"/>
              <w:rPr>
                <w:rFonts w:asciiTheme="minorEastAsia" w:hAnsiTheme="minorEastAsia"/>
                <w:sz w:val="24"/>
                <w:szCs w:val="24"/>
                <w:lang w:eastAsia="zh-CN"/>
              </w:rPr>
            </w:pPr>
            <w:r>
              <w:rPr>
                <w:rFonts w:asciiTheme="minorEastAsia" w:hAnsiTheme="minorEastAsia" w:hint="eastAsia"/>
                <w:sz w:val="24"/>
                <w:szCs w:val="24"/>
                <w:lang w:eastAsia="zh-CN"/>
              </w:rPr>
              <w:t>招标图及设计概算确定后</w:t>
            </w:r>
            <w:r>
              <w:rPr>
                <w:rFonts w:asciiTheme="minorEastAsia" w:hAnsiTheme="minorEastAsia"/>
                <w:sz w:val="24"/>
                <w:szCs w:val="24"/>
                <w:u w:val="single"/>
                <w:lang w:eastAsia="zh-CN"/>
              </w:rPr>
              <w:t xml:space="preserve">   </w:t>
            </w:r>
            <w:proofErr w:type="gramStart"/>
            <w:r>
              <w:rPr>
                <w:rFonts w:asciiTheme="minorEastAsia" w:hAnsiTheme="minorEastAsia" w:hint="eastAsia"/>
                <w:sz w:val="24"/>
                <w:szCs w:val="24"/>
                <w:lang w:eastAsia="zh-CN"/>
              </w:rPr>
              <w:t>个</w:t>
            </w:r>
            <w:proofErr w:type="gramEnd"/>
            <w:r>
              <w:rPr>
                <w:rFonts w:asciiTheme="minorEastAsia" w:hAnsiTheme="minorEastAsia" w:hint="eastAsia"/>
                <w:sz w:val="24"/>
                <w:szCs w:val="24"/>
                <w:lang w:eastAsia="zh-CN"/>
              </w:rPr>
              <w:t>工作日内</w:t>
            </w:r>
          </w:p>
        </w:tc>
        <w:tc>
          <w:tcPr>
            <w:tcW w:w="1244" w:type="dxa"/>
            <w:shd w:val="clear" w:color="auto" w:fill="auto"/>
            <w:vAlign w:val="center"/>
          </w:tcPr>
          <w:p w14:paraId="4FED4118"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正规蓝图，另附</w:t>
            </w:r>
            <w:r>
              <w:rPr>
                <w:rFonts w:asciiTheme="minorEastAsia" w:hAnsiTheme="minorEastAsia" w:hint="eastAsia"/>
                <w:sz w:val="24"/>
                <w:szCs w:val="24"/>
                <w:lang w:eastAsia="zh-CN"/>
              </w:rPr>
              <w:lastRenderedPageBreak/>
              <w:t>电子版</w:t>
            </w:r>
          </w:p>
        </w:tc>
      </w:tr>
    </w:tbl>
    <w:p w14:paraId="4991DB07" w14:textId="77777777" w:rsidR="0010484F" w:rsidRDefault="0010484F" w:rsidP="0010484F">
      <w:pPr>
        <w:spacing w:line="360" w:lineRule="auto"/>
        <w:ind w:firstLineChars="200" w:firstLine="482"/>
        <w:rPr>
          <w:rFonts w:asciiTheme="minorEastAsia" w:hAnsiTheme="minorEastAsia"/>
          <w:b/>
          <w:sz w:val="24"/>
          <w:szCs w:val="24"/>
          <w:lang w:eastAsia="zh-CN"/>
        </w:rPr>
      </w:pPr>
      <w:r>
        <w:rPr>
          <w:rFonts w:asciiTheme="minorEastAsia" w:hAnsiTheme="minorEastAsia" w:hint="eastAsia"/>
          <w:b/>
          <w:sz w:val="24"/>
          <w:szCs w:val="24"/>
          <w:lang w:eastAsia="zh-CN"/>
        </w:rPr>
        <w:lastRenderedPageBreak/>
        <w:t>六、双方的权利和义务</w:t>
      </w:r>
    </w:p>
    <w:p w14:paraId="7B8C7441"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1.发包人的权利和义务：</w:t>
      </w:r>
    </w:p>
    <w:p w14:paraId="5654E436" w14:textId="77777777" w:rsidR="0010484F" w:rsidRDefault="0010484F" w:rsidP="0010484F">
      <w:pPr>
        <w:spacing w:line="360" w:lineRule="auto"/>
        <w:ind w:firstLineChars="200" w:firstLine="480"/>
        <w:rPr>
          <w:rFonts w:asciiTheme="minorEastAsia" w:hAnsiTheme="minorEastAsia"/>
          <w:spacing w:val="4"/>
          <w:sz w:val="24"/>
          <w:szCs w:val="24"/>
          <w:lang w:eastAsia="zh-CN"/>
        </w:rPr>
      </w:pPr>
      <w:r>
        <w:rPr>
          <w:rFonts w:asciiTheme="minorEastAsia" w:hAnsiTheme="minorEastAsia" w:hint="eastAsia"/>
          <w:sz w:val="24"/>
          <w:szCs w:val="24"/>
          <w:lang w:eastAsia="zh-CN"/>
        </w:rPr>
        <w:t>（1）</w:t>
      </w:r>
      <w:r>
        <w:rPr>
          <w:rFonts w:asciiTheme="minorEastAsia" w:hAnsiTheme="minorEastAsia" w:hint="eastAsia"/>
          <w:spacing w:val="4"/>
          <w:sz w:val="24"/>
          <w:szCs w:val="24"/>
          <w:lang w:eastAsia="zh-CN"/>
        </w:rPr>
        <w:t>发包人按本合同第四条规定的内容，在规定的时间内向设计人提交基础资料及文件，并对其完整性、正</w:t>
      </w:r>
      <w:r>
        <w:rPr>
          <w:rFonts w:asciiTheme="minorEastAsia" w:hAnsiTheme="minorEastAsia" w:hint="eastAsia"/>
          <w:spacing w:val="8"/>
          <w:sz w:val="24"/>
          <w:szCs w:val="24"/>
          <w:lang w:eastAsia="zh-CN"/>
        </w:rPr>
        <w:t>确性及时限负责。发包人不得要求设计人违反国家有关</w:t>
      </w:r>
      <w:r>
        <w:rPr>
          <w:rFonts w:asciiTheme="minorEastAsia" w:hAnsiTheme="minorEastAsia" w:hint="eastAsia"/>
          <w:spacing w:val="4"/>
          <w:sz w:val="24"/>
          <w:szCs w:val="24"/>
          <w:lang w:eastAsia="zh-CN"/>
        </w:rPr>
        <w:t>标准进行设计。</w:t>
      </w:r>
    </w:p>
    <w:p w14:paraId="11C3DC8A" w14:textId="77777777" w:rsidR="0010484F" w:rsidRDefault="0010484F" w:rsidP="0010484F">
      <w:pPr>
        <w:spacing w:line="360" w:lineRule="auto"/>
        <w:ind w:firstLineChars="200" w:firstLine="488"/>
        <w:rPr>
          <w:rFonts w:asciiTheme="minorEastAsia" w:hAnsiTheme="minorEastAsia"/>
          <w:spacing w:val="4"/>
          <w:sz w:val="24"/>
          <w:szCs w:val="24"/>
          <w:lang w:eastAsia="zh-CN"/>
        </w:rPr>
      </w:pPr>
      <w:r>
        <w:rPr>
          <w:rFonts w:asciiTheme="minorEastAsia" w:hAnsiTheme="minorEastAsia" w:hint="eastAsia"/>
          <w:spacing w:val="4"/>
          <w:sz w:val="24"/>
          <w:szCs w:val="24"/>
          <w:lang w:eastAsia="zh-CN"/>
        </w:rPr>
        <w:t>发包人提交上述资料及文件超过规定期限15天以内，设计人按本合同第五条规定交付设计文件时间顺延；超过规定期限15天以上时，设计人员有权重新确定提交设计文件的时间。</w:t>
      </w:r>
    </w:p>
    <w:p w14:paraId="21F04358"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（2）发包人变更委托设计项目、规模、条件或因提交的资料错误，或所提交资料作重大修改，以致造成设计人设计需返工时，双方需另行协商签订补充协议（或另订合同）、重新明确有关条款。</w:t>
      </w:r>
    </w:p>
    <w:p w14:paraId="19545D10"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（3）</w:t>
      </w:r>
      <w:r>
        <w:rPr>
          <w:rFonts w:asciiTheme="minorEastAsia" w:hAnsiTheme="minorEastAsia" w:hint="eastAsia"/>
          <w:spacing w:val="6"/>
          <w:sz w:val="24"/>
          <w:szCs w:val="24"/>
          <w:lang w:eastAsia="zh-CN"/>
        </w:rPr>
        <w:t>发包人应保护设计人的投标书、设计方案、文件、</w:t>
      </w:r>
      <w:r>
        <w:rPr>
          <w:rFonts w:asciiTheme="minorEastAsia" w:hAnsiTheme="minorEastAsia" w:hint="eastAsia"/>
          <w:spacing w:val="-10"/>
          <w:sz w:val="24"/>
          <w:szCs w:val="24"/>
          <w:lang w:eastAsia="zh-CN"/>
        </w:rPr>
        <w:t>资</w:t>
      </w:r>
      <w:r>
        <w:rPr>
          <w:rFonts w:asciiTheme="minorEastAsia" w:hAnsiTheme="minorEastAsia" w:hint="eastAsia"/>
          <w:spacing w:val="-6"/>
          <w:sz w:val="24"/>
          <w:szCs w:val="24"/>
          <w:lang w:eastAsia="zh-CN"/>
        </w:rPr>
        <w:t>料图</w:t>
      </w:r>
      <w:r>
        <w:rPr>
          <w:rFonts w:asciiTheme="minorEastAsia" w:hAnsiTheme="minorEastAsia" w:hint="eastAsia"/>
          <w:spacing w:val="-10"/>
          <w:sz w:val="24"/>
          <w:szCs w:val="24"/>
          <w:lang w:eastAsia="zh-CN"/>
        </w:rPr>
        <w:t>纸、数</w:t>
      </w:r>
      <w:r>
        <w:rPr>
          <w:rFonts w:asciiTheme="minorEastAsia" w:hAnsiTheme="minorEastAsia" w:hint="eastAsia"/>
          <w:spacing w:val="-12"/>
          <w:sz w:val="24"/>
          <w:szCs w:val="24"/>
          <w:lang w:eastAsia="zh-CN"/>
        </w:rPr>
        <w:t>据、计</w:t>
      </w:r>
      <w:r>
        <w:rPr>
          <w:rFonts w:asciiTheme="minorEastAsia" w:hAnsiTheme="minorEastAsia" w:hint="eastAsia"/>
          <w:spacing w:val="-6"/>
          <w:sz w:val="24"/>
          <w:szCs w:val="24"/>
          <w:lang w:eastAsia="zh-CN"/>
        </w:rPr>
        <w:t>算软件和专利技</w:t>
      </w:r>
      <w:r>
        <w:rPr>
          <w:rFonts w:asciiTheme="minorEastAsia" w:hAnsiTheme="minorEastAsia" w:hint="eastAsia"/>
          <w:spacing w:val="-12"/>
          <w:sz w:val="24"/>
          <w:szCs w:val="24"/>
          <w:lang w:eastAsia="zh-CN"/>
        </w:rPr>
        <w:t>术。未</w:t>
      </w:r>
      <w:r>
        <w:rPr>
          <w:rFonts w:asciiTheme="minorEastAsia" w:hAnsiTheme="minorEastAsia" w:hint="eastAsia"/>
          <w:spacing w:val="-6"/>
          <w:sz w:val="24"/>
          <w:szCs w:val="24"/>
          <w:lang w:eastAsia="zh-CN"/>
        </w:rPr>
        <w:t>经设计人同</w:t>
      </w:r>
      <w:r>
        <w:rPr>
          <w:rFonts w:asciiTheme="minorEastAsia" w:hAnsiTheme="minorEastAsia" w:hint="eastAsia"/>
          <w:spacing w:val="2"/>
          <w:sz w:val="24"/>
          <w:szCs w:val="24"/>
          <w:lang w:eastAsia="zh-CN"/>
        </w:rPr>
        <w:t>意，发包人对设计人交付的设计资料及文件不得擅自修</w:t>
      </w:r>
      <w:r>
        <w:rPr>
          <w:rFonts w:asciiTheme="minorEastAsia" w:hAnsiTheme="minorEastAsia" w:hint="eastAsia"/>
          <w:spacing w:val="4"/>
          <w:sz w:val="24"/>
          <w:szCs w:val="24"/>
          <w:lang w:eastAsia="zh-CN"/>
        </w:rPr>
        <w:t>改、复制或向第三人转让或用于本合同外的项目</w:t>
      </w:r>
      <w:r>
        <w:rPr>
          <w:rFonts w:asciiTheme="minorEastAsia" w:hAnsiTheme="minorEastAsia" w:hint="eastAsia"/>
          <w:spacing w:val="-6"/>
          <w:sz w:val="24"/>
          <w:szCs w:val="24"/>
          <w:lang w:eastAsia="zh-CN"/>
        </w:rPr>
        <w:t>。</w:t>
      </w:r>
    </w:p>
    <w:p w14:paraId="5482FD56"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2.设计人的权利和义务：</w:t>
      </w:r>
    </w:p>
    <w:p w14:paraId="403DB3DE"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（1）设计人应按国家规定技术规范、标准、规程及发包人提出的设计要求，进行工程设计，按合同规定的进度要求提交质量合格的设计资料，并对其负责。</w:t>
      </w:r>
    </w:p>
    <w:p w14:paraId="1A2A2D82"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（2）设计人采用的主要技术标准为国家和北京市相关设计规范及标准。</w:t>
      </w:r>
    </w:p>
    <w:p w14:paraId="5F20903E" w14:textId="77777777" w:rsidR="0010484F" w:rsidRDefault="0010484F" w:rsidP="0010484F">
      <w:pPr>
        <w:spacing w:line="360" w:lineRule="auto"/>
        <w:ind w:firstLineChars="200" w:firstLine="480"/>
        <w:rPr>
          <w:rFonts w:asciiTheme="minorEastAsia" w:hAnsiTheme="minorEastAsia"/>
          <w:spacing w:val="6"/>
          <w:sz w:val="24"/>
          <w:szCs w:val="24"/>
          <w:lang w:eastAsia="zh-CN"/>
        </w:rPr>
      </w:pPr>
      <w:r>
        <w:rPr>
          <w:rFonts w:asciiTheme="minorEastAsia" w:hAnsiTheme="minorEastAsia" w:hint="eastAsia"/>
          <w:sz w:val="24"/>
          <w:szCs w:val="24"/>
          <w:lang w:eastAsia="zh-CN"/>
        </w:rPr>
        <w:t>（3）设计合理使用年限应符合国家规范及相关要求。</w:t>
      </w:r>
      <w:r>
        <w:rPr>
          <w:rFonts w:asciiTheme="minorEastAsia" w:hAnsiTheme="minorEastAsia" w:hint="eastAsia"/>
          <w:sz w:val="24"/>
          <w:szCs w:val="24"/>
          <w:lang w:eastAsia="zh-CN"/>
        </w:rPr>
        <w:cr/>
        <w:t xml:space="preserve">    （4）</w:t>
      </w:r>
      <w:r>
        <w:rPr>
          <w:rFonts w:asciiTheme="minorEastAsia" w:hAnsiTheme="minorEastAsia" w:hint="eastAsia"/>
          <w:spacing w:val="6"/>
          <w:sz w:val="24"/>
          <w:szCs w:val="24"/>
          <w:lang w:eastAsia="zh-CN"/>
        </w:rPr>
        <w:t>设计人按本合同第五条规定的内容、进度及份数向发包人交付资料及文件。</w:t>
      </w:r>
    </w:p>
    <w:p w14:paraId="7F4A8751" w14:textId="77777777" w:rsidR="0010484F" w:rsidRDefault="0010484F" w:rsidP="0010484F">
      <w:pPr>
        <w:spacing w:line="360" w:lineRule="auto"/>
        <w:ind w:firstLineChars="200" w:firstLine="480"/>
        <w:rPr>
          <w:rFonts w:asciiTheme="minorEastAsia" w:hAnsiTheme="minorEastAsia"/>
          <w:spacing w:val="6"/>
          <w:sz w:val="24"/>
          <w:szCs w:val="24"/>
          <w:lang w:eastAsia="zh-CN"/>
        </w:rPr>
      </w:pPr>
      <w:r>
        <w:rPr>
          <w:rFonts w:asciiTheme="minorEastAsia" w:hAnsiTheme="minorEastAsia" w:hint="eastAsia"/>
          <w:sz w:val="24"/>
          <w:szCs w:val="24"/>
          <w:lang w:eastAsia="zh-CN"/>
        </w:rPr>
        <w:t>（5）</w:t>
      </w:r>
      <w:r>
        <w:rPr>
          <w:rFonts w:asciiTheme="minorEastAsia" w:hAnsiTheme="minorEastAsia" w:hint="eastAsia"/>
          <w:spacing w:val="4"/>
          <w:sz w:val="24"/>
          <w:szCs w:val="24"/>
          <w:lang w:eastAsia="zh-CN"/>
        </w:rPr>
        <w:t>设计人交付设计资料及文件后，按规定参加有关的设计审查，并根据审查结论负责对不超出原定范围的</w:t>
      </w:r>
      <w:r>
        <w:rPr>
          <w:rFonts w:asciiTheme="minorEastAsia" w:hAnsiTheme="minorEastAsia" w:hint="eastAsia"/>
          <w:spacing w:val="6"/>
          <w:sz w:val="24"/>
          <w:szCs w:val="24"/>
          <w:lang w:eastAsia="zh-CN"/>
        </w:rPr>
        <w:t>内容做必要调整补充。设计人按合同规定时限交付设计</w:t>
      </w:r>
      <w:r>
        <w:rPr>
          <w:rFonts w:asciiTheme="minorEastAsia" w:hAnsiTheme="minorEastAsia" w:hint="eastAsia"/>
          <w:sz w:val="24"/>
          <w:szCs w:val="24"/>
          <w:lang w:eastAsia="zh-CN"/>
        </w:rPr>
        <w:t>资料及文件，负责向发包人及施工</w:t>
      </w:r>
      <w:r>
        <w:rPr>
          <w:rFonts w:asciiTheme="minorEastAsia" w:hAnsiTheme="minorEastAsia" w:hint="eastAsia"/>
          <w:spacing w:val="6"/>
          <w:sz w:val="24"/>
          <w:szCs w:val="24"/>
          <w:lang w:eastAsia="zh-CN"/>
        </w:rPr>
        <w:t>单位进行设计交底、处理有关设计问题和参加竣工验收。</w:t>
      </w:r>
    </w:p>
    <w:p w14:paraId="693624BC"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（6）</w:t>
      </w:r>
      <w:r>
        <w:rPr>
          <w:rFonts w:asciiTheme="minorEastAsia" w:hAnsiTheme="minorEastAsia" w:hint="eastAsia"/>
          <w:spacing w:val="6"/>
          <w:sz w:val="24"/>
          <w:szCs w:val="24"/>
          <w:lang w:eastAsia="zh-CN"/>
        </w:rPr>
        <w:t>设计人应保护发包人的知识产权，不得向第三</w:t>
      </w:r>
      <w:r>
        <w:rPr>
          <w:rFonts w:asciiTheme="minorEastAsia" w:hAnsiTheme="minorEastAsia" w:hint="eastAsia"/>
          <w:sz w:val="24"/>
          <w:szCs w:val="24"/>
          <w:lang w:eastAsia="zh-CN"/>
        </w:rPr>
        <w:t>人泄露、转让发包人提交的产品图纸等技术经济资料。如发生以上情况并给发包人造成经济损失，发包人有权向设计人索赔，设计人</w:t>
      </w:r>
      <w:r w:rsidRPr="00853A8F">
        <w:rPr>
          <w:rFonts w:ascii="宋体" w:eastAsia="宋体" w:hAnsi="宋体" w:cs="宋体" w:hint="eastAsia"/>
          <w:sz w:val="24"/>
          <w:szCs w:val="24"/>
          <w:lang w:eastAsia="zh-CN" w:bidi="ar"/>
        </w:rPr>
        <w:t>应当赔偿由此给</w:t>
      </w:r>
      <w:r>
        <w:rPr>
          <w:rFonts w:ascii="宋体" w:eastAsia="宋体" w:hAnsi="宋体" w:cs="宋体" w:hint="eastAsia"/>
          <w:sz w:val="24"/>
          <w:szCs w:val="24"/>
          <w:lang w:eastAsia="zh-CN" w:bidi="ar"/>
        </w:rPr>
        <w:t>发包人</w:t>
      </w:r>
      <w:r w:rsidRPr="00853A8F">
        <w:rPr>
          <w:rFonts w:ascii="宋体" w:eastAsia="宋体" w:hAnsi="宋体" w:cs="宋体" w:hint="eastAsia"/>
          <w:sz w:val="24"/>
          <w:szCs w:val="24"/>
          <w:lang w:eastAsia="zh-CN" w:bidi="ar"/>
        </w:rPr>
        <w:t>造成的全部损失（</w:t>
      </w:r>
      <w:proofErr w:type="gramStart"/>
      <w:r w:rsidRPr="00853A8F">
        <w:rPr>
          <w:rFonts w:ascii="宋体" w:eastAsia="宋体" w:hAnsi="宋体" w:cs="宋体" w:hint="eastAsia"/>
          <w:sz w:val="24"/>
          <w:szCs w:val="24"/>
          <w:lang w:eastAsia="zh-CN" w:bidi="ar"/>
        </w:rPr>
        <w:t>含实际</w:t>
      </w:r>
      <w:proofErr w:type="gramEnd"/>
      <w:r w:rsidRPr="00853A8F">
        <w:rPr>
          <w:rFonts w:ascii="宋体" w:eastAsia="宋体" w:hAnsi="宋体" w:cs="宋体" w:hint="eastAsia"/>
          <w:sz w:val="24"/>
          <w:szCs w:val="24"/>
          <w:lang w:eastAsia="zh-CN" w:bidi="ar"/>
        </w:rPr>
        <w:t>损失及预期利益</w:t>
      </w:r>
      <w:r w:rsidRPr="00853A8F">
        <w:rPr>
          <w:rFonts w:ascii="宋体" w:eastAsia="宋体" w:hAnsi="宋体" w:cs="宋体" w:hint="eastAsia"/>
          <w:sz w:val="24"/>
          <w:szCs w:val="24"/>
          <w:lang w:eastAsia="zh-CN" w:bidi="ar"/>
        </w:rPr>
        <w:lastRenderedPageBreak/>
        <w:t>损失）</w:t>
      </w:r>
      <w:r>
        <w:rPr>
          <w:rFonts w:asciiTheme="minorEastAsia" w:hAnsiTheme="minorEastAsia" w:hint="eastAsia"/>
          <w:sz w:val="24"/>
          <w:szCs w:val="24"/>
          <w:lang w:eastAsia="zh-CN"/>
        </w:rPr>
        <w:t>。</w:t>
      </w:r>
    </w:p>
    <w:p w14:paraId="5D2C394E"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（7）设计方案应达到足够的深度，满足工程要求并得到发包人认可。因设计人的原因导致深度不够，设计人需无偿返工，给发包人造成的损失，设计人应承担全部赔偿责任（</w:t>
      </w:r>
      <w:proofErr w:type="gramStart"/>
      <w:r>
        <w:rPr>
          <w:rFonts w:asciiTheme="minorEastAsia" w:hAnsiTheme="minorEastAsia" w:hint="eastAsia"/>
          <w:sz w:val="24"/>
          <w:szCs w:val="24"/>
          <w:lang w:eastAsia="zh-CN"/>
        </w:rPr>
        <w:t>含实际</w:t>
      </w:r>
      <w:proofErr w:type="gramEnd"/>
      <w:r>
        <w:rPr>
          <w:rFonts w:asciiTheme="minorEastAsia" w:hAnsiTheme="minorEastAsia" w:hint="eastAsia"/>
          <w:sz w:val="24"/>
          <w:szCs w:val="24"/>
          <w:lang w:eastAsia="zh-CN"/>
        </w:rPr>
        <w:t>损失及预期利益损失）。</w:t>
      </w:r>
    </w:p>
    <w:p w14:paraId="049F4C97" w14:textId="77777777" w:rsidR="0010484F" w:rsidRDefault="0010484F" w:rsidP="0010484F">
      <w:pPr>
        <w:spacing w:line="360" w:lineRule="auto"/>
        <w:ind w:firstLineChars="200" w:firstLine="480"/>
        <w:rPr>
          <w:rFonts w:asciiTheme="minorEastAsia" w:hAnsiTheme="minorEastAsia"/>
          <w:b/>
          <w:sz w:val="24"/>
          <w:szCs w:val="24"/>
          <w:lang w:eastAsia="zh-CN"/>
        </w:rPr>
      </w:pPr>
      <w:r>
        <w:rPr>
          <w:rFonts w:asciiTheme="minorEastAsia" w:hAnsiTheme="minorEastAsia" w:hint="eastAsia"/>
          <w:sz w:val="24"/>
          <w:szCs w:val="24"/>
          <w:lang w:eastAsia="zh-CN"/>
        </w:rPr>
        <w:t>（8）设计过程中设计人需与发包人紧密配合，对发包人提出的设计方案合理修改意见应予采纳，并无偿进行图纸的设计修改。</w:t>
      </w:r>
    </w:p>
    <w:p w14:paraId="6E49FBDE" w14:textId="77777777" w:rsidR="0010484F" w:rsidRDefault="0010484F" w:rsidP="0010484F">
      <w:pPr>
        <w:spacing w:line="360" w:lineRule="auto"/>
        <w:ind w:firstLineChars="200" w:firstLine="482"/>
        <w:rPr>
          <w:rFonts w:asciiTheme="minorEastAsia" w:hAnsiTheme="minorEastAsia"/>
          <w:sz w:val="24"/>
          <w:szCs w:val="24"/>
          <w:lang w:eastAsia="zh-CN"/>
        </w:rPr>
      </w:pPr>
      <w:r>
        <w:rPr>
          <w:rFonts w:asciiTheme="minorEastAsia" w:hAnsiTheme="minorEastAsia" w:hint="eastAsia"/>
          <w:b/>
          <w:sz w:val="24"/>
          <w:szCs w:val="24"/>
          <w:lang w:eastAsia="zh-CN"/>
        </w:rPr>
        <w:t>七、违约责任</w:t>
      </w:r>
    </w:p>
    <w:p w14:paraId="27506AA3" w14:textId="77777777" w:rsidR="0010484F" w:rsidRDefault="0010484F" w:rsidP="0010484F">
      <w:pPr>
        <w:spacing w:line="360" w:lineRule="auto"/>
        <w:ind w:firstLineChars="200" w:firstLine="488"/>
        <w:rPr>
          <w:color w:val="000000" w:themeColor="text1"/>
          <w:szCs w:val="21"/>
          <w:lang w:eastAsia="zh-CN"/>
        </w:rPr>
      </w:pPr>
      <w:r>
        <w:rPr>
          <w:rFonts w:asciiTheme="minorEastAsia" w:hAnsiTheme="minorEastAsia"/>
          <w:spacing w:val="4"/>
          <w:sz w:val="24"/>
          <w:szCs w:val="24"/>
          <w:lang w:eastAsia="zh-CN"/>
        </w:rPr>
        <w:t>1.</w:t>
      </w:r>
      <w:r>
        <w:rPr>
          <w:rFonts w:asciiTheme="minorEastAsia" w:hAnsiTheme="minorEastAsia" w:hint="eastAsia"/>
          <w:spacing w:val="4"/>
          <w:sz w:val="24"/>
          <w:szCs w:val="24"/>
          <w:lang w:eastAsia="zh-CN"/>
        </w:rPr>
        <w:t>在合同履行期间，发包人要求终止或解除合同，设计人未开始设计工作的，不退还发包人已付的首付款；已开始设计工作的，发包人应按实际发生的费用支付。具体支付方案另行约定</w:t>
      </w:r>
      <w:r>
        <w:rPr>
          <w:rFonts w:asciiTheme="minorEastAsia" w:hAnsiTheme="minorEastAsia"/>
          <w:spacing w:val="4"/>
          <w:sz w:val="24"/>
          <w:szCs w:val="24"/>
          <w:lang w:eastAsia="zh-CN"/>
        </w:rPr>
        <w:t>。</w:t>
      </w:r>
    </w:p>
    <w:p w14:paraId="5317B3C6"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2.</w:t>
      </w:r>
      <w:r>
        <w:rPr>
          <w:rFonts w:asciiTheme="minorEastAsia" w:hAnsiTheme="minorEastAsia" w:hint="eastAsia"/>
          <w:spacing w:val="4"/>
          <w:sz w:val="24"/>
          <w:szCs w:val="24"/>
          <w:lang w:eastAsia="zh-CN"/>
        </w:rPr>
        <w:t>发包人应按本合同第三条规定的金额和时间向设计人支付设计费，每逾期支付一天，应承</w:t>
      </w:r>
      <w:proofErr w:type="gramStart"/>
      <w:r>
        <w:rPr>
          <w:rFonts w:asciiTheme="minorEastAsia" w:hAnsiTheme="minorEastAsia" w:hint="eastAsia"/>
          <w:spacing w:val="4"/>
          <w:sz w:val="24"/>
          <w:szCs w:val="24"/>
          <w:lang w:eastAsia="zh-CN"/>
        </w:rPr>
        <w:t>担支付</w:t>
      </w:r>
      <w:proofErr w:type="gramEnd"/>
      <w:r>
        <w:rPr>
          <w:rFonts w:asciiTheme="minorEastAsia" w:hAnsiTheme="minorEastAsia" w:hint="eastAsia"/>
          <w:spacing w:val="4"/>
          <w:sz w:val="24"/>
          <w:szCs w:val="24"/>
          <w:lang w:eastAsia="zh-CN"/>
        </w:rPr>
        <w:t>金额万分之五的逾期违约金。逾期超过30天以上时，设计人有权暂停履行下阶段工作，并书面通知发包人。</w:t>
      </w:r>
    </w:p>
    <w:p w14:paraId="4F58947C" w14:textId="77777777" w:rsidR="0010484F" w:rsidRDefault="0010484F" w:rsidP="0010484F">
      <w:pPr>
        <w:spacing w:line="360" w:lineRule="auto"/>
        <w:ind w:firstLineChars="200" w:firstLine="488"/>
        <w:rPr>
          <w:rFonts w:asciiTheme="minorEastAsia" w:hAnsiTheme="minorEastAsia"/>
          <w:spacing w:val="4"/>
          <w:sz w:val="24"/>
          <w:szCs w:val="24"/>
          <w:lang w:eastAsia="zh-CN"/>
        </w:rPr>
      </w:pPr>
      <w:r w:rsidRPr="004E3010">
        <w:rPr>
          <w:rFonts w:asciiTheme="minorEastAsia" w:hAnsiTheme="minorEastAsia"/>
          <w:spacing w:val="4"/>
          <w:sz w:val="24"/>
          <w:szCs w:val="24"/>
          <w:lang w:eastAsia="zh-CN"/>
        </w:rPr>
        <w:t>3.</w:t>
      </w:r>
      <w:r w:rsidRPr="004E3010">
        <w:rPr>
          <w:rFonts w:asciiTheme="minorEastAsia" w:hAnsiTheme="minorEastAsia" w:hint="eastAsia"/>
          <w:spacing w:val="4"/>
          <w:sz w:val="24"/>
          <w:szCs w:val="24"/>
          <w:lang w:eastAsia="zh-CN"/>
        </w:rPr>
        <w:t>设计人对设计资料及文件出现的遗漏或错误有免费修改或补充责任。由于设计人错误等原因造成工程质量事故等问题，设计人除负责采取补救措施外，应免收直接受损失部分的设计费，并应承担发包人及第三人因此所遭受的全部损失（包括实际损失及预期利益损失）。</w:t>
      </w:r>
    </w:p>
    <w:p w14:paraId="144545EC" w14:textId="77777777" w:rsidR="0010484F" w:rsidRDefault="0010484F" w:rsidP="0010484F">
      <w:pPr>
        <w:spacing w:line="360" w:lineRule="auto"/>
        <w:ind w:firstLineChars="200" w:firstLine="480"/>
        <w:rPr>
          <w:rFonts w:ascii="宋体" w:eastAsia="宋体" w:hAnsi="宋体" w:cs="宋体"/>
          <w:sz w:val="24"/>
          <w:szCs w:val="24"/>
          <w:lang w:eastAsia="zh-CN"/>
        </w:rPr>
      </w:pPr>
      <w:r>
        <w:rPr>
          <w:rFonts w:asciiTheme="minorEastAsia" w:hAnsiTheme="minorEastAsia" w:hint="eastAsia"/>
          <w:sz w:val="24"/>
          <w:szCs w:val="24"/>
          <w:lang w:eastAsia="zh-CN"/>
        </w:rPr>
        <w:t>4.</w:t>
      </w:r>
      <w:r>
        <w:rPr>
          <w:rFonts w:asciiTheme="minorEastAsia" w:hAnsiTheme="minorEastAsia" w:hint="eastAsia"/>
          <w:spacing w:val="4"/>
          <w:sz w:val="24"/>
          <w:szCs w:val="24"/>
          <w:lang w:eastAsia="zh-CN"/>
        </w:rPr>
        <w:t>由于可归咎于设计人及其工作人员的原因，延误了按本合同第四条规定的设计资料及设计文件的交付时间，每延误一天，应减收该项目应收设计费的万分之五，</w:t>
      </w:r>
      <w:r>
        <w:rPr>
          <w:rFonts w:ascii="宋体" w:eastAsia="宋体" w:hAnsi="宋体" w:cs="宋体" w:hint="eastAsia"/>
          <w:sz w:val="24"/>
          <w:szCs w:val="24"/>
          <w:lang w:eastAsia="zh-CN" w:bidi="ar"/>
        </w:rPr>
        <w:t>逾期【】日以上,发包人有权单方解除合同，设计人</w:t>
      </w:r>
      <w:r>
        <w:rPr>
          <w:rFonts w:asciiTheme="minorEastAsia" w:hAnsiTheme="minorEastAsia" w:hint="eastAsia"/>
          <w:spacing w:val="4"/>
          <w:sz w:val="24"/>
          <w:szCs w:val="24"/>
          <w:lang w:eastAsia="zh-CN"/>
        </w:rPr>
        <w:t>应承担发包人因此所遭受的全部损失（包括实际损失及预期利益损失）</w:t>
      </w:r>
      <w:r>
        <w:rPr>
          <w:rFonts w:ascii="宋体" w:eastAsia="宋体" w:hAnsi="宋体" w:cs="宋体" w:hint="eastAsia"/>
          <w:sz w:val="24"/>
          <w:szCs w:val="24"/>
          <w:lang w:eastAsia="zh-CN" w:bidi="ar"/>
        </w:rPr>
        <w:t>。</w:t>
      </w:r>
    </w:p>
    <w:p w14:paraId="40981F4A"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5.合同生效后，设计人要求终止或解除合同，设计人应返还首付款并承担合同金额30%的违约金。</w:t>
      </w:r>
    </w:p>
    <w:p w14:paraId="26F52856"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6</w:t>
      </w:r>
      <w:r>
        <w:rPr>
          <w:rFonts w:asciiTheme="minorEastAsia" w:hAnsiTheme="minorEastAsia"/>
          <w:sz w:val="24"/>
          <w:szCs w:val="24"/>
          <w:lang w:eastAsia="zh-CN"/>
        </w:rPr>
        <w:t xml:space="preserve">. </w:t>
      </w:r>
      <w:r>
        <w:rPr>
          <w:rFonts w:asciiTheme="minorEastAsia" w:hAnsiTheme="minorEastAsia" w:hint="eastAsia"/>
          <w:sz w:val="24"/>
          <w:szCs w:val="24"/>
          <w:lang w:eastAsia="zh-CN"/>
        </w:rPr>
        <w:t>未经发包人书面许可</w:t>
      </w:r>
      <w:r>
        <w:rPr>
          <w:rFonts w:asciiTheme="minorEastAsia" w:hAnsiTheme="minorEastAsia"/>
          <w:sz w:val="24"/>
          <w:szCs w:val="24"/>
          <w:lang w:eastAsia="zh-CN"/>
        </w:rPr>
        <w:t>，</w:t>
      </w:r>
      <w:r>
        <w:rPr>
          <w:rFonts w:asciiTheme="minorEastAsia" w:hAnsiTheme="minorEastAsia" w:hint="eastAsia"/>
          <w:sz w:val="24"/>
          <w:szCs w:val="24"/>
          <w:lang w:eastAsia="zh-CN"/>
        </w:rPr>
        <w:t>设计人不得将本合同进行任何转、分包</w:t>
      </w:r>
      <w:r>
        <w:rPr>
          <w:rFonts w:asciiTheme="minorEastAsia" w:hAnsiTheme="minorEastAsia"/>
          <w:sz w:val="24"/>
          <w:szCs w:val="24"/>
          <w:lang w:eastAsia="zh-CN"/>
        </w:rPr>
        <w:t>，</w:t>
      </w:r>
      <w:r>
        <w:rPr>
          <w:rFonts w:asciiTheme="minorEastAsia" w:hAnsiTheme="minorEastAsia" w:hint="eastAsia"/>
          <w:sz w:val="24"/>
          <w:szCs w:val="24"/>
          <w:lang w:eastAsia="zh-CN"/>
        </w:rPr>
        <w:t>否则</w:t>
      </w:r>
      <w:r>
        <w:rPr>
          <w:rFonts w:asciiTheme="minorEastAsia" w:hAnsiTheme="minorEastAsia"/>
          <w:sz w:val="24"/>
          <w:szCs w:val="24"/>
          <w:lang w:eastAsia="zh-CN"/>
        </w:rPr>
        <w:t>，</w:t>
      </w:r>
      <w:r>
        <w:rPr>
          <w:rFonts w:asciiTheme="minorEastAsia" w:hAnsiTheme="minorEastAsia" w:hint="eastAsia"/>
          <w:sz w:val="24"/>
          <w:szCs w:val="24"/>
          <w:lang w:eastAsia="zh-CN"/>
        </w:rPr>
        <w:t>发包人有权单方面解除合同，设计人除退回全部已收款项外，还应按本合同暂定总金额的</w:t>
      </w:r>
      <w:r>
        <w:rPr>
          <w:rFonts w:asciiTheme="minorEastAsia" w:hAnsiTheme="minorEastAsia"/>
          <w:sz w:val="24"/>
          <w:szCs w:val="24"/>
          <w:lang w:eastAsia="zh-CN"/>
        </w:rPr>
        <w:t>20%向</w:t>
      </w:r>
      <w:r>
        <w:rPr>
          <w:rFonts w:asciiTheme="minorEastAsia" w:hAnsiTheme="minorEastAsia" w:hint="eastAsia"/>
          <w:sz w:val="24"/>
          <w:szCs w:val="24"/>
          <w:lang w:eastAsia="zh-CN"/>
        </w:rPr>
        <w:t>发包人支付违约金，该违约金不足以弥补发包人损失的，以实际损失为准。</w:t>
      </w:r>
    </w:p>
    <w:p w14:paraId="2619258A" w14:textId="77777777" w:rsidR="0010484F" w:rsidRDefault="0010484F" w:rsidP="0010484F">
      <w:pPr>
        <w:spacing w:line="360" w:lineRule="auto"/>
        <w:ind w:firstLineChars="200" w:firstLine="482"/>
        <w:rPr>
          <w:rFonts w:asciiTheme="minorEastAsia" w:hAnsiTheme="minorEastAsia"/>
          <w:b/>
          <w:sz w:val="24"/>
          <w:szCs w:val="24"/>
          <w:lang w:eastAsia="zh-CN"/>
        </w:rPr>
      </w:pPr>
      <w:r>
        <w:rPr>
          <w:rFonts w:asciiTheme="minorEastAsia" w:hAnsiTheme="minorEastAsia" w:hint="eastAsia"/>
          <w:b/>
          <w:sz w:val="24"/>
          <w:szCs w:val="24"/>
          <w:lang w:eastAsia="zh-CN"/>
        </w:rPr>
        <w:t>八、保密</w:t>
      </w:r>
    </w:p>
    <w:p w14:paraId="2DC1DEC0" w14:textId="77777777" w:rsidR="0010484F" w:rsidRDefault="0010484F" w:rsidP="0010484F">
      <w:pPr>
        <w:spacing w:line="360" w:lineRule="auto"/>
        <w:ind w:firstLineChars="200" w:firstLine="488"/>
        <w:rPr>
          <w:rFonts w:asciiTheme="minorEastAsia" w:hAnsiTheme="minorEastAsia"/>
          <w:spacing w:val="4"/>
          <w:sz w:val="24"/>
          <w:szCs w:val="24"/>
          <w:lang w:eastAsia="zh-CN"/>
        </w:rPr>
      </w:pPr>
      <w:r>
        <w:rPr>
          <w:rFonts w:asciiTheme="minorEastAsia" w:hAnsiTheme="minorEastAsia" w:hint="eastAsia"/>
          <w:spacing w:val="4"/>
          <w:sz w:val="24"/>
          <w:szCs w:val="24"/>
          <w:lang w:eastAsia="zh-CN"/>
        </w:rPr>
        <w:t>双方均应保护对方的知识产权和商业机密，不得向第三人泄露，未经双方书面确认同意，任何一方不得对对方的资料以及文件擅自修改、复制或向第三人转让或用于</w:t>
      </w:r>
      <w:r>
        <w:rPr>
          <w:rFonts w:asciiTheme="minorEastAsia" w:hAnsiTheme="minorEastAsia" w:hint="eastAsia"/>
          <w:spacing w:val="4"/>
          <w:sz w:val="24"/>
          <w:szCs w:val="24"/>
          <w:lang w:eastAsia="zh-CN"/>
        </w:rPr>
        <w:lastRenderedPageBreak/>
        <w:t>本合同项目外的项目。如发生以上情况，泄密方承担一切由此引起的后果并承担赔偿责任。</w:t>
      </w:r>
    </w:p>
    <w:p w14:paraId="018B2766" w14:textId="77777777" w:rsidR="0010484F" w:rsidRDefault="0010484F" w:rsidP="0010484F">
      <w:pPr>
        <w:spacing w:line="360" w:lineRule="auto"/>
        <w:ind w:firstLineChars="200" w:firstLine="482"/>
        <w:rPr>
          <w:rFonts w:asciiTheme="minorEastAsia" w:hAnsiTheme="minorEastAsia"/>
          <w:b/>
          <w:sz w:val="24"/>
          <w:szCs w:val="24"/>
          <w:lang w:eastAsia="zh-CN"/>
        </w:rPr>
      </w:pPr>
      <w:r>
        <w:rPr>
          <w:rFonts w:asciiTheme="minorEastAsia" w:hAnsiTheme="minorEastAsia" w:hint="eastAsia"/>
          <w:b/>
          <w:sz w:val="24"/>
          <w:szCs w:val="24"/>
          <w:lang w:eastAsia="zh-CN"/>
        </w:rPr>
        <w:t>九、其他</w:t>
      </w:r>
    </w:p>
    <w:p w14:paraId="527317A5"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1.</w:t>
      </w:r>
      <w:r>
        <w:rPr>
          <w:rFonts w:asciiTheme="minorEastAsia" w:hAnsiTheme="minorEastAsia" w:hint="eastAsia"/>
          <w:spacing w:val="4"/>
          <w:sz w:val="24"/>
          <w:szCs w:val="24"/>
          <w:lang w:eastAsia="zh-CN"/>
        </w:rPr>
        <w:t>发包人要求设计人派专人留驻施工现场进行配合与解决有关问题时，双方应另行签订补充协议或技术咨询服务合同。</w:t>
      </w:r>
    </w:p>
    <w:p w14:paraId="245EF980" w14:textId="77777777" w:rsidR="0010484F" w:rsidRDefault="0010484F" w:rsidP="0010484F">
      <w:pPr>
        <w:spacing w:line="360" w:lineRule="auto"/>
        <w:ind w:firstLineChars="200" w:firstLine="480"/>
        <w:rPr>
          <w:rFonts w:asciiTheme="minorEastAsia" w:hAnsiTheme="minorEastAsia"/>
          <w:spacing w:val="4"/>
          <w:sz w:val="24"/>
          <w:szCs w:val="24"/>
          <w:lang w:eastAsia="zh-CN"/>
        </w:rPr>
      </w:pPr>
      <w:r>
        <w:rPr>
          <w:rFonts w:asciiTheme="minorEastAsia" w:hAnsiTheme="minorEastAsia" w:hint="eastAsia"/>
          <w:sz w:val="24"/>
          <w:szCs w:val="24"/>
          <w:lang w:eastAsia="zh-CN"/>
        </w:rPr>
        <w:t>2.</w:t>
      </w:r>
      <w:r>
        <w:rPr>
          <w:rFonts w:asciiTheme="minorEastAsia" w:hAnsiTheme="minorEastAsia" w:hint="eastAsia"/>
          <w:spacing w:val="4"/>
          <w:sz w:val="24"/>
          <w:szCs w:val="24"/>
          <w:lang w:eastAsia="zh-CN"/>
        </w:rPr>
        <w:t>设计人为本合同项目所采用的国家或地方标准图，由发包人自费向有关出版部门购买。本合同第五条规定设计人交付的设计资料及文件份数超过《工程勘察设计收费标准》规定的份数，设计人另收工本费。</w:t>
      </w:r>
    </w:p>
    <w:p w14:paraId="6A96594C"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3.本工程设计资料及文件中，建筑材料、建筑构配件</w:t>
      </w:r>
      <w:r>
        <w:rPr>
          <w:rFonts w:asciiTheme="minorEastAsia" w:hAnsiTheme="minorEastAsia" w:hint="eastAsia"/>
          <w:spacing w:val="-4"/>
          <w:sz w:val="24"/>
          <w:szCs w:val="24"/>
          <w:lang w:eastAsia="zh-CN"/>
        </w:rPr>
        <w:t>和设备，应当注明其规格、型号、性能等技术指标，设计人</w:t>
      </w:r>
      <w:r>
        <w:rPr>
          <w:rFonts w:asciiTheme="minorEastAsia" w:hAnsiTheme="minorEastAsia" w:hint="eastAsia"/>
          <w:sz w:val="24"/>
          <w:szCs w:val="24"/>
          <w:lang w:eastAsia="zh-CN"/>
        </w:rPr>
        <w:t>不得指定生产厂、供应商。发包人需要设计人的设计人员配合加工定货时，所需要费用由发包人承担。</w:t>
      </w:r>
    </w:p>
    <w:p w14:paraId="24ECA27C"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4.</w:t>
      </w:r>
      <w:r>
        <w:rPr>
          <w:rFonts w:asciiTheme="minorEastAsia" w:hAnsiTheme="minorEastAsia" w:hint="eastAsia"/>
          <w:spacing w:val="4"/>
          <w:sz w:val="24"/>
          <w:szCs w:val="24"/>
          <w:lang w:eastAsia="zh-CN"/>
        </w:rPr>
        <w:t>发包人委托设计人配合引进项目的设计任务，从询价、对外谈判、国内外技术考察直至建成投产的各个阶</w:t>
      </w:r>
      <w:r>
        <w:rPr>
          <w:rFonts w:asciiTheme="minorEastAsia" w:hAnsiTheme="minorEastAsia" w:hint="eastAsia"/>
          <w:spacing w:val="6"/>
          <w:sz w:val="24"/>
          <w:szCs w:val="24"/>
          <w:lang w:eastAsia="zh-CN"/>
        </w:rPr>
        <w:t>段，应吸收承担有关设计任务的设计人员参加。出国费</w:t>
      </w:r>
      <w:r>
        <w:rPr>
          <w:rFonts w:asciiTheme="minorEastAsia" w:hAnsiTheme="minorEastAsia" w:hint="eastAsia"/>
          <w:spacing w:val="4"/>
          <w:sz w:val="24"/>
          <w:szCs w:val="24"/>
          <w:lang w:eastAsia="zh-CN"/>
        </w:rPr>
        <w:t>用，除制装费外，其他费用由发包人支付。</w:t>
      </w:r>
    </w:p>
    <w:p w14:paraId="25223BC7"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5.发包人委托设计人承担本合同内容以外的工作服务，另行支付费用。</w:t>
      </w:r>
    </w:p>
    <w:p w14:paraId="2D5BF4C5"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6.</w:t>
      </w:r>
      <w:r>
        <w:rPr>
          <w:rFonts w:asciiTheme="minorEastAsia" w:hAnsiTheme="minorEastAsia" w:hint="eastAsia"/>
          <w:spacing w:val="2"/>
          <w:sz w:val="24"/>
          <w:szCs w:val="24"/>
          <w:lang w:eastAsia="zh-CN"/>
        </w:rPr>
        <w:t>由于不可抗力因素致使合同无法履行时，双方应及时协商解决。</w:t>
      </w:r>
    </w:p>
    <w:p w14:paraId="3BC9FB3D"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7.</w:t>
      </w:r>
      <w:r>
        <w:rPr>
          <w:rFonts w:asciiTheme="minorEastAsia" w:hAnsiTheme="minorEastAsia" w:hint="eastAsia"/>
          <w:spacing w:val="2"/>
          <w:sz w:val="24"/>
          <w:szCs w:val="24"/>
          <w:lang w:eastAsia="zh-CN"/>
        </w:rPr>
        <w:t>本合同发生争议，双方当事人应及时协商解决。也可由当地建设行政主管部门调解，调解不成时，双方当事人同意向北京市海淀区人民法院起诉。</w:t>
      </w:r>
    </w:p>
    <w:p w14:paraId="4EB82C8D"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8.本合同未尽事宜，双方应签订书面补充协议，有关协</w:t>
      </w:r>
      <w:r>
        <w:rPr>
          <w:rFonts w:asciiTheme="minorEastAsia" w:hAnsiTheme="minorEastAsia" w:hint="eastAsia"/>
          <w:spacing w:val="-4"/>
          <w:sz w:val="24"/>
          <w:szCs w:val="24"/>
          <w:lang w:eastAsia="zh-CN"/>
        </w:rPr>
        <w:t>议及双方认可的来往电报、传真、会议纪要等，均为本合同</w:t>
      </w:r>
      <w:r>
        <w:rPr>
          <w:rFonts w:asciiTheme="minorEastAsia" w:hAnsiTheme="minorEastAsia" w:hint="eastAsia"/>
          <w:sz w:val="24"/>
          <w:szCs w:val="24"/>
          <w:lang w:eastAsia="zh-CN"/>
        </w:rPr>
        <w:t>组成部分，与本合同具有同等法律效力。</w:t>
      </w:r>
    </w:p>
    <w:p w14:paraId="0A91EB74" w14:textId="77777777" w:rsidR="0010484F" w:rsidRDefault="0010484F" w:rsidP="0010484F">
      <w:pPr>
        <w:spacing w:line="360" w:lineRule="auto"/>
        <w:ind w:firstLineChars="200" w:firstLine="480"/>
        <w:rPr>
          <w:rFonts w:asciiTheme="minorEastAsia" w:hAnsiTheme="minorEastAsia"/>
          <w:spacing w:val="2"/>
          <w:sz w:val="24"/>
          <w:szCs w:val="24"/>
          <w:lang w:eastAsia="zh-CN"/>
        </w:rPr>
      </w:pPr>
      <w:r>
        <w:rPr>
          <w:rFonts w:asciiTheme="minorEastAsia" w:hAnsiTheme="minorEastAsia" w:hint="eastAsia"/>
          <w:sz w:val="24"/>
          <w:szCs w:val="24"/>
          <w:lang w:eastAsia="zh-CN"/>
        </w:rPr>
        <w:t>9.</w:t>
      </w:r>
      <w:r>
        <w:rPr>
          <w:rFonts w:asciiTheme="minorEastAsia" w:hAnsiTheme="minorEastAsia" w:hint="eastAsia"/>
          <w:spacing w:val="2"/>
          <w:sz w:val="24"/>
          <w:szCs w:val="24"/>
          <w:lang w:eastAsia="zh-CN"/>
        </w:rPr>
        <w:t>本合同经双方</w:t>
      </w:r>
      <w:r w:rsidRPr="005158E1">
        <w:rPr>
          <w:rFonts w:asciiTheme="minorEastAsia" w:hAnsiTheme="minorEastAsia" w:hint="eastAsia"/>
          <w:spacing w:val="2"/>
          <w:sz w:val="24"/>
          <w:szCs w:val="24"/>
          <w:lang w:eastAsia="zh-CN"/>
        </w:rPr>
        <w:t>法定代表人或委托代理人签字（须持授权委托书）</w:t>
      </w:r>
      <w:r>
        <w:rPr>
          <w:rFonts w:asciiTheme="minorEastAsia" w:hAnsiTheme="minorEastAsia" w:hint="eastAsia"/>
          <w:spacing w:val="2"/>
          <w:sz w:val="24"/>
          <w:szCs w:val="24"/>
          <w:lang w:eastAsia="zh-CN"/>
        </w:rPr>
        <w:t>签字并加盖公章或合同专用章后生效。</w:t>
      </w:r>
    </w:p>
    <w:p w14:paraId="1B026688" w14:textId="77777777" w:rsidR="0010484F" w:rsidRDefault="0010484F" w:rsidP="0010484F">
      <w:pPr>
        <w:spacing w:line="360" w:lineRule="auto"/>
        <w:ind w:firstLineChars="200" w:firstLine="480"/>
        <w:rPr>
          <w:rFonts w:asciiTheme="minorEastAsia" w:hAnsiTheme="minorEastAsia"/>
          <w:spacing w:val="2"/>
          <w:sz w:val="24"/>
          <w:szCs w:val="24"/>
          <w:lang w:eastAsia="zh-CN"/>
        </w:rPr>
      </w:pPr>
      <w:r>
        <w:rPr>
          <w:rFonts w:asciiTheme="minorEastAsia" w:hAnsiTheme="minorEastAsia" w:hint="eastAsia"/>
          <w:sz w:val="24"/>
          <w:szCs w:val="24"/>
          <w:lang w:eastAsia="zh-CN"/>
        </w:rPr>
        <w:t>10.</w:t>
      </w:r>
      <w:r>
        <w:rPr>
          <w:rFonts w:asciiTheme="minorEastAsia" w:hAnsiTheme="minorEastAsia" w:hint="eastAsia"/>
          <w:spacing w:val="2"/>
          <w:sz w:val="24"/>
          <w:szCs w:val="24"/>
          <w:lang w:eastAsia="zh-CN"/>
        </w:rPr>
        <w:t>本合同一式玖份，发包人陆份，设计人叁份，具有</w:t>
      </w:r>
      <w:r>
        <w:rPr>
          <w:rFonts w:asciiTheme="minorEastAsia" w:hAnsiTheme="minorEastAsia"/>
          <w:spacing w:val="2"/>
          <w:sz w:val="24"/>
          <w:szCs w:val="24"/>
          <w:lang w:eastAsia="zh-CN"/>
        </w:rPr>
        <w:t>同等法律效力</w:t>
      </w:r>
      <w:r>
        <w:rPr>
          <w:rFonts w:asciiTheme="minorEastAsia" w:hAnsiTheme="minorEastAsia" w:hint="eastAsia"/>
          <w:spacing w:val="2"/>
          <w:sz w:val="24"/>
          <w:szCs w:val="24"/>
          <w:lang w:eastAsia="zh-CN"/>
        </w:rPr>
        <w:t>。</w:t>
      </w:r>
    </w:p>
    <w:p w14:paraId="46243B62" w14:textId="77777777" w:rsidR="0010484F" w:rsidRDefault="0010484F" w:rsidP="0010484F">
      <w:pPr>
        <w:spacing w:line="360" w:lineRule="auto"/>
        <w:ind w:firstLineChars="200" w:firstLine="484"/>
        <w:rPr>
          <w:rFonts w:asciiTheme="minorEastAsia" w:hAnsiTheme="minorEastAsia"/>
          <w:spacing w:val="2"/>
          <w:sz w:val="24"/>
          <w:szCs w:val="24"/>
          <w:lang w:eastAsia="zh-CN"/>
        </w:rPr>
      </w:pPr>
      <w:r>
        <w:rPr>
          <w:rFonts w:asciiTheme="minorEastAsia" w:hAnsiTheme="minorEastAsia"/>
          <w:spacing w:val="2"/>
          <w:sz w:val="24"/>
          <w:szCs w:val="24"/>
          <w:lang w:eastAsia="zh-CN"/>
        </w:rPr>
        <w:t xml:space="preserve">11. </w:t>
      </w:r>
      <w:r>
        <w:rPr>
          <w:rFonts w:asciiTheme="minorEastAsia" w:hAnsiTheme="minorEastAsia" w:hint="eastAsia"/>
          <w:spacing w:val="2"/>
          <w:sz w:val="24"/>
          <w:szCs w:val="24"/>
          <w:lang w:eastAsia="zh-CN"/>
        </w:rPr>
        <w:t>本合同约定的双方地址适用于双方各类通知、协议等文件以及就合同发生纠纷</w:t>
      </w:r>
      <w:proofErr w:type="gramStart"/>
      <w:r>
        <w:rPr>
          <w:rFonts w:asciiTheme="minorEastAsia" w:hAnsiTheme="minorEastAsia" w:hint="eastAsia"/>
          <w:spacing w:val="2"/>
          <w:sz w:val="24"/>
          <w:szCs w:val="24"/>
          <w:lang w:eastAsia="zh-CN"/>
        </w:rPr>
        <w:t>时相关</w:t>
      </w:r>
      <w:proofErr w:type="gramEnd"/>
      <w:r>
        <w:rPr>
          <w:rFonts w:asciiTheme="minorEastAsia" w:hAnsiTheme="minorEastAsia" w:hint="eastAsia"/>
          <w:spacing w:val="2"/>
          <w:sz w:val="24"/>
          <w:szCs w:val="24"/>
          <w:lang w:eastAsia="zh-CN"/>
        </w:rPr>
        <w:t>文件和法律文书的送达，同时包括在争议进入仲裁、民事诉讼程序后的一审、二审、再审和执行程序。</w:t>
      </w:r>
    </w:p>
    <w:p w14:paraId="7706FF7B" w14:textId="77777777" w:rsidR="0010484F" w:rsidRDefault="0010484F" w:rsidP="0010484F">
      <w:pPr>
        <w:spacing w:line="360" w:lineRule="auto"/>
        <w:ind w:firstLineChars="200" w:firstLine="484"/>
        <w:rPr>
          <w:rFonts w:asciiTheme="minorEastAsia" w:hAnsiTheme="minorEastAsia"/>
          <w:spacing w:val="2"/>
          <w:sz w:val="24"/>
          <w:szCs w:val="24"/>
          <w:lang w:eastAsia="zh-CN"/>
        </w:rPr>
      </w:pPr>
    </w:p>
    <w:p w14:paraId="62840C90" w14:textId="77777777" w:rsidR="0010484F" w:rsidRDefault="0010484F" w:rsidP="0010484F">
      <w:pPr>
        <w:spacing w:line="360" w:lineRule="auto"/>
        <w:ind w:firstLineChars="200" w:firstLine="484"/>
        <w:rPr>
          <w:rFonts w:asciiTheme="minorEastAsia" w:hAnsiTheme="minorEastAsia"/>
          <w:spacing w:val="2"/>
          <w:sz w:val="24"/>
          <w:szCs w:val="24"/>
          <w:lang w:eastAsia="zh-CN"/>
        </w:rPr>
      </w:pPr>
    </w:p>
    <w:p w14:paraId="7EE2EC51" w14:textId="77777777" w:rsidR="0010484F" w:rsidRDefault="0010484F" w:rsidP="0010484F">
      <w:pPr>
        <w:spacing w:line="360" w:lineRule="auto"/>
        <w:ind w:firstLineChars="200" w:firstLine="484"/>
        <w:rPr>
          <w:rFonts w:asciiTheme="minorEastAsia" w:hAnsiTheme="minorEastAsia"/>
          <w:spacing w:val="2"/>
          <w:sz w:val="24"/>
          <w:szCs w:val="24"/>
          <w:lang w:eastAsia="zh-CN"/>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527"/>
      </w:tblGrid>
      <w:tr w:rsidR="0010484F" w14:paraId="50A34290" w14:textId="77777777" w:rsidTr="0010484F">
        <w:trPr>
          <w:trHeight w:val="539"/>
        </w:trPr>
        <w:tc>
          <w:tcPr>
            <w:tcW w:w="4871" w:type="dxa"/>
          </w:tcPr>
          <w:p w14:paraId="6290D0DE" w14:textId="77777777" w:rsidR="0010484F" w:rsidRDefault="0010484F" w:rsidP="0010484F">
            <w:pPr>
              <w:spacing w:line="360" w:lineRule="auto"/>
              <w:rPr>
                <w:rFonts w:asciiTheme="minorEastAsia" w:hAnsiTheme="minorEastAsia"/>
                <w:sz w:val="24"/>
                <w:szCs w:val="24"/>
                <w:lang w:eastAsia="zh-CN"/>
              </w:rPr>
            </w:pPr>
            <w:r>
              <w:rPr>
                <w:rFonts w:asciiTheme="minorEastAsia" w:hAnsiTheme="minorEastAsia" w:hint="eastAsia"/>
                <w:sz w:val="24"/>
                <w:szCs w:val="24"/>
                <w:lang w:eastAsia="zh-CN"/>
              </w:rPr>
              <w:lastRenderedPageBreak/>
              <w:t>发包人名称：北京工商大学（盖章）</w:t>
            </w:r>
          </w:p>
        </w:tc>
        <w:tc>
          <w:tcPr>
            <w:tcW w:w="4871" w:type="dxa"/>
          </w:tcPr>
          <w:p w14:paraId="68A9AEC9" w14:textId="77777777" w:rsidR="0010484F" w:rsidRDefault="0010484F" w:rsidP="0010484F">
            <w:pPr>
              <w:spacing w:line="360" w:lineRule="auto"/>
              <w:rPr>
                <w:rFonts w:asciiTheme="minorEastAsia" w:hAnsiTheme="minorEastAsia"/>
                <w:sz w:val="24"/>
                <w:szCs w:val="24"/>
                <w:lang w:eastAsia="zh-CN"/>
              </w:rPr>
            </w:pPr>
            <w:r>
              <w:rPr>
                <w:rFonts w:asciiTheme="minorEastAsia" w:hAnsiTheme="minorEastAsia" w:hint="eastAsia"/>
                <w:sz w:val="24"/>
                <w:szCs w:val="24"/>
                <w:lang w:eastAsia="zh-CN"/>
              </w:rPr>
              <w:t xml:space="preserve">设计人名称： </w:t>
            </w:r>
            <w:r>
              <w:rPr>
                <w:rFonts w:asciiTheme="minorEastAsia" w:hAnsiTheme="minorEastAsia"/>
                <w:sz w:val="24"/>
                <w:szCs w:val="24"/>
                <w:lang w:eastAsia="zh-CN"/>
              </w:rPr>
              <w:t xml:space="preserve">      </w:t>
            </w:r>
            <w:r>
              <w:rPr>
                <w:rFonts w:asciiTheme="minorEastAsia" w:hAnsiTheme="minorEastAsia" w:hint="eastAsia"/>
                <w:sz w:val="24"/>
                <w:szCs w:val="24"/>
                <w:lang w:eastAsia="zh-CN"/>
              </w:rPr>
              <w:t>（盖章）</w:t>
            </w:r>
          </w:p>
        </w:tc>
      </w:tr>
      <w:tr w:rsidR="0010484F" w14:paraId="38B36B3A" w14:textId="77777777" w:rsidTr="0010484F">
        <w:trPr>
          <w:trHeight w:val="539"/>
        </w:trPr>
        <w:tc>
          <w:tcPr>
            <w:tcW w:w="4871" w:type="dxa"/>
          </w:tcPr>
          <w:p w14:paraId="223D7D95" w14:textId="77777777" w:rsidR="0010484F" w:rsidRDefault="0010484F" w:rsidP="0010484F">
            <w:pPr>
              <w:spacing w:line="360" w:lineRule="auto"/>
              <w:rPr>
                <w:rFonts w:asciiTheme="minorEastAsia" w:hAnsiTheme="minorEastAsia"/>
                <w:sz w:val="24"/>
                <w:szCs w:val="24"/>
              </w:rPr>
            </w:pPr>
            <w:proofErr w:type="spellStart"/>
            <w:r>
              <w:rPr>
                <w:rFonts w:asciiTheme="minorEastAsia" w:hAnsiTheme="minorEastAsia" w:hint="eastAsia"/>
                <w:sz w:val="24"/>
                <w:szCs w:val="24"/>
              </w:rPr>
              <w:t>法定代表人或</w:t>
            </w:r>
            <w:proofErr w:type="spellEnd"/>
          </w:p>
        </w:tc>
        <w:tc>
          <w:tcPr>
            <w:tcW w:w="4871" w:type="dxa"/>
          </w:tcPr>
          <w:p w14:paraId="2C078CDB" w14:textId="77777777" w:rsidR="0010484F" w:rsidRDefault="0010484F" w:rsidP="0010484F">
            <w:pPr>
              <w:spacing w:line="360" w:lineRule="auto"/>
              <w:rPr>
                <w:rFonts w:asciiTheme="minorEastAsia" w:hAnsiTheme="minorEastAsia"/>
                <w:sz w:val="24"/>
                <w:szCs w:val="24"/>
              </w:rPr>
            </w:pPr>
            <w:proofErr w:type="spellStart"/>
            <w:r>
              <w:rPr>
                <w:rFonts w:asciiTheme="minorEastAsia" w:hAnsiTheme="minorEastAsia" w:hint="eastAsia"/>
                <w:sz w:val="24"/>
                <w:szCs w:val="24"/>
              </w:rPr>
              <w:t>法定代表人或</w:t>
            </w:r>
            <w:proofErr w:type="spellEnd"/>
          </w:p>
        </w:tc>
      </w:tr>
      <w:tr w:rsidR="0010484F" w14:paraId="3C72C45A" w14:textId="77777777" w:rsidTr="0010484F">
        <w:trPr>
          <w:trHeight w:val="539"/>
        </w:trPr>
        <w:tc>
          <w:tcPr>
            <w:tcW w:w="4871" w:type="dxa"/>
          </w:tcPr>
          <w:p w14:paraId="5625565A" w14:textId="77777777" w:rsidR="0010484F" w:rsidRDefault="0010484F" w:rsidP="0010484F">
            <w:pPr>
              <w:spacing w:line="360" w:lineRule="auto"/>
              <w:rPr>
                <w:rFonts w:asciiTheme="minorEastAsia" w:hAnsiTheme="minorEastAsia"/>
                <w:sz w:val="24"/>
                <w:szCs w:val="24"/>
              </w:rPr>
            </w:pPr>
            <w:proofErr w:type="spellStart"/>
            <w:r>
              <w:rPr>
                <w:rFonts w:asciiTheme="minorEastAsia" w:hAnsiTheme="minorEastAsia" w:hint="eastAsia"/>
                <w:sz w:val="24"/>
                <w:szCs w:val="24"/>
              </w:rPr>
              <w:t>其委托代理人</w:t>
            </w:r>
            <w:proofErr w:type="spellEnd"/>
            <w:r>
              <w:rPr>
                <w:rFonts w:asciiTheme="minorEastAsia" w:hAnsiTheme="minorEastAsia" w:hint="eastAsia"/>
                <w:sz w:val="24"/>
                <w:szCs w:val="24"/>
              </w:rPr>
              <w:t>：</w:t>
            </w:r>
          </w:p>
        </w:tc>
        <w:tc>
          <w:tcPr>
            <w:tcW w:w="4871" w:type="dxa"/>
          </w:tcPr>
          <w:p w14:paraId="716EA311" w14:textId="77777777" w:rsidR="0010484F" w:rsidRDefault="0010484F" w:rsidP="0010484F">
            <w:pPr>
              <w:spacing w:line="360" w:lineRule="auto"/>
              <w:rPr>
                <w:rFonts w:asciiTheme="minorEastAsia" w:hAnsiTheme="minorEastAsia"/>
                <w:sz w:val="24"/>
                <w:szCs w:val="24"/>
              </w:rPr>
            </w:pPr>
            <w:proofErr w:type="spellStart"/>
            <w:r>
              <w:rPr>
                <w:rFonts w:asciiTheme="minorEastAsia" w:hAnsiTheme="minorEastAsia" w:hint="eastAsia"/>
                <w:sz w:val="24"/>
                <w:szCs w:val="24"/>
              </w:rPr>
              <w:t>其委托代理人</w:t>
            </w:r>
            <w:proofErr w:type="spellEnd"/>
            <w:r>
              <w:rPr>
                <w:rFonts w:asciiTheme="minorEastAsia" w:hAnsiTheme="minorEastAsia" w:hint="eastAsia"/>
                <w:sz w:val="24"/>
                <w:szCs w:val="24"/>
              </w:rPr>
              <w:t>：</w:t>
            </w:r>
          </w:p>
        </w:tc>
      </w:tr>
      <w:tr w:rsidR="0010484F" w14:paraId="6CE1E721" w14:textId="77777777" w:rsidTr="0010484F">
        <w:trPr>
          <w:trHeight w:val="521"/>
        </w:trPr>
        <w:tc>
          <w:tcPr>
            <w:tcW w:w="4871" w:type="dxa"/>
          </w:tcPr>
          <w:p w14:paraId="19E3903B" w14:textId="77777777" w:rsidR="0010484F" w:rsidRDefault="0010484F" w:rsidP="0010484F">
            <w:pPr>
              <w:spacing w:line="360" w:lineRule="auto"/>
              <w:rPr>
                <w:rFonts w:asciiTheme="minorEastAsia" w:hAnsiTheme="minorEastAsia"/>
                <w:sz w:val="24"/>
                <w:szCs w:val="24"/>
                <w:lang w:eastAsia="zh-CN"/>
              </w:rPr>
            </w:pPr>
            <w:r>
              <w:rPr>
                <w:rFonts w:asciiTheme="minorEastAsia" w:hAnsiTheme="minorEastAsia" w:hint="eastAsia"/>
                <w:sz w:val="24"/>
                <w:szCs w:val="24"/>
                <w:lang w:eastAsia="zh-CN"/>
              </w:rPr>
              <w:t>住所：北京市海淀区阜成路33号</w:t>
            </w:r>
          </w:p>
        </w:tc>
        <w:tc>
          <w:tcPr>
            <w:tcW w:w="4871" w:type="dxa"/>
          </w:tcPr>
          <w:p w14:paraId="4A20F19D" w14:textId="77777777" w:rsidR="0010484F" w:rsidRDefault="0010484F" w:rsidP="0010484F">
            <w:pPr>
              <w:spacing w:line="360" w:lineRule="auto"/>
              <w:rPr>
                <w:rFonts w:asciiTheme="minorEastAsia" w:hAnsiTheme="minorEastAsia"/>
                <w:sz w:val="24"/>
                <w:szCs w:val="24"/>
              </w:rPr>
            </w:pPr>
            <w:proofErr w:type="spellStart"/>
            <w:r>
              <w:rPr>
                <w:rFonts w:asciiTheme="minorEastAsia" w:hAnsiTheme="minorEastAsia" w:hint="eastAsia"/>
                <w:sz w:val="24"/>
                <w:szCs w:val="24"/>
              </w:rPr>
              <w:t>住所</w:t>
            </w:r>
            <w:proofErr w:type="spellEnd"/>
            <w:r>
              <w:rPr>
                <w:rFonts w:asciiTheme="minorEastAsia" w:hAnsiTheme="minorEastAsia" w:hint="eastAsia"/>
                <w:sz w:val="24"/>
                <w:szCs w:val="24"/>
              </w:rPr>
              <w:t>：</w:t>
            </w:r>
          </w:p>
        </w:tc>
      </w:tr>
      <w:tr w:rsidR="0010484F" w14:paraId="5F39AEB9" w14:textId="77777777" w:rsidTr="0010484F">
        <w:trPr>
          <w:trHeight w:val="539"/>
        </w:trPr>
        <w:tc>
          <w:tcPr>
            <w:tcW w:w="4871" w:type="dxa"/>
          </w:tcPr>
          <w:p w14:paraId="316CC7B0" w14:textId="77777777" w:rsidR="0010484F" w:rsidRDefault="0010484F" w:rsidP="0010484F">
            <w:pPr>
              <w:spacing w:line="360" w:lineRule="auto"/>
              <w:rPr>
                <w:rFonts w:asciiTheme="minorEastAsia" w:hAnsiTheme="minorEastAsia"/>
                <w:sz w:val="24"/>
                <w:szCs w:val="24"/>
              </w:rPr>
            </w:pPr>
            <w:r>
              <w:rPr>
                <w:rFonts w:asciiTheme="minorEastAsia" w:hAnsiTheme="minorEastAsia" w:hint="eastAsia"/>
                <w:sz w:val="24"/>
                <w:szCs w:val="24"/>
              </w:rPr>
              <w:t>邮政编码：100048</w:t>
            </w:r>
          </w:p>
        </w:tc>
        <w:tc>
          <w:tcPr>
            <w:tcW w:w="4871" w:type="dxa"/>
          </w:tcPr>
          <w:p w14:paraId="35357797" w14:textId="77777777" w:rsidR="0010484F" w:rsidRDefault="0010484F" w:rsidP="0010484F">
            <w:pPr>
              <w:spacing w:line="360" w:lineRule="auto"/>
              <w:rPr>
                <w:rFonts w:asciiTheme="minorEastAsia" w:hAnsiTheme="minorEastAsia"/>
                <w:sz w:val="24"/>
                <w:szCs w:val="24"/>
              </w:rPr>
            </w:pPr>
            <w:proofErr w:type="spellStart"/>
            <w:r>
              <w:rPr>
                <w:rFonts w:asciiTheme="minorEastAsia" w:hAnsiTheme="minorEastAsia" w:hint="eastAsia"/>
                <w:sz w:val="24"/>
                <w:szCs w:val="24"/>
              </w:rPr>
              <w:t>邮政编码</w:t>
            </w:r>
            <w:proofErr w:type="spellEnd"/>
            <w:r>
              <w:rPr>
                <w:rFonts w:asciiTheme="minorEastAsia" w:hAnsiTheme="minorEastAsia" w:hint="eastAsia"/>
                <w:sz w:val="24"/>
                <w:szCs w:val="24"/>
              </w:rPr>
              <w:t>：</w:t>
            </w:r>
          </w:p>
        </w:tc>
      </w:tr>
      <w:tr w:rsidR="0010484F" w14:paraId="2F3DB539" w14:textId="77777777" w:rsidTr="0010484F">
        <w:trPr>
          <w:trHeight w:val="539"/>
        </w:trPr>
        <w:tc>
          <w:tcPr>
            <w:tcW w:w="4871" w:type="dxa"/>
          </w:tcPr>
          <w:p w14:paraId="42F0EB5D" w14:textId="77777777" w:rsidR="0010484F" w:rsidRDefault="0010484F" w:rsidP="0010484F">
            <w:pPr>
              <w:spacing w:line="360" w:lineRule="auto"/>
              <w:rPr>
                <w:rFonts w:asciiTheme="minorEastAsia" w:hAnsiTheme="minorEastAsia"/>
                <w:sz w:val="24"/>
                <w:szCs w:val="24"/>
              </w:rPr>
            </w:pPr>
            <w:proofErr w:type="spellStart"/>
            <w:r>
              <w:rPr>
                <w:rFonts w:asciiTheme="minorEastAsia" w:hAnsiTheme="minorEastAsia" w:hint="eastAsia"/>
                <w:sz w:val="24"/>
                <w:szCs w:val="24"/>
              </w:rPr>
              <w:t>电话</w:t>
            </w:r>
            <w:proofErr w:type="spellEnd"/>
            <w:r>
              <w:rPr>
                <w:rFonts w:asciiTheme="minorEastAsia" w:hAnsiTheme="minorEastAsia" w:hint="eastAsia"/>
                <w:sz w:val="24"/>
                <w:szCs w:val="24"/>
              </w:rPr>
              <w:t>：</w:t>
            </w:r>
          </w:p>
        </w:tc>
        <w:tc>
          <w:tcPr>
            <w:tcW w:w="4871" w:type="dxa"/>
          </w:tcPr>
          <w:p w14:paraId="2F8227CD" w14:textId="77777777" w:rsidR="0010484F" w:rsidRDefault="0010484F" w:rsidP="0010484F">
            <w:pPr>
              <w:spacing w:line="360" w:lineRule="auto"/>
              <w:rPr>
                <w:rFonts w:asciiTheme="minorEastAsia" w:hAnsiTheme="minorEastAsia"/>
                <w:sz w:val="24"/>
                <w:szCs w:val="24"/>
              </w:rPr>
            </w:pPr>
            <w:proofErr w:type="spellStart"/>
            <w:r>
              <w:rPr>
                <w:rFonts w:asciiTheme="minorEastAsia" w:hAnsiTheme="minorEastAsia" w:hint="eastAsia"/>
                <w:sz w:val="24"/>
                <w:szCs w:val="24"/>
              </w:rPr>
              <w:t>电话</w:t>
            </w:r>
            <w:proofErr w:type="spellEnd"/>
            <w:r>
              <w:rPr>
                <w:rFonts w:asciiTheme="minorEastAsia" w:hAnsiTheme="minorEastAsia" w:hint="eastAsia"/>
                <w:sz w:val="24"/>
                <w:szCs w:val="24"/>
              </w:rPr>
              <w:t xml:space="preserve">：　</w:t>
            </w:r>
          </w:p>
        </w:tc>
      </w:tr>
    </w:tbl>
    <w:p w14:paraId="6D5E05B3" w14:textId="77777777" w:rsidR="0010484F" w:rsidRDefault="0010484F" w:rsidP="0010484F">
      <w:pPr>
        <w:rPr>
          <w:lang w:eastAsia="zh-CN"/>
        </w:rPr>
      </w:pPr>
    </w:p>
    <w:bookmarkEnd w:id="22"/>
    <w:bookmarkEnd w:id="23"/>
    <w:bookmarkEnd w:id="24"/>
    <w:bookmarkEnd w:id="25"/>
    <w:bookmarkEnd w:id="26"/>
    <w:p w14:paraId="4B0D947F" w14:textId="77777777" w:rsidR="0045725E" w:rsidRDefault="0045725E">
      <w:pPr>
        <w:adjustRightInd w:val="0"/>
        <w:spacing w:line="480" w:lineRule="auto"/>
        <w:textAlignment w:val="baseline"/>
        <w:rPr>
          <w:rFonts w:ascii="宋体" w:hAnsi="宋体" w:cs="宋体"/>
          <w:szCs w:val="21"/>
          <w:lang w:eastAsia="zh-CN"/>
        </w:rPr>
      </w:pPr>
    </w:p>
    <w:sectPr w:rsidR="0045725E">
      <w:footerReference w:type="default" r:id="rId25"/>
      <w:type w:val="continuous"/>
      <w:pgSz w:w="11910" w:h="16850"/>
      <w:pgMar w:top="1701" w:right="1418" w:bottom="170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97C5E" w14:textId="77777777" w:rsidR="002C4383" w:rsidRDefault="002C4383">
      <w:r>
        <w:separator/>
      </w:r>
    </w:p>
  </w:endnote>
  <w:endnote w:type="continuationSeparator" w:id="0">
    <w:p w14:paraId="41C5B6BD" w14:textId="77777777" w:rsidR="002C4383" w:rsidRDefault="002C4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_GB2312">
    <w:charset w:val="86"/>
    <w:family w:val="modern"/>
    <w:pitch w:val="default"/>
    <w:sig w:usb0="00000000" w:usb1="00000000" w:usb2="00000010" w:usb3="00000000" w:csb0="00040000" w:csb1="00000000"/>
  </w:font>
  <w:font w:name="方正楷体简体">
    <w:altName w:val="方正舒体"/>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Helvetica-Condensed-Bold">
    <w:altName w:val="黑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
    <w:altName w:val="Times New Roman"/>
    <w:charset w:val="00"/>
    <w:family w:val="roman"/>
    <w:pitch w:val="default"/>
    <w:sig w:usb0="00000000" w:usb1="00000000" w:usb2="00000000" w:usb3="00000000" w:csb0="00000001" w:csb1="00000000"/>
  </w:font>
  <w:font w:name="方正书宋简体">
    <w:altName w:val="宋体"/>
    <w:charset w:val="86"/>
    <w:family w:val="auto"/>
    <w:pitch w:val="default"/>
    <w:sig w:usb0="00000000" w:usb1="0000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Sim Sun+ 2">
    <w:altName w:val="宋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i">
    <w:altName w:val="Arial"/>
    <w:charset w:val="00"/>
    <w:family w:val="swiss"/>
    <w:pitch w:val="default"/>
    <w:sig w:usb0="00000000" w:usb1="00000000" w:usb2="00000000" w:usb3="00000000" w:csb0="00000001" w:csb1="00000000"/>
  </w:font>
  <w:font w:name="全真中明體">
    <w:altName w:val="MingLiU"/>
    <w:charset w:val="88"/>
    <w:family w:val="auto"/>
    <w:pitch w:val="default"/>
    <w:sig w:usb0="00000000" w:usb1="00000000" w:usb2="00000010" w:usb3="00000000" w:csb0="001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9647518"/>
    </w:sdtPr>
    <w:sdtEndPr/>
    <w:sdtContent>
      <w:p w14:paraId="0DAE6AFE" w14:textId="77777777" w:rsidR="0010484F" w:rsidRDefault="0010484F">
        <w:pPr>
          <w:pStyle w:val="af3"/>
          <w:jc w:val="center"/>
        </w:pPr>
        <w:r>
          <w:fldChar w:fldCharType="begin"/>
        </w:r>
        <w:r>
          <w:instrText>PAGE   \* MERGEFORMAT</w:instrText>
        </w:r>
        <w:r>
          <w:fldChar w:fldCharType="separate"/>
        </w:r>
        <w:r w:rsidR="00487F65" w:rsidRPr="00487F65">
          <w:rPr>
            <w:noProof/>
            <w:lang w:val="zh-CN" w:eastAsia="zh-CN"/>
          </w:rPr>
          <w:t>8</w:t>
        </w:r>
        <w:r>
          <w:rPr>
            <w:lang w:val="zh-CN" w:eastAsia="zh-CN"/>
          </w:rPr>
          <w:fldChar w:fldCharType="end"/>
        </w:r>
      </w:p>
    </w:sdtContent>
  </w:sdt>
  <w:p w14:paraId="774B4E5D" w14:textId="77777777" w:rsidR="0010484F" w:rsidRDefault="0010484F">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EA21F" w14:textId="77777777" w:rsidR="0010484F" w:rsidRDefault="0010484F">
    <w:pPr>
      <w:pStyle w:val="af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6C265" w14:textId="77777777" w:rsidR="0010484F" w:rsidRDefault="0010484F">
    <w:pPr>
      <w:pStyle w:val="af3"/>
      <w:jc w:val="center"/>
    </w:pPr>
    <w:r>
      <w:fldChar w:fldCharType="begin"/>
    </w:r>
    <w:r>
      <w:instrText>PAGE   \* MERGEFORMAT</w:instrText>
    </w:r>
    <w:r>
      <w:fldChar w:fldCharType="separate"/>
    </w:r>
    <w:r w:rsidR="00487F65" w:rsidRPr="00487F65">
      <w:rPr>
        <w:noProof/>
        <w:lang w:val="zh-CN"/>
      </w:rPr>
      <w:t>60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FEFA9" w14:textId="77777777" w:rsidR="002C4383" w:rsidRDefault="002C4383">
      <w:r>
        <w:separator/>
      </w:r>
    </w:p>
  </w:footnote>
  <w:footnote w:type="continuationSeparator" w:id="0">
    <w:p w14:paraId="19B20FBB" w14:textId="77777777" w:rsidR="002C4383" w:rsidRDefault="002C4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FA9C6" w14:textId="77777777" w:rsidR="0010484F" w:rsidRDefault="0010484F">
    <w:pPr>
      <w:pStyle w:val="af4"/>
      <w:pBdr>
        <w:bottom w:val="thinThickSmallGap" w:sz="12" w:space="1" w:color="auto"/>
      </w:pBdr>
      <w:jc w:val="left"/>
      <w:rPr>
        <w:lang w:eastAsia="zh-CN"/>
      </w:rPr>
    </w:pPr>
    <w:r>
      <w:rPr>
        <w:lang w:eastAsia="zh-CN"/>
      </w:rPr>
      <w:t>.</w:t>
    </w:r>
    <w:r>
      <w:fldChar w:fldCharType="begin"/>
    </w:r>
    <w:r>
      <w:rPr>
        <w:lang w:eastAsia="zh-CN"/>
      </w:rPr>
      <w:instrText>PAGE   \* MERGEFORMAT</w:instrText>
    </w:r>
    <w:r>
      <w:fldChar w:fldCharType="separate"/>
    </w:r>
    <w:r>
      <w:rPr>
        <w:bCs/>
        <w:lang w:eastAsia="zh-CN"/>
      </w:rPr>
      <w:t>132</w:t>
    </w:r>
    <w:r>
      <w:rPr>
        <w:bCs/>
      </w:rPr>
      <w:fldChar w:fldCharType="end"/>
    </w:r>
    <w:r>
      <w:rPr>
        <w:lang w:eastAsia="zh-CN"/>
      </w:rPr>
      <w:t>.</w:t>
    </w:r>
    <w:r>
      <w:rPr>
        <w:b/>
        <w:lang w:eastAsia="zh-CN"/>
      </w:rPr>
      <w:t xml:space="preserve"> </w:t>
    </w:r>
    <w:r>
      <w:rPr>
        <w:rFonts w:hint="eastAsia"/>
        <w:lang w:eastAsia="zh-CN"/>
      </w:rPr>
      <w:t>北京市房屋建筑和市政工程施工招标文件标准文本（</w:t>
    </w:r>
    <w:r>
      <w:rPr>
        <w:rFonts w:hint="eastAsia"/>
        <w:lang w:eastAsia="zh-CN"/>
      </w:rPr>
      <w:t>2017</w:t>
    </w:r>
    <w:r>
      <w:rPr>
        <w:rFonts w:hint="eastAsia"/>
        <w:lang w:eastAsia="zh-CN"/>
      </w:rPr>
      <w:t>版）</w:t>
    </w:r>
    <w:r>
      <w:rPr>
        <w:lang w:eastAsia="zh-CN"/>
      </w:rPr>
      <w:t xml:space="preserve"> </w:t>
    </w:r>
    <w:r>
      <w:rPr>
        <w:rFonts w:hint="eastAsia"/>
        <w:lang w:eastAsia="zh-CN"/>
      </w:rPr>
      <w:t>专用部分</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EE100" w14:textId="77777777" w:rsidR="0010484F" w:rsidRDefault="0010484F">
    <w:pPr>
      <w:pStyle w:val="af4"/>
      <w:pBdr>
        <w:bottom w:val="thinThickSmallGap" w:sz="12" w:space="1" w:color="auto"/>
      </w:pBdr>
      <w:jc w:val="right"/>
    </w:pPr>
    <w:r>
      <w:rPr>
        <w:rFonts w:hint="eastAsia"/>
        <w:lang w:eastAsia="zh-CN"/>
      </w:rPr>
      <w:t>第六章</w:t>
    </w:r>
    <w:r>
      <w:rPr>
        <w:lang w:eastAsia="zh-CN"/>
      </w:rPr>
      <w:t xml:space="preserve"> </w:t>
    </w:r>
    <w:r>
      <w:rPr>
        <w:rFonts w:hint="eastAsia"/>
        <w:lang w:eastAsia="zh-CN"/>
      </w:rPr>
      <w:t>工程量清单专用部分</w:t>
    </w:r>
    <w:r>
      <w:rPr>
        <w:b/>
        <w:lang w:eastAsia="zh-CN"/>
      </w:rPr>
      <w:t xml:space="preserve"> </w:t>
    </w:r>
    <w:r>
      <w:rPr>
        <w:lang w:eastAsia="zh-CN"/>
      </w:rPr>
      <w:t>.</w:t>
    </w:r>
    <w:r>
      <w:fldChar w:fldCharType="begin"/>
    </w:r>
    <w:r>
      <w:rPr>
        <w:lang w:eastAsia="zh-CN"/>
      </w:rPr>
      <w:instrText>PAGE   \* MERGEFORMAT</w:instrText>
    </w:r>
    <w:r>
      <w:fldChar w:fldCharType="separate"/>
    </w:r>
    <w:r>
      <w:rPr>
        <w:bCs/>
        <w:lang w:eastAsia="zh-CN"/>
      </w:rPr>
      <w:t>13</w:t>
    </w:r>
    <w:r>
      <w:rPr>
        <w:bCs/>
      </w:rPr>
      <w:t>6</w:t>
    </w:r>
    <w:r>
      <w:rPr>
        <w:bCs/>
      </w:rPr>
      <w:fldChar w:fldCharType="end"/>
    </w:r>
    <w:r>
      <w:t>.</w:t>
    </w:r>
  </w:p>
  <w:p w14:paraId="6C5A811C" w14:textId="77777777" w:rsidR="0010484F" w:rsidRDefault="0010484F">
    <w:pPr>
      <w:pStyle w:val="af4"/>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6258DA"/>
    <w:multiLevelType w:val="singleLevel"/>
    <w:tmpl w:val="A66258DA"/>
    <w:lvl w:ilvl="0">
      <w:start w:val="1"/>
      <w:numFmt w:val="decimal"/>
      <w:lvlText w:val="%1."/>
      <w:lvlJc w:val="left"/>
      <w:pPr>
        <w:tabs>
          <w:tab w:val="left" w:pos="312"/>
        </w:tabs>
      </w:pPr>
    </w:lvl>
  </w:abstractNum>
  <w:abstractNum w:abstractNumId="1" w15:restartNumberingAfterBreak="0">
    <w:nsid w:val="C8B0F9AD"/>
    <w:multiLevelType w:val="singleLevel"/>
    <w:tmpl w:val="C8B0F9AD"/>
    <w:lvl w:ilvl="0">
      <w:start w:val="1"/>
      <w:numFmt w:val="decimal"/>
      <w:suff w:val="nothing"/>
      <w:lvlText w:val="（%1）"/>
      <w:lvlJc w:val="left"/>
    </w:lvl>
  </w:abstractNum>
  <w:abstractNum w:abstractNumId="2" w15:restartNumberingAfterBreak="0">
    <w:nsid w:val="D1D7067C"/>
    <w:multiLevelType w:val="singleLevel"/>
    <w:tmpl w:val="D1D7067C"/>
    <w:lvl w:ilvl="0">
      <w:start w:val="1"/>
      <w:numFmt w:val="decimal"/>
      <w:suff w:val="nothing"/>
      <w:lvlText w:val="%1、"/>
      <w:lvlJc w:val="left"/>
    </w:lvl>
  </w:abstractNum>
  <w:abstractNum w:abstractNumId="3" w15:restartNumberingAfterBreak="0">
    <w:nsid w:val="E7A8A269"/>
    <w:multiLevelType w:val="singleLevel"/>
    <w:tmpl w:val="E7A8A269"/>
    <w:lvl w:ilvl="0">
      <w:start w:val="1"/>
      <w:numFmt w:val="decimal"/>
      <w:suff w:val="nothing"/>
      <w:lvlText w:val="%1、"/>
      <w:lvlJc w:val="left"/>
    </w:lvl>
  </w:abstractNum>
  <w:abstractNum w:abstractNumId="4" w15:restartNumberingAfterBreak="0">
    <w:nsid w:val="00000013"/>
    <w:multiLevelType w:val="multilevel"/>
    <w:tmpl w:val="00000013"/>
    <w:lvl w:ilvl="0">
      <w:start w:val="1"/>
      <w:numFmt w:val="decimal"/>
      <w:pStyle w:val="SANGFOR61"/>
      <w:lvlText w:val="%1."/>
      <w:lvlJc w:val="left"/>
      <w:pPr>
        <w:tabs>
          <w:tab w:val="left" w:pos="0"/>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0000001F"/>
    <w:multiLevelType w:val="multilevel"/>
    <w:tmpl w:val="0000001F"/>
    <w:lvl w:ilvl="0">
      <w:start w:val="1"/>
      <w:numFmt w:val="decimal"/>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0000002C"/>
    <w:multiLevelType w:val="multilevel"/>
    <w:tmpl w:val="0000002C"/>
    <w:lvl w:ilvl="0">
      <w:start w:val="1"/>
      <w:numFmt w:val="bullet"/>
      <w:pStyle w:val="FA"/>
      <w:lvlText w:val=""/>
      <w:lvlJc w:val="left"/>
      <w:pPr>
        <w:tabs>
          <w:tab w:val="left" w:pos="960"/>
        </w:tabs>
        <w:ind w:left="960" w:hanging="420"/>
      </w:pPr>
      <w:rPr>
        <w:rFonts w:ascii="Wingdings" w:hAnsi="Wingdings" w:hint="default"/>
      </w:rPr>
    </w:lvl>
    <w:lvl w:ilvl="1">
      <w:start w:val="1"/>
      <w:numFmt w:val="bullet"/>
      <w:lvlText w:val=""/>
      <w:lvlJc w:val="left"/>
      <w:pPr>
        <w:tabs>
          <w:tab w:val="left" w:pos="1380"/>
        </w:tabs>
        <w:ind w:left="1380" w:hanging="420"/>
      </w:pPr>
      <w:rPr>
        <w:rFonts w:ascii="Wingdings" w:hAnsi="Wingdings" w:hint="default"/>
      </w:rPr>
    </w:lvl>
    <w:lvl w:ilvl="2">
      <w:start w:val="1"/>
      <w:numFmt w:val="bullet"/>
      <w:lvlText w:val=""/>
      <w:lvlJc w:val="left"/>
      <w:pPr>
        <w:tabs>
          <w:tab w:val="left" w:pos="1800"/>
        </w:tabs>
        <w:ind w:left="1800" w:hanging="420"/>
      </w:pPr>
      <w:rPr>
        <w:rFonts w:ascii="Wingdings" w:hAnsi="Wingdings" w:hint="default"/>
      </w:rPr>
    </w:lvl>
    <w:lvl w:ilvl="3">
      <w:start w:val="1"/>
      <w:numFmt w:val="bullet"/>
      <w:lvlText w:val=""/>
      <w:lvlJc w:val="left"/>
      <w:pPr>
        <w:tabs>
          <w:tab w:val="left" w:pos="2220"/>
        </w:tabs>
        <w:ind w:left="2220" w:hanging="420"/>
      </w:pPr>
      <w:rPr>
        <w:rFonts w:ascii="Wingdings" w:hAnsi="Wingdings" w:hint="default"/>
      </w:rPr>
    </w:lvl>
    <w:lvl w:ilvl="4">
      <w:start w:val="1"/>
      <w:numFmt w:val="bullet"/>
      <w:lvlText w:val=""/>
      <w:lvlJc w:val="left"/>
      <w:pPr>
        <w:tabs>
          <w:tab w:val="left" w:pos="2640"/>
        </w:tabs>
        <w:ind w:left="2640" w:hanging="420"/>
      </w:pPr>
      <w:rPr>
        <w:rFonts w:ascii="Wingdings" w:hAnsi="Wingdings" w:hint="default"/>
      </w:rPr>
    </w:lvl>
    <w:lvl w:ilvl="5">
      <w:start w:val="1"/>
      <w:numFmt w:val="bullet"/>
      <w:lvlText w:val=""/>
      <w:lvlJc w:val="left"/>
      <w:pPr>
        <w:tabs>
          <w:tab w:val="left" w:pos="3060"/>
        </w:tabs>
        <w:ind w:left="3060" w:hanging="420"/>
      </w:pPr>
      <w:rPr>
        <w:rFonts w:ascii="Wingdings" w:hAnsi="Wingdings" w:hint="default"/>
      </w:rPr>
    </w:lvl>
    <w:lvl w:ilvl="6">
      <w:start w:val="1"/>
      <w:numFmt w:val="bullet"/>
      <w:lvlText w:val=""/>
      <w:lvlJc w:val="left"/>
      <w:pPr>
        <w:tabs>
          <w:tab w:val="left" w:pos="3480"/>
        </w:tabs>
        <w:ind w:left="3480" w:hanging="420"/>
      </w:pPr>
      <w:rPr>
        <w:rFonts w:ascii="Wingdings" w:hAnsi="Wingdings" w:hint="default"/>
      </w:rPr>
    </w:lvl>
    <w:lvl w:ilvl="7">
      <w:start w:val="1"/>
      <w:numFmt w:val="bullet"/>
      <w:lvlText w:val=""/>
      <w:lvlJc w:val="left"/>
      <w:pPr>
        <w:tabs>
          <w:tab w:val="left" w:pos="3900"/>
        </w:tabs>
        <w:ind w:left="3900" w:hanging="420"/>
      </w:pPr>
      <w:rPr>
        <w:rFonts w:ascii="Wingdings" w:hAnsi="Wingdings" w:hint="default"/>
      </w:rPr>
    </w:lvl>
    <w:lvl w:ilvl="8">
      <w:start w:val="1"/>
      <w:numFmt w:val="bullet"/>
      <w:lvlText w:val=""/>
      <w:lvlJc w:val="left"/>
      <w:pPr>
        <w:tabs>
          <w:tab w:val="left" w:pos="4320"/>
        </w:tabs>
        <w:ind w:left="4320" w:hanging="420"/>
      </w:pPr>
      <w:rPr>
        <w:rFonts w:ascii="Wingdings" w:hAnsi="Wingdings" w:hint="default"/>
      </w:rPr>
    </w:lvl>
  </w:abstractNum>
  <w:abstractNum w:abstractNumId="7" w15:restartNumberingAfterBreak="0">
    <w:nsid w:val="00000030"/>
    <w:multiLevelType w:val="multilevel"/>
    <w:tmpl w:val="00000030"/>
    <w:lvl w:ilvl="0">
      <w:numFmt w:val="decimal"/>
      <w:pStyle w:val="h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000036"/>
    <w:multiLevelType w:val="multilevel"/>
    <w:tmpl w:val="00000036"/>
    <w:lvl w:ilvl="0">
      <w:start w:val="1"/>
      <w:numFmt w:val="decimal"/>
      <w:suff w:val="space"/>
      <w:lvlText w:val="第%1章"/>
      <w:lvlJc w:val="left"/>
      <w:pPr>
        <w:ind w:left="0" w:firstLine="0"/>
      </w:pPr>
      <w:rPr>
        <w:rFonts w:hint="eastAsia"/>
      </w:rPr>
    </w:lvl>
    <w:lvl w:ilvl="1">
      <w:start w:val="1"/>
      <w:numFmt w:val="decimal"/>
      <w:suff w:val="space"/>
      <w:lvlText w:val="%1.%2"/>
      <w:lvlJc w:val="left"/>
      <w:pPr>
        <w:ind w:left="0" w:firstLine="0"/>
      </w:pPr>
      <w:rPr>
        <w:rFonts w:cs="Times New Roman" w:hint="eastAsia"/>
        <w:b/>
        <w:bCs w:val="0"/>
        <w:i w:val="0"/>
        <w:iCs w:val="0"/>
        <w:caps w:val="0"/>
        <w:smallCaps w:val="0"/>
        <w:vanish w:val="0"/>
        <w:color w:val="000000"/>
        <w:spacing w:val="0"/>
        <w:position w:val="0"/>
        <w:u w:val="none"/>
        <w:vertAlign w:val="baseline"/>
      </w:rPr>
    </w:lvl>
    <w:lvl w:ilvl="2">
      <w:start w:val="1"/>
      <w:numFmt w:val="decimal"/>
      <w:suff w:val="space"/>
      <w:lvlText w:val="%1.%2.%3"/>
      <w:lvlJc w:val="left"/>
      <w:pPr>
        <w:ind w:left="0" w:firstLine="0"/>
      </w:pPr>
      <w:rPr>
        <w:rFonts w:ascii="Cambria" w:hAnsi="Cambria" w:cs="Times New Roman" w:hint="default"/>
        <w:b/>
        <w:bCs w:val="0"/>
        <w:i w:val="0"/>
        <w:iCs w:val="0"/>
        <w:caps w:val="0"/>
        <w:smallCaps w:val="0"/>
        <w:vanish w:val="0"/>
        <w:color w:val="000000"/>
        <w:spacing w:val="0"/>
        <w:position w:val="0"/>
        <w:u w:val="none"/>
        <w:vertAlign w:val="baseline"/>
      </w:rPr>
    </w:lvl>
    <w:lvl w:ilvl="3">
      <w:start w:val="1"/>
      <w:numFmt w:val="decimal"/>
      <w:suff w:val="space"/>
      <w:lvlText w:val="%1.%2.%3.%4"/>
      <w:lvlJc w:val="left"/>
      <w:pPr>
        <w:ind w:left="0" w:firstLine="0"/>
      </w:pPr>
      <w:rPr>
        <w:rFonts w:cs="Times New Roman" w:hint="eastAsia"/>
        <w:b/>
        <w:bCs w:val="0"/>
        <w:i w:val="0"/>
        <w:iCs w:val="0"/>
        <w:caps w:val="0"/>
        <w:smallCaps w:val="0"/>
        <w:vanish w:val="0"/>
        <w:color w:val="000000"/>
        <w:spacing w:val="0"/>
        <w:position w:val="0"/>
        <w:u w:val="none"/>
        <w:vertAlign w:val="baseline"/>
      </w:rPr>
    </w:lvl>
    <w:lvl w:ilvl="4">
      <w:start w:val="1"/>
      <w:numFmt w:val="decimal"/>
      <w:suff w:val="space"/>
      <w:lvlText w:val="%1.%2.%3.%4.%5"/>
      <w:lvlJc w:val="left"/>
      <w:pPr>
        <w:ind w:left="0" w:firstLine="0"/>
      </w:pPr>
      <w:rPr>
        <w:rFonts w:ascii="Cambria" w:hAnsi="Cambria" w:cs="Times New Roman" w:hint="default"/>
        <w:b w:val="0"/>
        <w:bCs w:val="0"/>
        <w:i w:val="0"/>
        <w:iCs w:val="0"/>
        <w:caps w:val="0"/>
        <w:smallCaps w:val="0"/>
        <w:vanish w:val="0"/>
        <w:color w:val="000000"/>
        <w:spacing w:val="0"/>
        <w:position w:val="0"/>
        <w:u w:val="none"/>
        <w:vertAlign w:val="baseline"/>
      </w:rPr>
    </w:lvl>
    <w:lvl w:ilvl="5">
      <w:start w:val="1"/>
      <w:numFmt w:val="decimal"/>
      <w:suff w:val="space"/>
      <w:lvlText w:val="%1.%2.%3.%4.%5.%6"/>
      <w:lvlJc w:val="left"/>
      <w:pPr>
        <w:ind w:left="851" w:firstLine="0"/>
      </w:pPr>
      <w:rPr>
        <w:rFonts w:cs="Times New Roman" w:hint="eastAsia"/>
        <w:b/>
        <w:bCs w:val="0"/>
        <w:i w:val="0"/>
        <w:iCs w:val="0"/>
        <w:caps w:val="0"/>
        <w:smallCaps w:val="0"/>
        <w:vanish w:val="0"/>
        <w:color w:val="000000"/>
        <w:spacing w:val="0"/>
        <w:position w:val="0"/>
        <w:u w:val="none"/>
        <w:vertAlign w:val="baseline"/>
      </w:rPr>
    </w:lvl>
    <w:lvl w:ilvl="6">
      <w:start w:val="1"/>
      <w:numFmt w:val="decimal"/>
      <w:pStyle w:val="a"/>
      <w:suff w:val="space"/>
      <w:lvlText w:val="(%7)"/>
      <w:lvlJc w:val="left"/>
      <w:pPr>
        <w:ind w:left="0" w:firstLine="0"/>
      </w:pPr>
      <w:rPr>
        <w:rFonts w:cs="Times New Roman" w:hint="eastAsia"/>
        <w:b w:val="0"/>
        <w:bCs w:val="0"/>
        <w:i w:val="0"/>
        <w:iCs w:val="0"/>
        <w:caps w:val="0"/>
        <w:smallCaps w:val="0"/>
        <w:vanish w:val="0"/>
        <w:color w:val="000000"/>
        <w:spacing w:val="0"/>
        <w:position w:val="0"/>
        <w:u w:val="none"/>
        <w:vertAlign w:val="baseline"/>
      </w:rPr>
    </w:lvl>
    <w:lvl w:ilvl="7">
      <w:start w:val="1"/>
      <w:numFmt w:val="lowerLetter"/>
      <w:pStyle w:val="a0"/>
      <w:suff w:val="space"/>
      <w:lvlText w:val="%8)"/>
      <w:lvlJc w:val="left"/>
      <w:pPr>
        <w:ind w:left="0" w:firstLine="0"/>
      </w:pPr>
      <w:rPr>
        <w:rFonts w:cs="Times New Roman" w:hint="eastAsia"/>
        <w:b w:val="0"/>
        <w:bCs w:val="0"/>
        <w:i w:val="0"/>
        <w:iCs w:val="0"/>
        <w:caps w:val="0"/>
        <w:smallCaps w:val="0"/>
        <w:vanish w:val="0"/>
        <w:color w:val="000000"/>
        <w:spacing w:val="0"/>
        <w:position w:val="0"/>
        <w:u w:val="none"/>
        <w:vertAlign w:val="baseline"/>
      </w:rPr>
    </w:lvl>
    <w:lvl w:ilvl="8">
      <w:start w:val="1"/>
      <w:numFmt w:val="decimal"/>
      <w:lvlText w:val="%1.%2.%3.%4.%5.%6.%7.%8.%9"/>
      <w:lvlJc w:val="left"/>
      <w:pPr>
        <w:ind w:left="0" w:firstLine="0"/>
      </w:pPr>
      <w:rPr>
        <w:rFonts w:hint="eastAsia"/>
      </w:rPr>
    </w:lvl>
  </w:abstractNum>
  <w:abstractNum w:abstractNumId="9" w15:restartNumberingAfterBreak="0">
    <w:nsid w:val="00000043"/>
    <w:multiLevelType w:val="multilevel"/>
    <w:tmpl w:val="00000043"/>
    <w:lvl w:ilvl="0">
      <w:start w:val="1"/>
      <w:numFmt w:val="chineseCountingThousand"/>
      <w:lvlText w:val="第%1章"/>
      <w:lvlJc w:val="left"/>
      <w:pPr>
        <w:tabs>
          <w:tab w:val="left" w:pos="1440"/>
        </w:tabs>
        <w:ind w:left="425" w:hanging="425"/>
      </w:pPr>
    </w:lvl>
    <w:lvl w:ilvl="1">
      <w:start w:val="1"/>
      <w:numFmt w:val="decimal"/>
      <w:isLgl/>
      <w:lvlText w:val="%1.%2"/>
      <w:lvlJc w:val="left"/>
      <w:pPr>
        <w:tabs>
          <w:tab w:val="left" w:pos="567"/>
        </w:tabs>
        <w:ind w:left="567" w:hanging="567"/>
      </w:pPr>
      <w:rPr>
        <w:rFonts w:ascii="Arial" w:hAnsi="Arial" w:cs="Arial" w:hint="default"/>
      </w:rPr>
    </w:lvl>
    <w:lvl w:ilvl="2">
      <w:start w:val="1"/>
      <w:numFmt w:val="decimal"/>
      <w:isLgl/>
      <w:lvlText w:val="%1.%2.%3"/>
      <w:lvlJc w:val="left"/>
      <w:pPr>
        <w:tabs>
          <w:tab w:val="left" w:pos="1080"/>
        </w:tabs>
        <w:ind w:left="709" w:hanging="709"/>
      </w:pPr>
      <w:rPr>
        <w:b/>
        <w:i w:val="0"/>
      </w:rPr>
    </w:lvl>
    <w:lvl w:ilvl="3">
      <w:start w:val="1"/>
      <w:numFmt w:val="decimal"/>
      <w:pStyle w:val="a1"/>
      <w:isLgl/>
      <w:lvlText w:val="%1.%2.%3.%4"/>
      <w:lvlJc w:val="left"/>
      <w:pPr>
        <w:tabs>
          <w:tab w:val="left" w:pos="1191"/>
        </w:tabs>
        <w:ind w:left="851" w:hanging="738"/>
      </w:pPr>
      <w:rPr>
        <w:b/>
        <w:i w:val="0"/>
      </w:rPr>
    </w:lvl>
    <w:lvl w:ilvl="4">
      <w:start w:val="1"/>
      <w:numFmt w:val="decimal"/>
      <w:isLg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0" w15:restartNumberingAfterBreak="0">
    <w:nsid w:val="00000044"/>
    <w:multiLevelType w:val="multilevel"/>
    <w:tmpl w:val="00000044"/>
    <w:lvl w:ilvl="0">
      <w:numFmt w:val="decimal"/>
      <w:lvlText w:val=""/>
      <w:lvlJc w:val="left"/>
    </w:lvl>
    <w:lvl w:ilvl="1">
      <w:numFmt w:val="decimal"/>
      <w:pStyle w:val="StyleHeading2Linespacing15lines"/>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00004A"/>
    <w:multiLevelType w:val="multilevel"/>
    <w:tmpl w:val="0000004A"/>
    <w:lvl w:ilvl="0">
      <w:start w:val="1"/>
      <w:numFmt w:val="bullet"/>
      <w:pStyle w:val="a2"/>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000004D"/>
    <w:multiLevelType w:val="singleLevel"/>
    <w:tmpl w:val="0000004D"/>
    <w:lvl w:ilvl="0">
      <w:numFmt w:val="decimal"/>
      <w:pStyle w:val="a3"/>
      <w:lvlText w:val=""/>
      <w:lvlJc w:val="left"/>
    </w:lvl>
  </w:abstractNum>
  <w:abstractNum w:abstractNumId="13" w15:restartNumberingAfterBreak="0">
    <w:nsid w:val="135D039B"/>
    <w:multiLevelType w:val="hybridMultilevel"/>
    <w:tmpl w:val="F2C4F69A"/>
    <w:lvl w:ilvl="0" w:tplc="990E20F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76DB95D"/>
    <w:multiLevelType w:val="singleLevel"/>
    <w:tmpl w:val="176DB95D"/>
    <w:lvl w:ilvl="0">
      <w:start w:val="1"/>
      <w:numFmt w:val="decimalEnclosedCircleChinese"/>
      <w:suff w:val="nothing"/>
      <w:lvlText w:val="%1　"/>
      <w:lvlJc w:val="left"/>
      <w:pPr>
        <w:ind w:left="0" w:firstLine="400"/>
      </w:pPr>
      <w:rPr>
        <w:rFonts w:hint="eastAsia"/>
      </w:rPr>
    </w:lvl>
  </w:abstractNum>
  <w:abstractNum w:abstractNumId="15" w15:restartNumberingAfterBreak="0">
    <w:nsid w:val="37BFBF97"/>
    <w:multiLevelType w:val="singleLevel"/>
    <w:tmpl w:val="37BFBF97"/>
    <w:lvl w:ilvl="0">
      <w:start w:val="1"/>
      <w:numFmt w:val="decimal"/>
      <w:lvlText w:val="%1."/>
      <w:lvlJc w:val="left"/>
      <w:pPr>
        <w:tabs>
          <w:tab w:val="left" w:pos="312"/>
        </w:tabs>
      </w:pPr>
    </w:lvl>
  </w:abstractNum>
  <w:abstractNum w:abstractNumId="16" w15:restartNumberingAfterBreak="0">
    <w:nsid w:val="40605D7C"/>
    <w:multiLevelType w:val="multilevel"/>
    <w:tmpl w:val="40605D7C"/>
    <w:lvl w:ilvl="0">
      <w:start w:val="1"/>
      <w:numFmt w:val="decimal"/>
      <w:pStyle w:val="CharChar1CharCharCharCharCharCharChar"/>
      <w:lvlText w:val="(%1)."/>
      <w:lvlJc w:val="left"/>
      <w:pPr>
        <w:tabs>
          <w:tab w:val="left" w:pos="964"/>
        </w:tabs>
        <w:ind w:left="964" w:hanging="482"/>
      </w:pPr>
      <w:rPr>
        <w:rFonts w:hint="eastAsia"/>
        <w:b w:val="0"/>
        <w:i w:val="0"/>
        <w:sz w:val="24"/>
        <w:szCs w:val="24"/>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16"/>
  </w:num>
  <w:num w:numId="2">
    <w:abstractNumId w:val="8"/>
  </w:num>
  <w:num w:numId="3">
    <w:abstractNumId w:val="5"/>
  </w:num>
  <w:num w:numId="4">
    <w:abstractNumId w:val="11"/>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2"/>
  </w:num>
  <w:num w:numId="8">
    <w:abstractNumId w:val="7"/>
  </w:num>
  <w:num w:numId="9">
    <w:abstractNumId w:val="10"/>
  </w:num>
  <w:num w:numId="10">
    <w:abstractNumId w:val="6"/>
  </w:num>
  <w:num w:numId="11">
    <w:abstractNumId w:val="15"/>
  </w:num>
  <w:num w:numId="12">
    <w:abstractNumId w:val="1"/>
  </w:num>
  <w:num w:numId="13">
    <w:abstractNumId w:val="0"/>
  </w:num>
  <w:num w:numId="14">
    <w:abstractNumId w:val="3"/>
  </w:num>
  <w:num w:numId="15">
    <w:abstractNumId w:val="14"/>
  </w:num>
  <w:num w:numId="16">
    <w:abstractNumId w:val="1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19"/>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133"/>
    <w:rsid w:val="0000102E"/>
    <w:rsid w:val="00001540"/>
    <w:rsid w:val="000206A0"/>
    <w:rsid w:val="00020D9C"/>
    <w:rsid w:val="000210A1"/>
    <w:rsid w:val="00025E31"/>
    <w:rsid w:val="00031A31"/>
    <w:rsid w:val="000431DF"/>
    <w:rsid w:val="000450A1"/>
    <w:rsid w:val="00050CCB"/>
    <w:rsid w:val="00051C0F"/>
    <w:rsid w:val="00057A8B"/>
    <w:rsid w:val="0006356E"/>
    <w:rsid w:val="000671CE"/>
    <w:rsid w:val="00071B6A"/>
    <w:rsid w:val="00074609"/>
    <w:rsid w:val="00074CD9"/>
    <w:rsid w:val="000913A7"/>
    <w:rsid w:val="000A1B29"/>
    <w:rsid w:val="000A53DF"/>
    <w:rsid w:val="000A7756"/>
    <w:rsid w:val="000B55E1"/>
    <w:rsid w:val="000B6D41"/>
    <w:rsid w:val="000B7D54"/>
    <w:rsid w:val="000C1722"/>
    <w:rsid w:val="000E7120"/>
    <w:rsid w:val="0010484F"/>
    <w:rsid w:val="00106219"/>
    <w:rsid w:val="00107B72"/>
    <w:rsid w:val="00122E48"/>
    <w:rsid w:val="00124499"/>
    <w:rsid w:val="00140262"/>
    <w:rsid w:val="00144A1E"/>
    <w:rsid w:val="00146542"/>
    <w:rsid w:val="001472BB"/>
    <w:rsid w:val="00150550"/>
    <w:rsid w:val="00156FCD"/>
    <w:rsid w:val="0016277F"/>
    <w:rsid w:val="001654A7"/>
    <w:rsid w:val="0016725B"/>
    <w:rsid w:val="001752F2"/>
    <w:rsid w:val="00180590"/>
    <w:rsid w:val="00180CFB"/>
    <w:rsid w:val="0019244B"/>
    <w:rsid w:val="00193D80"/>
    <w:rsid w:val="001D0C98"/>
    <w:rsid w:val="001D1F89"/>
    <w:rsid w:val="001D21C8"/>
    <w:rsid w:val="001D2BEA"/>
    <w:rsid w:val="001D38FA"/>
    <w:rsid w:val="001E1D2A"/>
    <w:rsid w:val="001F23E8"/>
    <w:rsid w:val="001F2405"/>
    <w:rsid w:val="001F56FE"/>
    <w:rsid w:val="0020621A"/>
    <w:rsid w:val="00213CF9"/>
    <w:rsid w:val="0021464B"/>
    <w:rsid w:val="00220B4A"/>
    <w:rsid w:val="0022527B"/>
    <w:rsid w:val="00225CFD"/>
    <w:rsid w:val="0024699E"/>
    <w:rsid w:val="00252E64"/>
    <w:rsid w:val="0025308A"/>
    <w:rsid w:val="0025324E"/>
    <w:rsid w:val="00260077"/>
    <w:rsid w:val="002706AF"/>
    <w:rsid w:val="00291C21"/>
    <w:rsid w:val="0029246F"/>
    <w:rsid w:val="002932E1"/>
    <w:rsid w:val="00294BC8"/>
    <w:rsid w:val="0029701B"/>
    <w:rsid w:val="002A202B"/>
    <w:rsid w:val="002A26A0"/>
    <w:rsid w:val="002A6506"/>
    <w:rsid w:val="002B2D34"/>
    <w:rsid w:val="002B3E94"/>
    <w:rsid w:val="002C4383"/>
    <w:rsid w:val="002D18FC"/>
    <w:rsid w:val="002D1935"/>
    <w:rsid w:val="002D4A7F"/>
    <w:rsid w:val="002F230A"/>
    <w:rsid w:val="00320271"/>
    <w:rsid w:val="00320F16"/>
    <w:rsid w:val="00332F59"/>
    <w:rsid w:val="003415A8"/>
    <w:rsid w:val="00343C84"/>
    <w:rsid w:val="00343E05"/>
    <w:rsid w:val="0035136D"/>
    <w:rsid w:val="00351568"/>
    <w:rsid w:val="00361162"/>
    <w:rsid w:val="00365329"/>
    <w:rsid w:val="00370D4F"/>
    <w:rsid w:val="00373417"/>
    <w:rsid w:val="00374655"/>
    <w:rsid w:val="0038268A"/>
    <w:rsid w:val="00382BFB"/>
    <w:rsid w:val="00391DD0"/>
    <w:rsid w:val="00392175"/>
    <w:rsid w:val="00396D5F"/>
    <w:rsid w:val="00397B85"/>
    <w:rsid w:val="003A2FE9"/>
    <w:rsid w:val="003A51D2"/>
    <w:rsid w:val="003A5C49"/>
    <w:rsid w:val="003A77F9"/>
    <w:rsid w:val="003B0C53"/>
    <w:rsid w:val="003B3EB4"/>
    <w:rsid w:val="003B42C8"/>
    <w:rsid w:val="003B56E1"/>
    <w:rsid w:val="003C5B71"/>
    <w:rsid w:val="003D3938"/>
    <w:rsid w:val="003D7A80"/>
    <w:rsid w:val="003F274B"/>
    <w:rsid w:val="00406133"/>
    <w:rsid w:val="0041200B"/>
    <w:rsid w:val="00412843"/>
    <w:rsid w:val="004174EE"/>
    <w:rsid w:val="00417BF2"/>
    <w:rsid w:val="00427F38"/>
    <w:rsid w:val="004301E0"/>
    <w:rsid w:val="00434D8A"/>
    <w:rsid w:val="0043687F"/>
    <w:rsid w:val="00436CE7"/>
    <w:rsid w:val="00436F08"/>
    <w:rsid w:val="00437862"/>
    <w:rsid w:val="0044085A"/>
    <w:rsid w:val="00441E60"/>
    <w:rsid w:val="004539E4"/>
    <w:rsid w:val="0045725E"/>
    <w:rsid w:val="00477FA6"/>
    <w:rsid w:val="00487F65"/>
    <w:rsid w:val="00497CA1"/>
    <w:rsid w:val="004A0581"/>
    <w:rsid w:val="004B294A"/>
    <w:rsid w:val="004D5187"/>
    <w:rsid w:val="004E2AC4"/>
    <w:rsid w:val="004E3638"/>
    <w:rsid w:val="004F4430"/>
    <w:rsid w:val="004F45A1"/>
    <w:rsid w:val="004F6A18"/>
    <w:rsid w:val="004F73FC"/>
    <w:rsid w:val="005001CE"/>
    <w:rsid w:val="00501579"/>
    <w:rsid w:val="005054EF"/>
    <w:rsid w:val="00515DFD"/>
    <w:rsid w:val="00537A87"/>
    <w:rsid w:val="00541E19"/>
    <w:rsid w:val="0054470A"/>
    <w:rsid w:val="005479E0"/>
    <w:rsid w:val="00550158"/>
    <w:rsid w:val="00551AEF"/>
    <w:rsid w:val="00565D86"/>
    <w:rsid w:val="00571618"/>
    <w:rsid w:val="00571EE1"/>
    <w:rsid w:val="00572373"/>
    <w:rsid w:val="0057696C"/>
    <w:rsid w:val="00576F73"/>
    <w:rsid w:val="00593094"/>
    <w:rsid w:val="00596B31"/>
    <w:rsid w:val="005B30ED"/>
    <w:rsid w:val="005B4528"/>
    <w:rsid w:val="005C0EC3"/>
    <w:rsid w:val="005D74B2"/>
    <w:rsid w:val="005E1BBA"/>
    <w:rsid w:val="005E2912"/>
    <w:rsid w:val="005E299B"/>
    <w:rsid w:val="005E4054"/>
    <w:rsid w:val="005E4FC9"/>
    <w:rsid w:val="00617E31"/>
    <w:rsid w:val="006326E4"/>
    <w:rsid w:val="00632D26"/>
    <w:rsid w:val="00633345"/>
    <w:rsid w:val="0063546F"/>
    <w:rsid w:val="00642B8C"/>
    <w:rsid w:val="00667A04"/>
    <w:rsid w:val="006723CF"/>
    <w:rsid w:val="00673751"/>
    <w:rsid w:val="00680DF8"/>
    <w:rsid w:val="006818BB"/>
    <w:rsid w:val="00686EFC"/>
    <w:rsid w:val="006A3797"/>
    <w:rsid w:val="006A7B14"/>
    <w:rsid w:val="006C1F11"/>
    <w:rsid w:val="006C3057"/>
    <w:rsid w:val="006D69DC"/>
    <w:rsid w:val="006D6B0A"/>
    <w:rsid w:val="006D7157"/>
    <w:rsid w:val="006E2670"/>
    <w:rsid w:val="006F037B"/>
    <w:rsid w:val="00702DA5"/>
    <w:rsid w:val="007242B2"/>
    <w:rsid w:val="00726238"/>
    <w:rsid w:val="00733342"/>
    <w:rsid w:val="007348DF"/>
    <w:rsid w:val="007400F8"/>
    <w:rsid w:val="007571F9"/>
    <w:rsid w:val="00760EBA"/>
    <w:rsid w:val="0076431B"/>
    <w:rsid w:val="00772F3E"/>
    <w:rsid w:val="007730E3"/>
    <w:rsid w:val="007766B4"/>
    <w:rsid w:val="007857B7"/>
    <w:rsid w:val="007911BD"/>
    <w:rsid w:val="0079169A"/>
    <w:rsid w:val="007947D3"/>
    <w:rsid w:val="007A2956"/>
    <w:rsid w:val="007B4EBF"/>
    <w:rsid w:val="007B7403"/>
    <w:rsid w:val="007C1825"/>
    <w:rsid w:val="007C1D65"/>
    <w:rsid w:val="007C52BC"/>
    <w:rsid w:val="007D1AC9"/>
    <w:rsid w:val="007D323E"/>
    <w:rsid w:val="007D3467"/>
    <w:rsid w:val="007D4AA9"/>
    <w:rsid w:val="00800258"/>
    <w:rsid w:val="00822F72"/>
    <w:rsid w:val="00823E55"/>
    <w:rsid w:val="008263B7"/>
    <w:rsid w:val="008311AC"/>
    <w:rsid w:val="008369C9"/>
    <w:rsid w:val="008450E0"/>
    <w:rsid w:val="0084666F"/>
    <w:rsid w:val="0084793D"/>
    <w:rsid w:val="00852642"/>
    <w:rsid w:val="0087111F"/>
    <w:rsid w:val="00873E56"/>
    <w:rsid w:val="00887BBB"/>
    <w:rsid w:val="00887DB7"/>
    <w:rsid w:val="00890AB3"/>
    <w:rsid w:val="008A3065"/>
    <w:rsid w:val="008C5A67"/>
    <w:rsid w:val="008C6D2C"/>
    <w:rsid w:val="008D6811"/>
    <w:rsid w:val="008E4F1D"/>
    <w:rsid w:val="008F33C0"/>
    <w:rsid w:val="008F536D"/>
    <w:rsid w:val="009026D9"/>
    <w:rsid w:val="00907448"/>
    <w:rsid w:val="00924512"/>
    <w:rsid w:val="00924BE8"/>
    <w:rsid w:val="00960406"/>
    <w:rsid w:val="0097548B"/>
    <w:rsid w:val="00975C4D"/>
    <w:rsid w:val="00976DEC"/>
    <w:rsid w:val="00984147"/>
    <w:rsid w:val="009B08D2"/>
    <w:rsid w:val="009B5C3D"/>
    <w:rsid w:val="009C0AFA"/>
    <w:rsid w:val="009C133D"/>
    <w:rsid w:val="009C3EDF"/>
    <w:rsid w:val="009D0302"/>
    <w:rsid w:val="009D39F3"/>
    <w:rsid w:val="009D5608"/>
    <w:rsid w:val="009E1E62"/>
    <w:rsid w:val="009E386B"/>
    <w:rsid w:val="009F4291"/>
    <w:rsid w:val="009F4681"/>
    <w:rsid w:val="00A03A88"/>
    <w:rsid w:val="00A17476"/>
    <w:rsid w:val="00A20367"/>
    <w:rsid w:val="00A339AC"/>
    <w:rsid w:val="00A37055"/>
    <w:rsid w:val="00A47AE9"/>
    <w:rsid w:val="00A53F89"/>
    <w:rsid w:val="00A541A9"/>
    <w:rsid w:val="00AA045B"/>
    <w:rsid w:val="00AA11AB"/>
    <w:rsid w:val="00AA14AD"/>
    <w:rsid w:val="00AA793C"/>
    <w:rsid w:val="00AB64A9"/>
    <w:rsid w:val="00AF7ADA"/>
    <w:rsid w:val="00B0638C"/>
    <w:rsid w:val="00B11B24"/>
    <w:rsid w:val="00B1530A"/>
    <w:rsid w:val="00B15DFC"/>
    <w:rsid w:val="00B22A44"/>
    <w:rsid w:val="00B246F1"/>
    <w:rsid w:val="00B32B17"/>
    <w:rsid w:val="00B33BC4"/>
    <w:rsid w:val="00B92201"/>
    <w:rsid w:val="00B963AE"/>
    <w:rsid w:val="00BA63FA"/>
    <w:rsid w:val="00BA6A45"/>
    <w:rsid w:val="00BA7854"/>
    <w:rsid w:val="00BC1C2D"/>
    <w:rsid w:val="00BC3153"/>
    <w:rsid w:val="00BC5C79"/>
    <w:rsid w:val="00BC5DC3"/>
    <w:rsid w:val="00BE47A4"/>
    <w:rsid w:val="00BF144B"/>
    <w:rsid w:val="00BF7CA4"/>
    <w:rsid w:val="00C07514"/>
    <w:rsid w:val="00C158F1"/>
    <w:rsid w:val="00C21E1C"/>
    <w:rsid w:val="00C27864"/>
    <w:rsid w:val="00C32B10"/>
    <w:rsid w:val="00C4546A"/>
    <w:rsid w:val="00C569E4"/>
    <w:rsid w:val="00C56BA9"/>
    <w:rsid w:val="00C61295"/>
    <w:rsid w:val="00C64109"/>
    <w:rsid w:val="00C64FB1"/>
    <w:rsid w:val="00C72AF5"/>
    <w:rsid w:val="00C7474B"/>
    <w:rsid w:val="00C760C6"/>
    <w:rsid w:val="00C80B69"/>
    <w:rsid w:val="00C8657D"/>
    <w:rsid w:val="00C948EB"/>
    <w:rsid w:val="00CA2B96"/>
    <w:rsid w:val="00CA3BC8"/>
    <w:rsid w:val="00CB5710"/>
    <w:rsid w:val="00CD12B1"/>
    <w:rsid w:val="00CE6375"/>
    <w:rsid w:val="00CF375C"/>
    <w:rsid w:val="00D015A3"/>
    <w:rsid w:val="00D052BC"/>
    <w:rsid w:val="00D125D8"/>
    <w:rsid w:val="00D136F0"/>
    <w:rsid w:val="00D1421C"/>
    <w:rsid w:val="00D25A6F"/>
    <w:rsid w:val="00D265E6"/>
    <w:rsid w:val="00D37B35"/>
    <w:rsid w:val="00D42294"/>
    <w:rsid w:val="00D47D49"/>
    <w:rsid w:val="00D57FB5"/>
    <w:rsid w:val="00D60866"/>
    <w:rsid w:val="00D6417C"/>
    <w:rsid w:val="00D93394"/>
    <w:rsid w:val="00D95E9D"/>
    <w:rsid w:val="00D9707D"/>
    <w:rsid w:val="00DA0100"/>
    <w:rsid w:val="00DA7EDB"/>
    <w:rsid w:val="00DD20DA"/>
    <w:rsid w:val="00DE1852"/>
    <w:rsid w:val="00DE2629"/>
    <w:rsid w:val="00DE6627"/>
    <w:rsid w:val="00E02044"/>
    <w:rsid w:val="00E023EB"/>
    <w:rsid w:val="00E11C59"/>
    <w:rsid w:val="00E2493A"/>
    <w:rsid w:val="00E305C7"/>
    <w:rsid w:val="00E31E36"/>
    <w:rsid w:val="00E502A7"/>
    <w:rsid w:val="00E7195D"/>
    <w:rsid w:val="00E841E7"/>
    <w:rsid w:val="00E95E94"/>
    <w:rsid w:val="00EA1CEF"/>
    <w:rsid w:val="00EA3102"/>
    <w:rsid w:val="00EA38B6"/>
    <w:rsid w:val="00EB3F24"/>
    <w:rsid w:val="00EC712D"/>
    <w:rsid w:val="00ED5DCF"/>
    <w:rsid w:val="00EE152A"/>
    <w:rsid w:val="00F06F29"/>
    <w:rsid w:val="00F219AD"/>
    <w:rsid w:val="00F24AA2"/>
    <w:rsid w:val="00F25858"/>
    <w:rsid w:val="00F40405"/>
    <w:rsid w:val="00F52B29"/>
    <w:rsid w:val="00F62038"/>
    <w:rsid w:val="00F62AAB"/>
    <w:rsid w:val="00F6557A"/>
    <w:rsid w:val="00F705F2"/>
    <w:rsid w:val="00F7491B"/>
    <w:rsid w:val="00F852D1"/>
    <w:rsid w:val="00F96434"/>
    <w:rsid w:val="00F96796"/>
    <w:rsid w:val="00F967C8"/>
    <w:rsid w:val="00FB03BF"/>
    <w:rsid w:val="00FE5A38"/>
    <w:rsid w:val="00FF1FCA"/>
    <w:rsid w:val="00FF20CF"/>
    <w:rsid w:val="00FF36F7"/>
    <w:rsid w:val="00FF4331"/>
    <w:rsid w:val="00FF6CFC"/>
    <w:rsid w:val="07C50260"/>
    <w:rsid w:val="0A351153"/>
    <w:rsid w:val="102B43F8"/>
    <w:rsid w:val="118E1A08"/>
    <w:rsid w:val="12A149A2"/>
    <w:rsid w:val="1D981737"/>
    <w:rsid w:val="24BB432F"/>
    <w:rsid w:val="29C91649"/>
    <w:rsid w:val="2A7F6D5F"/>
    <w:rsid w:val="324D1617"/>
    <w:rsid w:val="360207A5"/>
    <w:rsid w:val="3B384976"/>
    <w:rsid w:val="4870299C"/>
    <w:rsid w:val="4C3F1849"/>
    <w:rsid w:val="4C7B1696"/>
    <w:rsid w:val="50A3736F"/>
    <w:rsid w:val="52F43B20"/>
    <w:rsid w:val="601953DE"/>
    <w:rsid w:val="6A383D25"/>
    <w:rsid w:val="6ADE3745"/>
    <w:rsid w:val="6AEA326D"/>
    <w:rsid w:val="725B007D"/>
    <w:rsid w:val="75076539"/>
    <w:rsid w:val="768E7BB5"/>
    <w:rsid w:val="7B065536"/>
    <w:rsid w:val="7D9B293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BC674"/>
  <w15:docId w15:val="{CC09B2D4-E70E-4EC7-AB85-6D12A4ABB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1"/>
    <w:lsdException w:name="heading 1" w:qFormat="1"/>
    <w:lsdException w:name="heading 2" w:qFormat="1"/>
    <w:lsdException w:name="heading 3"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iPriority="0"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iPriority="0" w:unhideWhenUsed="1" w:qFormat="1"/>
    <w:lsdException w:name="List 3" w:semiHidden="1" w:uiPriority="0" w:unhideWhenUsed="1" w:qFormat="1"/>
    <w:lsdException w:name="List 4" w:uiPriority="0" w:qFormat="1"/>
    <w:lsdException w:name="List 5" w:uiPriority="0" w:qFormat="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iPriority="0" w:unhideWhenUsed="1" w:qFormat="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iPriority="0" w:unhideWhenUsed="1" w:qFormat="1"/>
    <w:lsdException w:name="Message Header" w:semiHidden="1" w:unhideWhenUsed="1"/>
    <w:lsdException w:name="Subtitle" w:uiPriority="11" w:qFormat="1"/>
    <w:lsdException w:name="Salutation" w:semiHidden="1" w:unhideWhenUsed="1"/>
    <w:lsdException w:name="Date" w:uiPriority="0" w:unhideWhenUsed="1" w:qFormat="1"/>
    <w:lsdException w:name="Body Text First Indent" w:uiPriority="0"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iPriority="0" w:unhideWhenUsed="1" w:qFormat="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uiPriority w:val="1"/>
    <w:pPr>
      <w:widowControl w:val="0"/>
    </w:pPr>
    <w:rPr>
      <w:sz w:val="22"/>
      <w:szCs w:val="22"/>
      <w:lang w:eastAsia="en-US"/>
    </w:rPr>
  </w:style>
  <w:style w:type="paragraph" w:styleId="1">
    <w:name w:val="heading 1"/>
    <w:basedOn w:val="a4"/>
    <w:next w:val="a4"/>
    <w:link w:val="11"/>
    <w:uiPriority w:val="99"/>
    <w:qFormat/>
    <w:pPr>
      <w:ind w:left="379"/>
      <w:jc w:val="center"/>
      <w:outlineLvl w:val="0"/>
    </w:pPr>
    <w:rPr>
      <w:rFonts w:ascii="宋体" w:eastAsia="宋体" w:hAnsi="宋体"/>
      <w:b/>
      <w:bCs/>
      <w:sz w:val="52"/>
      <w:szCs w:val="52"/>
      <w:lang w:eastAsia="zh-CN"/>
    </w:rPr>
  </w:style>
  <w:style w:type="paragraph" w:styleId="2">
    <w:name w:val="heading 2"/>
    <w:basedOn w:val="a4"/>
    <w:next w:val="a4"/>
    <w:link w:val="21"/>
    <w:uiPriority w:val="99"/>
    <w:qFormat/>
    <w:pPr>
      <w:ind w:left="238"/>
      <w:outlineLvl w:val="1"/>
    </w:pPr>
    <w:rPr>
      <w:rFonts w:ascii="宋体" w:eastAsia="宋体" w:hAnsi="宋体"/>
      <w:b/>
      <w:bCs/>
      <w:sz w:val="44"/>
      <w:szCs w:val="44"/>
    </w:rPr>
  </w:style>
  <w:style w:type="paragraph" w:styleId="3">
    <w:name w:val="heading 3"/>
    <w:basedOn w:val="a4"/>
    <w:next w:val="a4"/>
    <w:uiPriority w:val="99"/>
    <w:qFormat/>
    <w:pPr>
      <w:spacing w:line="360" w:lineRule="auto"/>
      <w:ind w:left="119"/>
      <w:outlineLvl w:val="2"/>
    </w:pPr>
    <w:rPr>
      <w:rFonts w:ascii="宋体" w:eastAsia="宋体" w:hAnsi="宋体"/>
      <w:b/>
      <w:bCs/>
      <w:sz w:val="32"/>
      <w:szCs w:val="32"/>
    </w:rPr>
  </w:style>
  <w:style w:type="paragraph" w:styleId="4">
    <w:name w:val="heading 4"/>
    <w:basedOn w:val="a4"/>
    <w:next w:val="a4"/>
    <w:link w:val="41"/>
    <w:qFormat/>
    <w:pPr>
      <w:spacing w:before="239" w:line="360" w:lineRule="auto"/>
      <w:ind w:right="107"/>
      <w:outlineLvl w:val="3"/>
    </w:pPr>
    <w:rPr>
      <w:rFonts w:ascii="宋体" w:eastAsia="宋体" w:hAnsi="宋体" w:cs="宋体"/>
      <w:b/>
      <w:sz w:val="28"/>
      <w:szCs w:val="28"/>
      <w:lang w:eastAsia="zh-CN"/>
    </w:rPr>
  </w:style>
  <w:style w:type="paragraph" w:styleId="5">
    <w:name w:val="heading 5"/>
    <w:basedOn w:val="a4"/>
    <w:next w:val="a4"/>
    <w:link w:val="51"/>
    <w:qFormat/>
    <w:pPr>
      <w:spacing w:line="360" w:lineRule="auto"/>
      <w:ind w:firstLineChars="200" w:firstLine="200"/>
      <w:outlineLvl w:val="4"/>
    </w:pPr>
    <w:rPr>
      <w:rFonts w:ascii="宋体" w:eastAsia="宋体" w:hAnsi="宋体"/>
      <w:b/>
      <w:sz w:val="24"/>
      <w:szCs w:val="28"/>
    </w:rPr>
  </w:style>
  <w:style w:type="paragraph" w:styleId="6">
    <w:name w:val="heading 6"/>
    <w:basedOn w:val="a4"/>
    <w:next w:val="a4"/>
    <w:link w:val="61"/>
    <w:qFormat/>
    <w:pPr>
      <w:ind w:left="118"/>
      <w:outlineLvl w:val="5"/>
    </w:pPr>
    <w:rPr>
      <w:rFonts w:ascii="宋体" w:eastAsia="宋体" w:hAnsi="宋体"/>
      <w:b/>
      <w:bCs/>
      <w:sz w:val="24"/>
      <w:szCs w:val="24"/>
    </w:rPr>
  </w:style>
  <w:style w:type="paragraph" w:styleId="7">
    <w:name w:val="heading 7"/>
    <w:basedOn w:val="a4"/>
    <w:next w:val="a4"/>
    <w:link w:val="71"/>
    <w:qFormat/>
    <w:pPr>
      <w:widowControl/>
      <w:spacing w:before="320" w:after="100"/>
      <w:outlineLvl w:val="6"/>
    </w:pPr>
    <w:rPr>
      <w:rFonts w:ascii="Cambria" w:eastAsia="宋体" w:hAnsi="Cambria" w:cs="Times New Roman"/>
      <w:b/>
      <w:bCs/>
      <w:color w:val="9BBB59"/>
      <w:sz w:val="20"/>
      <w:szCs w:val="20"/>
      <w:lang w:eastAsia="zh-CN"/>
    </w:rPr>
  </w:style>
  <w:style w:type="paragraph" w:styleId="8">
    <w:name w:val="heading 8"/>
    <w:basedOn w:val="a4"/>
    <w:next w:val="a4"/>
    <w:link w:val="81"/>
    <w:qFormat/>
    <w:pPr>
      <w:widowControl/>
      <w:spacing w:before="320" w:after="100"/>
      <w:outlineLvl w:val="7"/>
    </w:pPr>
    <w:rPr>
      <w:rFonts w:ascii="Cambria" w:eastAsia="宋体" w:hAnsi="Cambria" w:cs="Times New Roman"/>
      <w:b/>
      <w:bCs/>
      <w:i/>
      <w:iCs/>
      <w:color w:val="9BBB59"/>
      <w:sz w:val="20"/>
      <w:szCs w:val="20"/>
      <w:lang w:eastAsia="zh-CN"/>
    </w:rPr>
  </w:style>
  <w:style w:type="paragraph" w:styleId="9">
    <w:name w:val="heading 9"/>
    <w:basedOn w:val="a4"/>
    <w:next w:val="a4"/>
    <w:link w:val="91"/>
    <w:qFormat/>
    <w:pPr>
      <w:widowControl/>
      <w:spacing w:before="320" w:after="100"/>
      <w:outlineLvl w:val="8"/>
    </w:pPr>
    <w:rPr>
      <w:rFonts w:ascii="Cambria" w:eastAsia="宋体" w:hAnsi="Cambria" w:cs="Times New Roman"/>
      <w:i/>
      <w:iCs/>
      <w:color w:val="9BBB59"/>
      <w:sz w:val="20"/>
      <w:szCs w:val="20"/>
      <w:lang w:eastAsia="zh-CN"/>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30">
    <w:name w:val="List 3"/>
    <w:basedOn w:val="a4"/>
    <w:qFormat/>
    <w:pPr>
      <w:spacing w:line="360" w:lineRule="auto"/>
      <w:ind w:leftChars="400" w:left="100" w:hangingChars="200" w:hanging="200"/>
      <w:jc w:val="both"/>
    </w:pPr>
    <w:rPr>
      <w:rFonts w:ascii="Calibri" w:eastAsia="宋体" w:hAnsi="Calibri" w:cs="Times New Roman"/>
      <w:kern w:val="2"/>
      <w:sz w:val="28"/>
      <w:szCs w:val="24"/>
      <w:lang w:eastAsia="zh-CN"/>
    </w:rPr>
  </w:style>
  <w:style w:type="paragraph" w:styleId="TOC7">
    <w:name w:val="toc 7"/>
    <w:basedOn w:val="a4"/>
    <w:next w:val="a4"/>
    <w:uiPriority w:val="39"/>
    <w:qFormat/>
    <w:pPr>
      <w:ind w:leftChars="1200" w:left="2520"/>
      <w:jc w:val="both"/>
    </w:pPr>
    <w:rPr>
      <w:rFonts w:ascii="Calibri" w:eastAsia="宋体" w:hAnsi="Calibri" w:cs="Times New Roman"/>
      <w:kern w:val="2"/>
      <w:sz w:val="21"/>
      <w:lang w:eastAsia="zh-CN"/>
    </w:rPr>
  </w:style>
  <w:style w:type="paragraph" w:styleId="a8">
    <w:name w:val="Normal Indent"/>
    <w:basedOn w:val="a4"/>
    <w:link w:val="10"/>
    <w:qFormat/>
    <w:pPr>
      <w:adjustRightInd w:val="0"/>
      <w:spacing w:line="360" w:lineRule="auto"/>
      <w:ind w:firstLineChars="200" w:firstLine="200"/>
      <w:jc w:val="both"/>
    </w:pPr>
    <w:rPr>
      <w:rFonts w:ascii="Times New Roman" w:eastAsia="仿宋_GB2312" w:hAnsi="Times New Roman" w:cs="Times New Roman"/>
      <w:bCs/>
      <w:sz w:val="24"/>
      <w:szCs w:val="32"/>
      <w:lang w:eastAsia="zh-CN"/>
    </w:rPr>
  </w:style>
  <w:style w:type="paragraph" w:styleId="a9">
    <w:name w:val="caption"/>
    <w:basedOn w:val="a4"/>
    <w:next w:val="a4"/>
    <w:link w:val="aa"/>
    <w:qFormat/>
    <w:pPr>
      <w:widowControl/>
      <w:ind w:firstLine="360"/>
    </w:pPr>
    <w:rPr>
      <w:rFonts w:ascii="Calibri" w:eastAsia="宋体" w:hAnsi="Calibri" w:cs="Times New Roman"/>
      <w:b/>
      <w:bCs/>
      <w:sz w:val="18"/>
      <w:szCs w:val="18"/>
      <w:lang w:bidi="en-US"/>
    </w:rPr>
  </w:style>
  <w:style w:type="paragraph" w:styleId="50">
    <w:name w:val="index 5"/>
    <w:basedOn w:val="a4"/>
    <w:next w:val="a4"/>
    <w:qFormat/>
    <w:pPr>
      <w:ind w:leftChars="800" w:left="800"/>
      <w:jc w:val="both"/>
    </w:pPr>
    <w:rPr>
      <w:rFonts w:ascii="Calibri" w:eastAsia="宋体" w:hAnsi="Calibri" w:cs="Times New Roman"/>
      <w:kern w:val="2"/>
      <w:sz w:val="21"/>
      <w:szCs w:val="24"/>
      <w:lang w:eastAsia="zh-CN"/>
    </w:rPr>
  </w:style>
  <w:style w:type="paragraph" w:styleId="ab">
    <w:name w:val="Document Map"/>
    <w:basedOn w:val="a4"/>
    <w:link w:val="12"/>
    <w:qFormat/>
    <w:pPr>
      <w:widowControl/>
      <w:ind w:firstLine="360"/>
    </w:pPr>
    <w:rPr>
      <w:rFonts w:ascii="宋体" w:eastAsia="宋体" w:hAnsi="Times New Roman" w:cs="Times New Roman"/>
      <w:kern w:val="2"/>
      <w:sz w:val="18"/>
      <w:szCs w:val="18"/>
      <w:lang w:eastAsia="zh-CN"/>
    </w:rPr>
  </w:style>
  <w:style w:type="paragraph" w:styleId="ac">
    <w:name w:val="annotation text"/>
    <w:basedOn w:val="a4"/>
    <w:link w:val="13"/>
    <w:uiPriority w:val="99"/>
    <w:unhideWhenUsed/>
    <w:qFormat/>
  </w:style>
  <w:style w:type="paragraph" w:styleId="31">
    <w:name w:val="Body Text 3"/>
    <w:basedOn w:val="a4"/>
    <w:link w:val="310"/>
    <w:unhideWhenUsed/>
    <w:qFormat/>
    <w:pPr>
      <w:spacing w:after="120"/>
      <w:jc w:val="both"/>
    </w:pPr>
    <w:rPr>
      <w:rFonts w:ascii="Times New Roman" w:eastAsia="宋体" w:hAnsi="Times New Roman" w:cs="Times New Roman"/>
      <w:kern w:val="2"/>
      <w:sz w:val="16"/>
      <w:szCs w:val="16"/>
      <w:lang w:val="zh-CN" w:eastAsia="zh-CN"/>
    </w:rPr>
  </w:style>
  <w:style w:type="paragraph" w:styleId="32">
    <w:name w:val="List Bullet 3"/>
    <w:basedOn w:val="a4"/>
    <w:qFormat/>
    <w:pPr>
      <w:widowControl/>
      <w:tabs>
        <w:tab w:val="left" w:pos="435"/>
      </w:tabs>
      <w:spacing w:after="120" w:line="360" w:lineRule="auto"/>
      <w:ind w:left="435" w:hanging="454"/>
    </w:pPr>
    <w:rPr>
      <w:rFonts w:ascii="Calibri" w:eastAsia="宋体" w:hAnsi="Calibri" w:cs="Arial"/>
      <w:sz w:val="20"/>
      <w:szCs w:val="20"/>
      <w:lang w:eastAsia="zh-CN"/>
    </w:rPr>
  </w:style>
  <w:style w:type="paragraph" w:styleId="ad">
    <w:name w:val="Body Text"/>
    <w:basedOn w:val="a4"/>
    <w:link w:val="14"/>
    <w:uiPriority w:val="99"/>
    <w:qFormat/>
    <w:pPr>
      <w:spacing w:line="360" w:lineRule="auto"/>
      <w:ind w:firstLineChars="200" w:firstLine="480"/>
    </w:pPr>
    <w:rPr>
      <w:rFonts w:ascii="宋体" w:eastAsia="宋体" w:hAnsi="宋体"/>
      <w:sz w:val="24"/>
      <w:szCs w:val="24"/>
      <w:lang w:eastAsia="zh-CN"/>
    </w:rPr>
  </w:style>
  <w:style w:type="paragraph" w:styleId="ae">
    <w:name w:val="Body Text Indent"/>
    <w:basedOn w:val="a4"/>
    <w:link w:val="15"/>
    <w:qFormat/>
    <w:pPr>
      <w:spacing w:after="120"/>
      <w:ind w:leftChars="200" w:left="420"/>
      <w:jc w:val="both"/>
    </w:pPr>
    <w:rPr>
      <w:rFonts w:ascii="Times New Roman" w:eastAsia="宋体" w:hAnsi="Times New Roman" w:cs="Times New Roman"/>
      <w:kern w:val="2"/>
      <w:sz w:val="21"/>
      <w:szCs w:val="20"/>
      <w:lang w:eastAsia="zh-CN"/>
    </w:rPr>
  </w:style>
  <w:style w:type="paragraph" w:styleId="20">
    <w:name w:val="List 2"/>
    <w:basedOn w:val="a4"/>
    <w:qFormat/>
    <w:pPr>
      <w:spacing w:line="360" w:lineRule="auto"/>
      <w:ind w:leftChars="200" w:left="100" w:hangingChars="200" w:hanging="200"/>
      <w:jc w:val="both"/>
    </w:pPr>
    <w:rPr>
      <w:rFonts w:ascii="Calibri" w:eastAsia="宋体" w:hAnsi="Calibri" w:cs="Times New Roman"/>
      <w:kern w:val="2"/>
      <w:sz w:val="28"/>
      <w:szCs w:val="24"/>
      <w:lang w:eastAsia="zh-CN"/>
    </w:rPr>
  </w:style>
  <w:style w:type="paragraph" w:styleId="af">
    <w:name w:val="Block Text"/>
    <w:basedOn w:val="a4"/>
    <w:qFormat/>
    <w:pPr>
      <w:spacing w:after="120"/>
      <w:ind w:leftChars="700" w:left="1440" w:rightChars="700" w:right="1440"/>
      <w:jc w:val="both"/>
    </w:pPr>
    <w:rPr>
      <w:rFonts w:ascii="Calibri" w:eastAsia="宋体" w:hAnsi="Calibri" w:cs="Times New Roman"/>
      <w:kern w:val="2"/>
      <w:sz w:val="21"/>
      <w:szCs w:val="24"/>
      <w:lang w:eastAsia="zh-CN"/>
    </w:rPr>
  </w:style>
  <w:style w:type="paragraph" w:styleId="TOC5">
    <w:name w:val="toc 5"/>
    <w:basedOn w:val="a4"/>
    <w:next w:val="a4"/>
    <w:uiPriority w:val="39"/>
    <w:unhideWhenUsed/>
    <w:qFormat/>
    <w:pPr>
      <w:ind w:leftChars="800" w:left="1680"/>
    </w:pPr>
  </w:style>
  <w:style w:type="paragraph" w:styleId="TOC3">
    <w:name w:val="toc 3"/>
    <w:basedOn w:val="a4"/>
    <w:next w:val="a4"/>
    <w:uiPriority w:val="39"/>
    <w:unhideWhenUsed/>
    <w:qFormat/>
    <w:pPr>
      <w:ind w:leftChars="400" w:left="840"/>
    </w:pPr>
  </w:style>
  <w:style w:type="paragraph" w:styleId="af0">
    <w:name w:val="Plain Text"/>
    <w:basedOn w:val="a4"/>
    <w:link w:val="16"/>
    <w:qFormat/>
    <w:pPr>
      <w:jc w:val="both"/>
    </w:pPr>
    <w:rPr>
      <w:rFonts w:ascii="宋体" w:eastAsia="宋体" w:hAnsi="Courier New" w:cs="Courier New"/>
      <w:kern w:val="2"/>
      <w:sz w:val="21"/>
      <w:szCs w:val="21"/>
      <w:lang w:eastAsia="zh-CN"/>
    </w:rPr>
  </w:style>
  <w:style w:type="paragraph" w:styleId="TOC8">
    <w:name w:val="toc 8"/>
    <w:basedOn w:val="a4"/>
    <w:next w:val="a4"/>
    <w:uiPriority w:val="39"/>
    <w:qFormat/>
    <w:pPr>
      <w:ind w:leftChars="1400" w:left="2940"/>
      <w:jc w:val="both"/>
    </w:pPr>
    <w:rPr>
      <w:rFonts w:ascii="Calibri" w:eastAsia="宋体" w:hAnsi="Calibri" w:cs="Times New Roman"/>
      <w:kern w:val="2"/>
      <w:sz w:val="21"/>
      <w:lang w:eastAsia="zh-CN"/>
    </w:rPr>
  </w:style>
  <w:style w:type="paragraph" w:styleId="af1">
    <w:name w:val="Date"/>
    <w:basedOn w:val="a4"/>
    <w:next w:val="a4"/>
    <w:link w:val="17"/>
    <w:unhideWhenUsed/>
    <w:qFormat/>
    <w:pPr>
      <w:ind w:leftChars="2500" w:left="100"/>
    </w:pPr>
  </w:style>
  <w:style w:type="paragraph" w:styleId="22">
    <w:name w:val="Body Text Indent 2"/>
    <w:basedOn w:val="a4"/>
    <w:link w:val="210"/>
    <w:qFormat/>
    <w:pPr>
      <w:ind w:firstLineChars="200" w:firstLine="480"/>
      <w:jc w:val="both"/>
    </w:pPr>
    <w:rPr>
      <w:rFonts w:ascii="仿宋_GB2312" w:eastAsia="仿宋_GB2312" w:hAnsi="Times New Roman" w:cs="Times New Roman"/>
      <w:sz w:val="24"/>
      <w:szCs w:val="24"/>
      <w:lang w:val="zh-CN" w:eastAsia="zh-CN"/>
    </w:rPr>
  </w:style>
  <w:style w:type="paragraph" w:styleId="52">
    <w:name w:val="List Continue 5"/>
    <w:basedOn w:val="a4"/>
    <w:qFormat/>
    <w:pPr>
      <w:spacing w:after="120" w:line="360" w:lineRule="auto"/>
      <w:ind w:leftChars="1000" w:left="2100"/>
      <w:jc w:val="both"/>
    </w:pPr>
    <w:rPr>
      <w:rFonts w:ascii="Calibri" w:eastAsia="宋体" w:hAnsi="Calibri" w:cs="Times New Roman"/>
      <w:kern w:val="2"/>
      <w:sz w:val="28"/>
      <w:szCs w:val="24"/>
      <w:lang w:eastAsia="zh-CN"/>
    </w:rPr>
  </w:style>
  <w:style w:type="paragraph" w:styleId="af2">
    <w:name w:val="Balloon Text"/>
    <w:basedOn w:val="a4"/>
    <w:link w:val="18"/>
    <w:unhideWhenUsed/>
    <w:qFormat/>
    <w:rPr>
      <w:sz w:val="18"/>
      <w:szCs w:val="18"/>
    </w:rPr>
  </w:style>
  <w:style w:type="paragraph" w:styleId="af3">
    <w:name w:val="footer"/>
    <w:basedOn w:val="a4"/>
    <w:link w:val="19"/>
    <w:uiPriority w:val="99"/>
    <w:unhideWhenUsed/>
    <w:qFormat/>
    <w:pPr>
      <w:tabs>
        <w:tab w:val="center" w:pos="4153"/>
        <w:tab w:val="right" w:pos="8306"/>
      </w:tabs>
      <w:snapToGrid w:val="0"/>
    </w:pPr>
    <w:rPr>
      <w:sz w:val="18"/>
      <w:szCs w:val="18"/>
    </w:rPr>
  </w:style>
  <w:style w:type="paragraph" w:styleId="af4">
    <w:name w:val="header"/>
    <w:basedOn w:val="a4"/>
    <w:link w:val="1a"/>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4"/>
    <w:next w:val="a4"/>
    <w:uiPriority w:val="39"/>
    <w:qFormat/>
    <w:pPr>
      <w:ind w:left="11"/>
    </w:pPr>
    <w:rPr>
      <w:rFonts w:ascii="宋体" w:eastAsia="宋体" w:hAnsi="宋体"/>
      <w:sz w:val="32"/>
      <w:szCs w:val="32"/>
    </w:rPr>
  </w:style>
  <w:style w:type="paragraph" w:styleId="TOC4">
    <w:name w:val="toc 4"/>
    <w:basedOn w:val="a4"/>
    <w:next w:val="a4"/>
    <w:uiPriority w:val="39"/>
    <w:unhideWhenUsed/>
    <w:qFormat/>
    <w:pPr>
      <w:ind w:leftChars="600" w:left="1260"/>
    </w:pPr>
  </w:style>
  <w:style w:type="paragraph" w:styleId="af5">
    <w:name w:val="Subtitle"/>
    <w:basedOn w:val="a4"/>
    <w:next w:val="a4"/>
    <w:link w:val="af6"/>
    <w:uiPriority w:val="11"/>
    <w:qFormat/>
    <w:pPr>
      <w:widowControl/>
      <w:spacing w:before="200" w:after="900"/>
      <w:jc w:val="right"/>
    </w:pPr>
    <w:rPr>
      <w:rFonts w:ascii="Calibri" w:eastAsia="宋体" w:hAnsi="Calibri" w:cs="Times New Roman"/>
      <w:i/>
      <w:iCs/>
      <w:sz w:val="24"/>
      <w:szCs w:val="24"/>
      <w:lang w:eastAsia="zh-CN"/>
    </w:rPr>
  </w:style>
  <w:style w:type="paragraph" w:styleId="af7">
    <w:name w:val="List"/>
    <w:basedOn w:val="a4"/>
    <w:qFormat/>
    <w:pPr>
      <w:adjustRightInd w:val="0"/>
      <w:spacing w:line="360" w:lineRule="atLeast"/>
      <w:ind w:left="420" w:hanging="420"/>
    </w:pPr>
    <w:rPr>
      <w:rFonts w:ascii="宋体" w:eastAsia="宋体" w:hAnsi="Calibri" w:cs="Times New Roman" w:hint="eastAsia"/>
      <w:sz w:val="24"/>
      <w:szCs w:val="20"/>
      <w:lang w:eastAsia="zh-CN"/>
    </w:rPr>
  </w:style>
  <w:style w:type="paragraph" w:styleId="af8">
    <w:name w:val="footnote text"/>
    <w:basedOn w:val="a4"/>
    <w:link w:val="1b"/>
    <w:qFormat/>
    <w:pPr>
      <w:snapToGrid w:val="0"/>
    </w:pPr>
    <w:rPr>
      <w:rFonts w:ascii="Times New Roman" w:eastAsia="宋体" w:hAnsi="Times New Roman" w:cs="Times New Roman"/>
      <w:sz w:val="18"/>
      <w:szCs w:val="18"/>
      <w:lang w:val="zh-CN" w:eastAsia="zh-CN"/>
    </w:rPr>
  </w:style>
  <w:style w:type="paragraph" w:styleId="TOC6">
    <w:name w:val="toc 6"/>
    <w:basedOn w:val="a4"/>
    <w:next w:val="a4"/>
    <w:uiPriority w:val="39"/>
    <w:qFormat/>
    <w:pPr>
      <w:ind w:leftChars="1000" w:left="2100"/>
      <w:jc w:val="both"/>
    </w:pPr>
    <w:rPr>
      <w:rFonts w:ascii="Calibri" w:eastAsia="宋体" w:hAnsi="Calibri" w:cs="Times New Roman"/>
      <w:kern w:val="2"/>
      <w:sz w:val="21"/>
      <w:lang w:eastAsia="zh-CN"/>
    </w:rPr>
  </w:style>
  <w:style w:type="paragraph" w:styleId="53">
    <w:name w:val="List 5"/>
    <w:basedOn w:val="a4"/>
    <w:qFormat/>
    <w:pPr>
      <w:spacing w:line="360" w:lineRule="auto"/>
      <w:ind w:leftChars="800" w:left="100" w:hangingChars="200" w:hanging="200"/>
      <w:jc w:val="both"/>
    </w:pPr>
    <w:rPr>
      <w:rFonts w:ascii="Calibri" w:eastAsia="宋体" w:hAnsi="Calibri" w:cs="Times New Roman"/>
      <w:kern w:val="2"/>
      <w:sz w:val="28"/>
      <w:szCs w:val="24"/>
      <w:lang w:eastAsia="zh-CN"/>
    </w:rPr>
  </w:style>
  <w:style w:type="paragraph" w:styleId="33">
    <w:name w:val="Body Text Indent 3"/>
    <w:basedOn w:val="a4"/>
    <w:link w:val="311"/>
    <w:qFormat/>
    <w:pPr>
      <w:autoSpaceDE w:val="0"/>
      <w:autoSpaceDN w:val="0"/>
      <w:adjustRightInd w:val="0"/>
      <w:spacing w:before="120" w:line="22" w:lineRule="atLeast"/>
      <w:ind w:left="720" w:firstLine="480"/>
    </w:pPr>
    <w:rPr>
      <w:rFonts w:ascii="宋体" w:eastAsia="宋体" w:hAnsi="Times New Roman" w:cs="Times New Roman"/>
      <w:sz w:val="24"/>
      <w:szCs w:val="20"/>
      <w:lang w:val="zh-CN" w:eastAsia="zh-CN"/>
    </w:rPr>
  </w:style>
  <w:style w:type="paragraph" w:styleId="TOC2">
    <w:name w:val="toc 2"/>
    <w:basedOn w:val="a4"/>
    <w:next w:val="a4"/>
    <w:uiPriority w:val="39"/>
    <w:qFormat/>
    <w:pPr>
      <w:tabs>
        <w:tab w:val="right" w:leader="dot" w:pos="9240"/>
      </w:tabs>
      <w:spacing w:line="440" w:lineRule="exact"/>
      <w:ind w:firstLineChars="50" w:firstLine="120"/>
      <w:jc w:val="both"/>
      <w:textAlignment w:val="baseline"/>
    </w:pPr>
    <w:rPr>
      <w:rFonts w:ascii="Times New Roman" w:eastAsia="仿宋_GB2312" w:hAnsi="Times New Roman" w:cs="Times New Roman"/>
      <w:b/>
      <w:bCs/>
      <w:smallCaps/>
      <w:sz w:val="24"/>
      <w:szCs w:val="28"/>
      <w:lang w:eastAsia="zh-CN"/>
    </w:rPr>
  </w:style>
  <w:style w:type="paragraph" w:styleId="TOC9">
    <w:name w:val="toc 9"/>
    <w:basedOn w:val="a4"/>
    <w:next w:val="a4"/>
    <w:uiPriority w:val="39"/>
    <w:qFormat/>
    <w:pPr>
      <w:ind w:leftChars="1600" w:left="3360"/>
      <w:jc w:val="both"/>
    </w:pPr>
    <w:rPr>
      <w:rFonts w:ascii="Calibri" w:eastAsia="宋体" w:hAnsi="Calibri" w:cs="Times New Roman"/>
      <w:kern w:val="2"/>
      <w:sz w:val="21"/>
      <w:lang w:eastAsia="zh-CN"/>
    </w:rPr>
  </w:style>
  <w:style w:type="paragraph" w:styleId="23">
    <w:name w:val="Body Text 2"/>
    <w:basedOn w:val="a4"/>
    <w:link w:val="211"/>
    <w:qFormat/>
    <w:pPr>
      <w:spacing w:line="560" w:lineRule="exact"/>
      <w:jc w:val="both"/>
    </w:pPr>
    <w:rPr>
      <w:rFonts w:ascii="Calibri" w:eastAsia="宋体" w:hAnsi="Calibri" w:cs="Times New Roman"/>
      <w:sz w:val="20"/>
      <w:szCs w:val="20"/>
      <w:lang w:val="zh-CN" w:eastAsia="zh-CN"/>
    </w:rPr>
  </w:style>
  <w:style w:type="paragraph" w:styleId="40">
    <w:name w:val="List 4"/>
    <w:basedOn w:val="a4"/>
    <w:qFormat/>
    <w:pPr>
      <w:spacing w:line="360" w:lineRule="auto"/>
      <w:ind w:leftChars="600" w:left="100" w:hangingChars="200" w:hanging="200"/>
      <w:jc w:val="both"/>
    </w:pPr>
    <w:rPr>
      <w:rFonts w:ascii="Calibri" w:eastAsia="宋体" w:hAnsi="Calibri" w:cs="Times New Roman"/>
      <w:kern w:val="2"/>
      <w:sz w:val="28"/>
      <w:szCs w:val="24"/>
      <w:lang w:eastAsia="zh-CN"/>
    </w:rPr>
  </w:style>
  <w:style w:type="paragraph" w:styleId="24">
    <w:name w:val="List Continue 2"/>
    <w:basedOn w:val="a4"/>
    <w:qFormat/>
    <w:pPr>
      <w:spacing w:after="120" w:line="360" w:lineRule="auto"/>
      <w:ind w:leftChars="400" w:left="840"/>
      <w:jc w:val="both"/>
    </w:pPr>
    <w:rPr>
      <w:rFonts w:ascii="Calibri" w:eastAsia="宋体" w:hAnsi="Calibri" w:cs="Times New Roman"/>
      <w:kern w:val="2"/>
      <w:sz w:val="28"/>
      <w:szCs w:val="24"/>
      <w:lang w:eastAsia="zh-CN"/>
    </w:rPr>
  </w:style>
  <w:style w:type="paragraph" w:styleId="HTML">
    <w:name w:val="HTML Preformatted"/>
    <w:basedOn w:val="a4"/>
    <w:link w:val="HTML1"/>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Times New Roman"/>
      <w:sz w:val="24"/>
      <w:szCs w:val="24"/>
      <w:lang w:val="zh-CN" w:eastAsia="zh-CN"/>
    </w:rPr>
  </w:style>
  <w:style w:type="paragraph" w:styleId="af9">
    <w:name w:val="Normal (Web)"/>
    <w:basedOn w:val="a4"/>
    <w:uiPriority w:val="99"/>
    <w:qFormat/>
    <w:pPr>
      <w:jc w:val="both"/>
    </w:pPr>
    <w:rPr>
      <w:rFonts w:ascii="Times New Roman" w:eastAsia="宋体" w:hAnsi="Times New Roman" w:cs="Times New Roman"/>
      <w:kern w:val="2"/>
      <w:sz w:val="24"/>
      <w:szCs w:val="24"/>
      <w:lang w:eastAsia="zh-CN"/>
    </w:rPr>
  </w:style>
  <w:style w:type="paragraph" w:styleId="1c">
    <w:name w:val="index 1"/>
    <w:basedOn w:val="a4"/>
    <w:next w:val="a4"/>
    <w:qFormat/>
    <w:pPr>
      <w:jc w:val="both"/>
    </w:pPr>
    <w:rPr>
      <w:rFonts w:ascii="Times New Roman" w:eastAsia="宋体" w:hAnsi="Times New Roman" w:cs="Times New Roman"/>
      <w:kern w:val="2"/>
      <w:sz w:val="21"/>
      <w:szCs w:val="20"/>
      <w:lang w:eastAsia="zh-CN"/>
    </w:rPr>
  </w:style>
  <w:style w:type="paragraph" w:styleId="afa">
    <w:name w:val="Title"/>
    <w:basedOn w:val="a4"/>
    <w:next w:val="a4"/>
    <w:link w:val="1d"/>
    <w:qFormat/>
    <w:pPr>
      <w:widowControl/>
      <w:pBdr>
        <w:top w:val="single" w:sz="8" w:space="10" w:color="A7BFDE"/>
        <w:bottom w:val="single" w:sz="24" w:space="15" w:color="9BBB59"/>
      </w:pBdr>
      <w:jc w:val="center"/>
    </w:pPr>
    <w:rPr>
      <w:rFonts w:ascii="Cambria" w:eastAsia="宋体" w:hAnsi="Cambria" w:cs="Times New Roman"/>
      <w:i/>
      <w:iCs/>
      <w:color w:val="243F60"/>
      <w:sz w:val="60"/>
      <w:szCs w:val="60"/>
      <w:lang w:eastAsia="zh-CN"/>
    </w:rPr>
  </w:style>
  <w:style w:type="paragraph" w:styleId="afb">
    <w:name w:val="annotation subject"/>
    <w:basedOn w:val="ac"/>
    <w:next w:val="ac"/>
    <w:link w:val="1e"/>
    <w:unhideWhenUsed/>
    <w:qFormat/>
    <w:rPr>
      <w:b/>
      <w:bCs/>
    </w:rPr>
  </w:style>
  <w:style w:type="paragraph" w:styleId="afc">
    <w:name w:val="Body Text First Indent"/>
    <w:basedOn w:val="ad"/>
    <w:link w:val="1f"/>
    <w:qFormat/>
    <w:pPr>
      <w:spacing w:after="120" w:line="240" w:lineRule="auto"/>
      <w:ind w:firstLineChars="100" w:firstLine="420"/>
      <w:jc w:val="both"/>
    </w:pPr>
    <w:rPr>
      <w:rFonts w:ascii="Times New Roman" w:hAnsi="Times New Roman" w:cs="Times New Roman"/>
      <w:kern w:val="2"/>
      <w:sz w:val="21"/>
      <w:szCs w:val="20"/>
    </w:rPr>
  </w:style>
  <w:style w:type="paragraph" w:styleId="25">
    <w:name w:val="Body Text First Indent 2"/>
    <w:basedOn w:val="ae"/>
    <w:link w:val="26"/>
    <w:qFormat/>
    <w:pPr>
      <w:widowControl/>
      <w:ind w:firstLineChars="200" w:firstLine="420"/>
      <w:jc w:val="left"/>
    </w:pPr>
    <w:rPr>
      <w:rFonts w:ascii="Calibri" w:hAnsi="Calibri"/>
      <w:kern w:val="0"/>
      <w:szCs w:val="22"/>
      <w:lang w:eastAsia="en-US" w:bidi="en-US"/>
    </w:rPr>
  </w:style>
  <w:style w:type="table" w:styleId="afd">
    <w:name w:val="Table Grid"/>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uiPriority w:val="22"/>
    <w:qFormat/>
    <w:rPr>
      <w:b/>
      <w:bCs/>
      <w:spacing w:val="0"/>
    </w:rPr>
  </w:style>
  <w:style w:type="character" w:styleId="aff">
    <w:name w:val="page number"/>
    <w:basedOn w:val="a5"/>
    <w:qFormat/>
  </w:style>
  <w:style w:type="character" w:styleId="aff0">
    <w:name w:val="FollowedHyperlink"/>
    <w:uiPriority w:val="99"/>
    <w:unhideWhenUsed/>
    <w:qFormat/>
    <w:rPr>
      <w:color w:val="954F72"/>
      <w:u w:val="single"/>
    </w:rPr>
  </w:style>
  <w:style w:type="character" w:styleId="aff1">
    <w:name w:val="Emphasis"/>
    <w:uiPriority w:val="20"/>
    <w:qFormat/>
    <w:rPr>
      <w:b/>
      <w:bCs/>
      <w:i/>
      <w:iCs/>
      <w:color w:val="5A5A5A"/>
    </w:rPr>
  </w:style>
  <w:style w:type="character" w:styleId="HTML0">
    <w:name w:val="HTML Typewriter"/>
    <w:qFormat/>
    <w:rPr>
      <w:rFonts w:ascii="宋体" w:eastAsia="宋体" w:hAnsi="宋体" w:cs="Times New Roman"/>
      <w:sz w:val="18"/>
    </w:rPr>
  </w:style>
  <w:style w:type="character" w:styleId="aff2">
    <w:name w:val="Hyperlink"/>
    <w:basedOn w:val="a5"/>
    <w:uiPriority w:val="99"/>
    <w:unhideWhenUsed/>
    <w:qFormat/>
    <w:rPr>
      <w:color w:val="0000FF" w:themeColor="hyperlink"/>
      <w:u w:val="single"/>
    </w:rPr>
  </w:style>
  <w:style w:type="character" w:styleId="aff3">
    <w:name w:val="annotation reference"/>
    <w:basedOn w:val="a5"/>
    <w:uiPriority w:val="99"/>
    <w:unhideWhenUsed/>
    <w:qFormat/>
    <w:rPr>
      <w:sz w:val="21"/>
      <w:szCs w:val="21"/>
    </w:rPr>
  </w:style>
  <w:style w:type="character" w:styleId="aff4">
    <w:name w:val="footnote reference"/>
    <w:qFormat/>
    <w:rPr>
      <w:vertAlign w:val="superscript"/>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f5">
    <w:name w:val="List Paragraph"/>
    <w:basedOn w:val="a4"/>
    <w:link w:val="aff6"/>
    <w:uiPriority w:val="99"/>
    <w:qFormat/>
  </w:style>
  <w:style w:type="paragraph" w:customStyle="1" w:styleId="TableParagraph">
    <w:name w:val="Table Paragraph"/>
    <w:basedOn w:val="a4"/>
    <w:uiPriority w:val="1"/>
    <w:qFormat/>
  </w:style>
  <w:style w:type="character" w:customStyle="1" w:styleId="18">
    <w:name w:val="批注框文本 字符1"/>
    <w:basedOn w:val="a5"/>
    <w:link w:val="af2"/>
    <w:qFormat/>
    <w:rPr>
      <w:sz w:val="18"/>
      <w:szCs w:val="18"/>
    </w:rPr>
  </w:style>
  <w:style w:type="character" w:customStyle="1" w:styleId="1a">
    <w:name w:val="页眉 字符1"/>
    <w:basedOn w:val="a5"/>
    <w:link w:val="af4"/>
    <w:qFormat/>
    <w:rPr>
      <w:sz w:val="18"/>
      <w:szCs w:val="18"/>
    </w:rPr>
  </w:style>
  <w:style w:type="character" w:customStyle="1" w:styleId="19">
    <w:name w:val="页脚 字符1"/>
    <w:basedOn w:val="a5"/>
    <w:link w:val="af3"/>
    <w:uiPriority w:val="99"/>
    <w:qFormat/>
    <w:rPr>
      <w:sz w:val="18"/>
      <w:szCs w:val="18"/>
    </w:rPr>
  </w:style>
  <w:style w:type="paragraph" w:customStyle="1" w:styleId="TOC10">
    <w:name w:val="TOC 标题1"/>
    <w:basedOn w:val="1"/>
    <w:next w:val="a4"/>
    <w:uiPriority w:val="39"/>
    <w:unhideWhenUsed/>
    <w:qFormat/>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character" w:customStyle="1" w:styleId="3Char">
    <w:name w:val="标题 3 Char"/>
    <w:basedOn w:val="a5"/>
    <w:uiPriority w:val="99"/>
    <w:qFormat/>
    <w:rPr>
      <w:rFonts w:ascii="Times New Roman" w:eastAsia="宋体" w:hAnsi="Times New Roman" w:cs="Times New Roman"/>
      <w:b/>
      <w:bCs/>
      <w:sz w:val="32"/>
      <w:szCs w:val="32"/>
    </w:rPr>
  </w:style>
  <w:style w:type="character" w:customStyle="1" w:styleId="17">
    <w:name w:val="日期 字符1"/>
    <w:basedOn w:val="a5"/>
    <w:link w:val="af1"/>
    <w:qFormat/>
  </w:style>
  <w:style w:type="character" w:customStyle="1" w:styleId="13">
    <w:name w:val="批注文字 字符1"/>
    <w:basedOn w:val="a5"/>
    <w:link w:val="ac"/>
    <w:uiPriority w:val="99"/>
    <w:qFormat/>
  </w:style>
  <w:style w:type="character" w:customStyle="1" w:styleId="1e">
    <w:name w:val="批注主题 字符1"/>
    <w:basedOn w:val="13"/>
    <w:link w:val="afb"/>
    <w:qFormat/>
    <w:rPr>
      <w:b/>
      <w:bCs/>
    </w:rPr>
  </w:style>
  <w:style w:type="table" w:customStyle="1" w:styleId="TableGrid">
    <w:name w:val="TableGrid"/>
    <w:qFormat/>
    <w:tblPr>
      <w:tblCellMar>
        <w:top w:w="0" w:type="dxa"/>
        <w:left w:w="0" w:type="dxa"/>
        <w:bottom w:w="0" w:type="dxa"/>
        <w:right w:w="0" w:type="dxa"/>
      </w:tblCellMar>
    </w:tblPr>
  </w:style>
  <w:style w:type="paragraph" w:customStyle="1" w:styleId="1f0">
    <w:name w:val="正文1"/>
    <w:qFormat/>
    <w:pPr>
      <w:jc w:val="both"/>
    </w:pPr>
    <w:rPr>
      <w:rFonts w:ascii="Calibri" w:eastAsia="宋体" w:hAnsi="Calibri" w:cs="宋体"/>
      <w:kern w:val="2"/>
      <w:sz w:val="21"/>
      <w:szCs w:val="21"/>
    </w:rPr>
  </w:style>
  <w:style w:type="paragraph" w:customStyle="1" w:styleId="1f1">
    <w:name w:val="修订1"/>
    <w:hidden/>
    <w:uiPriority w:val="99"/>
    <w:semiHidden/>
    <w:qFormat/>
    <w:rPr>
      <w:sz w:val="22"/>
      <w:szCs w:val="22"/>
      <w:lang w:eastAsia="en-US"/>
    </w:rPr>
  </w:style>
  <w:style w:type="character" w:customStyle="1" w:styleId="16">
    <w:name w:val="纯文本 字符1"/>
    <w:basedOn w:val="a5"/>
    <w:link w:val="af0"/>
    <w:qFormat/>
    <w:rPr>
      <w:rFonts w:ascii="宋体" w:eastAsia="宋体" w:hAnsi="Courier New" w:cs="Courier New"/>
      <w:kern w:val="2"/>
      <w:sz w:val="21"/>
      <w:szCs w:val="21"/>
    </w:rPr>
  </w:style>
  <w:style w:type="character" w:customStyle="1" w:styleId="71">
    <w:name w:val="标题 7 字符1"/>
    <w:basedOn w:val="a5"/>
    <w:link w:val="7"/>
    <w:qFormat/>
    <w:rPr>
      <w:rFonts w:ascii="Cambria" w:eastAsia="宋体" w:hAnsi="Cambria" w:cs="Times New Roman"/>
      <w:b/>
      <w:bCs/>
      <w:color w:val="9BBB59"/>
    </w:rPr>
  </w:style>
  <w:style w:type="character" w:customStyle="1" w:styleId="81">
    <w:name w:val="标题 8 字符1"/>
    <w:basedOn w:val="a5"/>
    <w:link w:val="8"/>
    <w:qFormat/>
    <w:rPr>
      <w:rFonts w:ascii="Cambria" w:eastAsia="宋体" w:hAnsi="Cambria" w:cs="Times New Roman"/>
      <w:b/>
      <w:bCs/>
      <w:i/>
      <w:iCs/>
      <w:color w:val="9BBB59"/>
    </w:rPr>
  </w:style>
  <w:style w:type="character" w:customStyle="1" w:styleId="91">
    <w:name w:val="标题 9 字符1"/>
    <w:basedOn w:val="a5"/>
    <w:link w:val="9"/>
    <w:qFormat/>
    <w:rPr>
      <w:rFonts w:ascii="Cambria" w:eastAsia="宋体" w:hAnsi="Cambria" w:cs="Times New Roman"/>
      <w:i/>
      <w:iCs/>
      <w:color w:val="9BBB59"/>
    </w:rPr>
  </w:style>
  <w:style w:type="character" w:customStyle="1" w:styleId="12">
    <w:name w:val="文档结构图 字符1"/>
    <w:basedOn w:val="a5"/>
    <w:link w:val="ab"/>
    <w:qFormat/>
    <w:rPr>
      <w:rFonts w:ascii="宋体" w:eastAsia="宋体" w:hAnsi="Times New Roman" w:cs="Times New Roman"/>
      <w:kern w:val="2"/>
      <w:sz w:val="18"/>
      <w:szCs w:val="18"/>
    </w:rPr>
  </w:style>
  <w:style w:type="character" w:customStyle="1" w:styleId="310">
    <w:name w:val="正文文本 3 字符1"/>
    <w:basedOn w:val="a5"/>
    <w:link w:val="31"/>
    <w:qFormat/>
    <w:rPr>
      <w:rFonts w:ascii="Times New Roman" w:eastAsia="宋体" w:hAnsi="Times New Roman" w:cs="Times New Roman"/>
      <w:kern w:val="2"/>
      <w:sz w:val="16"/>
      <w:szCs w:val="16"/>
      <w:lang w:val="zh-CN"/>
    </w:rPr>
  </w:style>
  <w:style w:type="character" w:customStyle="1" w:styleId="15">
    <w:name w:val="正文文本缩进 字符1"/>
    <w:basedOn w:val="a5"/>
    <w:link w:val="ae"/>
    <w:qFormat/>
    <w:rPr>
      <w:rFonts w:ascii="Times New Roman" w:eastAsia="宋体" w:hAnsi="Times New Roman" w:cs="Times New Roman"/>
      <w:kern w:val="2"/>
      <w:sz w:val="21"/>
    </w:rPr>
  </w:style>
  <w:style w:type="character" w:customStyle="1" w:styleId="210">
    <w:name w:val="正文文本缩进 2 字符1"/>
    <w:basedOn w:val="a5"/>
    <w:link w:val="22"/>
    <w:qFormat/>
    <w:rPr>
      <w:rFonts w:ascii="仿宋_GB2312" w:eastAsia="仿宋_GB2312" w:hAnsi="Times New Roman" w:cs="Times New Roman"/>
      <w:sz w:val="24"/>
      <w:szCs w:val="24"/>
      <w:lang w:val="zh-CN"/>
    </w:rPr>
  </w:style>
  <w:style w:type="character" w:customStyle="1" w:styleId="af6">
    <w:name w:val="副标题 字符"/>
    <w:basedOn w:val="a5"/>
    <w:link w:val="af5"/>
    <w:uiPriority w:val="11"/>
    <w:qFormat/>
    <w:rPr>
      <w:rFonts w:ascii="Calibri" w:eastAsia="宋体" w:hAnsi="Calibri" w:cs="Times New Roman"/>
      <w:i/>
      <w:iCs/>
      <w:sz w:val="24"/>
      <w:szCs w:val="24"/>
    </w:rPr>
  </w:style>
  <w:style w:type="character" w:customStyle="1" w:styleId="1b">
    <w:name w:val="脚注文本 字符1"/>
    <w:basedOn w:val="a5"/>
    <w:link w:val="af8"/>
    <w:qFormat/>
    <w:rPr>
      <w:rFonts w:ascii="Times New Roman" w:eastAsia="宋体" w:hAnsi="Times New Roman" w:cs="Times New Roman"/>
      <w:sz w:val="18"/>
      <w:szCs w:val="18"/>
      <w:lang w:val="zh-CN"/>
    </w:rPr>
  </w:style>
  <w:style w:type="character" w:customStyle="1" w:styleId="311">
    <w:name w:val="正文文本缩进 3 字符1"/>
    <w:basedOn w:val="a5"/>
    <w:link w:val="33"/>
    <w:qFormat/>
    <w:rPr>
      <w:rFonts w:ascii="宋体" w:eastAsia="宋体" w:hAnsi="Times New Roman" w:cs="Times New Roman"/>
      <w:sz w:val="24"/>
      <w:lang w:val="zh-CN"/>
    </w:rPr>
  </w:style>
  <w:style w:type="character" w:customStyle="1" w:styleId="211">
    <w:name w:val="正文文本 2 字符1"/>
    <w:basedOn w:val="a5"/>
    <w:link w:val="23"/>
    <w:qFormat/>
    <w:rPr>
      <w:rFonts w:ascii="Calibri" w:eastAsia="宋体" w:hAnsi="Calibri" w:cs="Times New Roman"/>
      <w:lang w:val="zh-CN"/>
    </w:rPr>
  </w:style>
  <w:style w:type="character" w:customStyle="1" w:styleId="HTML1">
    <w:name w:val="HTML 预设格式 字符1"/>
    <w:basedOn w:val="a5"/>
    <w:link w:val="HTML"/>
    <w:qFormat/>
    <w:rPr>
      <w:rFonts w:ascii="宋体" w:eastAsia="宋体" w:hAnsi="宋体" w:cs="Times New Roman"/>
      <w:sz w:val="24"/>
      <w:szCs w:val="24"/>
      <w:lang w:val="zh-CN"/>
    </w:rPr>
  </w:style>
  <w:style w:type="character" w:customStyle="1" w:styleId="1d">
    <w:name w:val="标题 字符1"/>
    <w:basedOn w:val="a5"/>
    <w:link w:val="afa"/>
    <w:qFormat/>
    <w:rPr>
      <w:rFonts w:ascii="Cambria" w:eastAsia="宋体" w:hAnsi="Cambria" w:cs="Times New Roman"/>
      <w:i/>
      <w:iCs/>
      <w:color w:val="243F60"/>
      <w:sz w:val="60"/>
      <w:szCs w:val="60"/>
    </w:rPr>
  </w:style>
  <w:style w:type="character" w:customStyle="1" w:styleId="14">
    <w:name w:val="正文文本 字符1"/>
    <w:basedOn w:val="a5"/>
    <w:link w:val="ad"/>
    <w:uiPriority w:val="99"/>
    <w:qFormat/>
    <w:rPr>
      <w:rFonts w:ascii="宋体" w:eastAsia="宋体" w:hAnsi="宋体"/>
      <w:sz w:val="24"/>
      <w:szCs w:val="24"/>
    </w:rPr>
  </w:style>
  <w:style w:type="character" w:customStyle="1" w:styleId="1f">
    <w:name w:val="正文文本首行缩进 字符1"/>
    <w:basedOn w:val="14"/>
    <w:link w:val="afc"/>
    <w:qFormat/>
    <w:rPr>
      <w:rFonts w:ascii="Times New Roman" w:eastAsia="宋体" w:hAnsi="Times New Roman" w:cs="Times New Roman"/>
      <w:kern w:val="2"/>
      <w:sz w:val="21"/>
      <w:szCs w:val="24"/>
    </w:rPr>
  </w:style>
  <w:style w:type="character" w:customStyle="1" w:styleId="26">
    <w:name w:val="正文文本首行缩进 2 字符"/>
    <w:basedOn w:val="15"/>
    <w:link w:val="25"/>
    <w:qFormat/>
    <w:rPr>
      <w:rFonts w:ascii="Calibri" w:eastAsia="宋体" w:hAnsi="Calibri" w:cs="Times New Roman"/>
      <w:kern w:val="2"/>
      <w:sz w:val="21"/>
      <w:szCs w:val="22"/>
      <w:lang w:eastAsia="en-US" w:bidi="en-US"/>
    </w:rPr>
  </w:style>
  <w:style w:type="paragraph" w:customStyle="1" w:styleId="Char1">
    <w:name w:val="Char1"/>
    <w:basedOn w:val="a4"/>
    <w:qFormat/>
    <w:pPr>
      <w:jc w:val="both"/>
    </w:pPr>
    <w:rPr>
      <w:rFonts w:ascii="Tahoma" w:eastAsia="宋体" w:hAnsi="Tahoma" w:cs="Times New Roman"/>
      <w:kern w:val="2"/>
      <w:sz w:val="24"/>
      <w:szCs w:val="20"/>
      <w:lang w:eastAsia="zh-CN"/>
    </w:rPr>
  </w:style>
  <w:style w:type="paragraph" w:customStyle="1" w:styleId="Char">
    <w:name w:val="Char"/>
    <w:basedOn w:val="a4"/>
    <w:qFormat/>
    <w:pPr>
      <w:jc w:val="both"/>
    </w:pPr>
    <w:rPr>
      <w:rFonts w:ascii="仿宋_GB2312" w:eastAsia="仿宋_GB2312" w:hAnsi="Times New Roman" w:cs="Times New Roman"/>
      <w:b/>
      <w:kern w:val="2"/>
      <w:sz w:val="32"/>
      <w:szCs w:val="32"/>
      <w:lang w:eastAsia="zh-CN"/>
    </w:rPr>
  </w:style>
  <w:style w:type="paragraph" w:customStyle="1" w:styleId="Char21">
    <w:name w:val="Char21"/>
    <w:basedOn w:val="a4"/>
    <w:qFormat/>
    <w:pPr>
      <w:jc w:val="both"/>
    </w:pPr>
    <w:rPr>
      <w:rFonts w:ascii="Tahoma" w:eastAsia="宋体" w:hAnsi="Tahoma" w:cs="Times New Roman"/>
      <w:kern w:val="2"/>
      <w:sz w:val="24"/>
      <w:szCs w:val="20"/>
      <w:lang w:eastAsia="zh-CN"/>
    </w:rPr>
  </w:style>
  <w:style w:type="paragraph" w:customStyle="1" w:styleId="xl35">
    <w:name w:val="xl35"/>
    <w:basedOn w:val="a4"/>
    <w:qFormat/>
    <w:pPr>
      <w:widowControl/>
      <w:pBdr>
        <w:left w:val="single" w:sz="8" w:space="0" w:color="auto"/>
        <w:bottom w:val="single" w:sz="4" w:space="0" w:color="auto"/>
        <w:right w:val="single" w:sz="4" w:space="0" w:color="auto"/>
      </w:pBdr>
      <w:spacing w:before="100" w:beforeAutospacing="1" w:after="100" w:afterAutospacing="1"/>
      <w:ind w:firstLineChars="200" w:firstLine="480"/>
      <w:jc w:val="center"/>
      <w:textAlignment w:val="center"/>
    </w:pPr>
    <w:rPr>
      <w:rFonts w:ascii="楷体_GB2312" w:eastAsia="楷体_GB2312" w:hAnsi="宋体" w:cs="Times New Roman" w:hint="eastAsia"/>
      <w:sz w:val="24"/>
      <w:szCs w:val="18"/>
      <w:lang w:eastAsia="zh-CN"/>
    </w:rPr>
  </w:style>
  <w:style w:type="paragraph" w:customStyle="1" w:styleId="xl39">
    <w:name w:val="xl39"/>
    <w:basedOn w:val="a4"/>
    <w:qFormat/>
    <w:pPr>
      <w:widowControl/>
      <w:pBdr>
        <w:left w:val="single" w:sz="8" w:space="0" w:color="auto"/>
        <w:right w:val="single" w:sz="4" w:space="0" w:color="auto"/>
      </w:pBdr>
      <w:spacing w:before="100" w:beforeAutospacing="1" w:after="100" w:afterAutospacing="1"/>
      <w:jc w:val="center"/>
      <w:textAlignment w:val="center"/>
    </w:pPr>
    <w:rPr>
      <w:rFonts w:ascii="宋体" w:eastAsia="宋体" w:hAnsi="宋体" w:cs="Times New Roman"/>
      <w:sz w:val="24"/>
      <w:szCs w:val="24"/>
      <w:lang w:eastAsia="zh-CN"/>
    </w:rPr>
  </w:style>
  <w:style w:type="character" w:customStyle="1" w:styleId="tpccontent1">
    <w:name w:val="tpc_content1"/>
    <w:basedOn w:val="a5"/>
    <w:qFormat/>
    <w:rPr>
      <w:sz w:val="20"/>
      <w:szCs w:val="20"/>
    </w:rPr>
  </w:style>
  <w:style w:type="paragraph" w:customStyle="1" w:styleId="CharCharCharChar">
    <w:name w:val="Char Char Char Char"/>
    <w:basedOn w:val="a4"/>
    <w:qFormat/>
    <w:pPr>
      <w:jc w:val="both"/>
    </w:pPr>
    <w:rPr>
      <w:rFonts w:ascii="Tahoma" w:eastAsia="宋体" w:hAnsi="Tahoma" w:cs="Times New Roman"/>
      <w:kern w:val="2"/>
      <w:sz w:val="24"/>
      <w:szCs w:val="20"/>
      <w:lang w:eastAsia="zh-CN"/>
    </w:rPr>
  </w:style>
  <w:style w:type="paragraph" w:customStyle="1" w:styleId="Char2">
    <w:name w:val="Char2"/>
    <w:basedOn w:val="a4"/>
    <w:qFormat/>
    <w:pPr>
      <w:jc w:val="both"/>
    </w:pPr>
    <w:rPr>
      <w:rFonts w:ascii="Tahoma" w:eastAsia="宋体" w:hAnsi="Tahoma" w:cs="Times New Roman"/>
      <w:kern w:val="2"/>
      <w:sz w:val="24"/>
      <w:szCs w:val="20"/>
      <w:lang w:eastAsia="zh-CN"/>
    </w:rPr>
  </w:style>
  <w:style w:type="character" w:customStyle="1" w:styleId="Char10">
    <w:name w:val="纯文本 Char1"/>
    <w:basedOn w:val="a5"/>
    <w:qFormat/>
    <w:rPr>
      <w:rFonts w:ascii="宋体" w:hAnsi="Courier New" w:cs="Courier New"/>
      <w:kern w:val="2"/>
      <w:sz w:val="21"/>
      <w:szCs w:val="21"/>
    </w:rPr>
  </w:style>
  <w:style w:type="character" w:customStyle="1" w:styleId="Char11">
    <w:name w:val="日期 Char1"/>
    <w:basedOn w:val="a5"/>
    <w:uiPriority w:val="99"/>
    <w:qFormat/>
    <w:rPr>
      <w:rFonts w:ascii="宋体" w:eastAsia="宋体"/>
      <w:sz w:val="24"/>
      <w:lang w:val="en-US" w:eastAsia="zh-CN" w:bidi="ar-SA"/>
    </w:rPr>
  </w:style>
  <w:style w:type="character" w:customStyle="1" w:styleId="CharChar10">
    <w:name w:val="Char Char10"/>
    <w:basedOn w:val="a5"/>
    <w:qFormat/>
    <w:rPr>
      <w:rFonts w:ascii="宋体" w:eastAsia="宋体" w:hAnsi="Courier New"/>
      <w:kern w:val="2"/>
      <w:sz w:val="24"/>
      <w:szCs w:val="24"/>
      <w:lang w:val="en-US" w:eastAsia="zh-CN" w:bidi="ar-SA"/>
    </w:rPr>
  </w:style>
  <w:style w:type="character" w:customStyle="1" w:styleId="Char12">
    <w:name w:val="批注文字 Char1"/>
    <w:basedOn w:val="a5"/>
    <w:qFormat/>
    <w:rPr>
      <w:kern w:val="2"/>
      <w:sz w:val="21"/>
    </w:rPr>
  </w:style>
  <w:style w:type="character" w:customStyle="1" w:styleId="Char13">
    <w:name w:val="批注主题 Char1"/>
    <w:basedOn w:val="Char12"/>
    <w:qFormat/>
    <w:rPr>
      <w:b/>
      <w:bCs/>
      <w:kern w:val="2"/>
      <w:sz w:val="21"/>
    </w:rPr>
  </w:style>
  <w:style w:type="character" w:customStyle="1" w:styleId="41">
    <w:name w:val="标题 4 字符1"/>
    <w:basedOn w:val="a5"/>
    <w:link w:val="4"/>
    <w:qFormat/>
    <w:rPr>
      <w:rFonts w:ascii="宋体" w:eastAsia="宋体" w:hAnsi="宋体" w:cs="宋体"/>
      <w:b/>
      <w:sz w:val="28"/>
      <w:szCs w:val="28"/>
    </w:rPr>
  </w:style>
  <w:style w:type="character" w:customStyle="1" w:styleId="51">
    <w:name w:val="标题 5 字符1"/>
    <w:basedOn w:val="a5"/>
    <w:link w:val="5"/>
    <w:qFormat/>
    <w:rPr>
      <w:rFonts w:ascii="宋体" w:eastAsia="宋体" w:hAnsi="宋体"/>
      <w:b/>
      <w:sz w:val="24"/>
      <w:szCs w:val="28"/>
      <w:lang w:eastAsia="en-US"/>
    </w:rPr>
  </w:style>
  <w:style w:type="character" w:customStyle="1" w:styleId="61">
    <w:name w:val="标题 6 字符1"/>
    <w:basedOn w:val="a5"/>
    <w:link w:val="6"/>
    <w:qFormat/>
    <w:rPr>
      <w:rFonts w:ascii="宋体" w:eastAsia="宋体" w:hAnsi="宋体"/>
      <w:b/>
      <w:bCs/>
      <w:sz w:val="24"/>
      <w:szCs w:val="24"/>
      <w:lang w:eastAsia="en-US"/>
    </w:rPr>
  </w:style>
  <w:style w:type="character" w:customStyle="1" w:styleId="Char14">
    <w:name w:val="文档结构图 Char1"/>
    <w:basedOn w:val="a5"/>
    <w:qFormat/>
    <w:rPr>
      <w:rFonts w:ascii="宋体"/>
      <w:kern w:val="2"/>
      <w:sz w:val="18"/>
      <w:szCs w:val="18"/>
    </w:rPr>
  </w:style>
  <w:style w:type="paragraph" w:customStyle="1" w:styleId="aff7">
    <w:name w:val="作者"/>
    <w:basedOn w:val="a4"/>
    <w:qFormat/>
    <w:pPr>
      <w:widowControl/>
      <w:autoSpaceDE w:val="0"/>
      <w:autoSpaceDN w:val="0"/>
      <w:adjustRightInd w:val="0"/>
      <w:ind w:firstLine="360"/>
      <w:jc w:val="center"/>
    </w:pPr>
    <w:rPr>
      <w:rFonts w:ascii="方正楷体简体" w:eastAsia="方正楷体简体" w:hAnsi="Calibri" w:cs="Times New Roman"/>
      <w:szCs w:val="21"/>
      <w:lang w:val="zh-CN" w:bidi="en-US"/>
    </w:rPr>
  </w:style>
  <w:style w:type="paragraph" w:customStyle="1" w:styleId="BT3">
    <w:name w:val="BT3"/>
    <w:basedOn w:val="a4"/>
    <w:qFormat/>
    <w:pPr>
      <w:widowControl/>
      <w:autoSpaceDE w:val="0"/>
      <w:autoSpaceDN w:val="0"/>
      <w:adjustRightInd w:val="0"/>
      <w:spacing w:beforeLines="50" w:afterLines="50" w:line="310" w:lineRule="atLeast"/>
      <w:ind w:firstLine="360"/>
    </w:pPr>
    <w:rPr>
      <w:rFonts w:ascii="Arial" w:eastAsia="黑体" w:hAnsi="Arial" w:cs="Times New Roman"/>
      <w:szCs w:val="21"/>
      <w:lang w:val="zh-CN" w:bidi="en-US"/>
    </w:rPr>
  </w:style>
  <w:style w:type="character" w:customStyle="1" w:styleId="11">
    <w:name w:val="标题 1 字符1"/>
    <w:link w:val="1"/>
    <w:uiPriority w:val="99"/>
    <w:qFormat/>
    <w:rPr>
      <w:rFonts w:ascii="宋体" w:eastAsia="宋体" w:hAnsi="宋体"/>
      <w:b/>
      <w:bCs/>
      <w:sz w:val="52"/>
      <w:szCs w:val="52"/>
    </w:rPr>
  </w:style>
  <w:style w:type="character" w:customStyle="1" w:styleId="21">
    <w:name w:val="标题 2 字符1"/>
    <w:link w:val="2"/>
    <w:uiPriority w:val="99"/>
    <w:qFormat/>
    <w:rPr>
      <w:rFonts w:ascii="宋体" w:eastAsia="宋体" w:hAnsi="宋体"/>
      <w:b/>
      <w:bCs/>
      <w:sz w:val="44"/>
      <w:szCs w:val="44"/>
      <w:lang w:eastAsia="en-US"/>
    </w:rPr>
  </w:style>
  <w:style w:type="paragraph" w:styleId="aff8">
    <w:name w:val="No Spacing"/>
    <w:basedOn w:val="a4"/>
    <w:link w:val="aff9"/>
    <w:uiPriority w:val="1"/>
    <w:qFormat/>
    <w:pPr>
      <w:widowControl/>
    </w:pPr>
    <w:rPr>
      <w:rFonts w:ascii="Calibri" w:eastAsia="宋体" w:hAnsi="Calibri" w:cs="Times New Roman"/>
      <w:lang w:bidi="en-US"/>
    </w:rPr>
  </w:style>
  <w:style w:type="paragraph" w:styleId="affa">
    <w:name w:val="Quote"/>
    <w:basedOn w:val="a4"/>
    <w:next w:val="a4"/>
    <w:link w:val="affb"/>
    <w:uiPriority w:val="29"/>
    <w:qFormat/>
    <w:pPr>
      <w:widowControl/>
      <w:ind w:firstLine="360"/>
    </w:pPr>
    <w:rPr>
      <w:rFonts w:ascii="Cambria" w:eastAsia="宋体" w:hAnsi="Cambria" w:cs="Times New Roman"/>
      <w:i/>
      <w:iCs/>
      <w:color w:val="5A5A5A"/>
      <w:sz w:val="20"/>
      <w:szCs w:val="20"/>
      <w:lang w:eastAsia="zh-CN"/>
    </w:rPr>
  </w:style>
  <w:style w:type="character" w:customStyle="1" w:styleId="affb">
    <w:name w:val="引用 字符"/>
    <w:basedOn w:val="a5"/>
    <w:link w:val="affa"/>
    <w:uiPriority w:val="29"/>
    <w:qFormat/>
    <w:rPr>
      <w:rFonts w:ascii="Cambria" w:eastAsia="宋体" w:hAnsi="Cambria" w:cs="Times New Roman"/>
      <w:i/>
      <w:iCs/>
      <w:color w:val="5A5A5A"/>
    </w:rPr>
  </w:style>
  <w:style w:type="paragraph" w:styleId="affc">
    <w:name w:val="Intense Quote"/>
    <w:basedOn w:val="a4"/>
    <w:next w:val="a4"/>
    <w:link w:val="affd"/>
    <w:uiPriority w:val="30"/>
    <w:qFormat/>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宋体" w:hAnsi="Cambria" w:cs="Times New Roman"/>
      <w:i/>
      <w:iCs/>
      <w:color w:val="FFFFFF"/>
      <w:sz w:val="24"/>
      <w:szCs w:val="24"/>
      <w:lang w:eastAsia="zh-CN"/>
    </w:rPr>
  </w:style>
  <w:style w:type="character" w:customStyle="1" w:styleId="affd">
    <w:name w:val="明显引用 字符"/>
    <w:basedOn w:val="a5"/>
    <w:link w:val="affc"/>
    <w:uiPriority w:val="30"/>
    <w:qFormat/>
    <w:rPr>
      <w:rFonts w:ascii="Cambria" w:eastAsia="宋体" w:hAnsi="Cambria" w:cs="Times New Roman"/>
      <w:i/>
      <w:iCs/>
      <w:color w:val="FFFFFF"/>
      <w:sz w:val="24"/>
      <w:szCs w:val="24"/>
      <w:shd w:val="clear" w:color="auto" w:fill="4F81BD"/>
    </w:rPr>
  </w:style>
  <w:style w:type="character" w:customStyle="1" w:styleId="1f2">
    <w:name w:val="不明显强调1"/>
    <w:uiPriority w:val="19"/>
    <w:qFormat/>
    <w:rPr>
      <w:i/>
      <w:iCs/>
      <w:color w:val="5A5A5A"/>
    </w:rPr>
  </w:style>
  <w:style w:type="character" w:customStyle="1" w:styleId="1f3">
    <w:name w:val="明显强调1"/>
    <w:uiPriority w:val="21"/>
    <w:qFormat/>
    <w:rPr>
      <w:b/>
      <w:bCs/>
      <w:i/>
      <w:iCs/>
      <w:color w:val="4F81BD"/>
      <w:sz w:val="22"/>
      <w:szCs w:val="22"/>
    </w:rPr>
  </w:style>
  <w:style w:type="character" w:customStyle="1" w:styleId="1f4">
    <w:name w:val="不明显参考1"/>
    <w:uiPriority w:val="31"/>
    <w:qFormat/>
    <w:rPr>
      <w:color w:val="auto"/>
      <w:u w:val="single" w:color="9BBB59"/>
    </w:rPr>
  </w:style>
  <w:style w:type="character" w:customStyle="1" w:styleId="1f5">
    <w:name w:val="明显参考1"/>
    <w:uiPriority w:val="32"/>
    <w:qFormat/>
    <w:rPr>
      <w:b/>
      <w:bCs/>
      <w:color w:val="76923C"/>
      <w:u w:val="single" w:color="9BBB59"/>
    </w:rPr>
  </w:style>
  <w:style w:type="character" w:customStyle="1" w:styleId="1f6">
    <w:name w:val="书籍标题1"/>
    <w:uiPriority w:val="33"/>
    <w:qFormat/>
    <w:rPr>
      <w:rFonts w:ascii="Cambria" w:eastAsia="宋体" w:hAnsi="Cambria" w:cs="Times New Roman"/>
      <w:b/>
      <w:bCs/>
      <w:i/>
      <w:iCs/>
      <w:color w:val="auto"/>
    </w:rPr>
  </w:style>
  <w:style w:type="character" w:customStyle="1" w:styleId="aff9">
    <w:name w:val="无间隔 字符"/>
    <w:basedOn w:val="a5"/>
    <w:link w:val="aff8"/>
    <w:uiPriority w:val="1"/>
    <w:qFormat/>
    <w:rPr>
      <w:rFonts w:ascii="Calibri" w:eastAsia="宋体" w:hAnsi="Calibri" w:cs="Times New Roman"/>
      <w:sz w:val="22"/>
      <w:szCs w:val="22"/>
      <w:lang w:eastAsia="en-US" w:bidi="en-US"/>
    </w:rPr>
  </w:style>
  <w:style w:type="paragraph" w:customStyle="1" w:styleId="110">
    <w:name w:val="修订11"/>
    <w:hidden/>
    <w:uiPriority w:val="99"/>
    <w:qFormat/>
    <w:rPr>
      <w:rFonts w:ascii="Calibri" w:eastAsia="宋体" w:hAnsi="Calibri" w:cs="Times New Roman"/>
      <w:sz w:val="22"/>
      <w:szCs w:val="22"/>
      <w:lang w:eastAsia="en-US" w:bidi="en-US"/>
    </w:rPr>
  </w:style>
  <w:style w:type="paragraph" w:customStyle="1" w:styleId="GB23120828">
    <w:name w:val="样式 楷体_GB2312 小四 首行缩进:  0.8 厘米 行距: 固定值 28 磅"/>
    <w:basedOn w:val="a4"/>
    <w:qFormat/>
    <w:pPr>
      <w:spacing w:line="440" w:lineRule="exact"/>
      <w:jc w:val="center"/>
    </w:pPr>
    <w:rPr>
      <w:rFonts w:ascii="宋体" w:eastAsia="宋体" w:hAnsi="宋体" w:cs="Times New Roman"/>
      <w:b/>
      <w:bCs/>
      <w:kern w:val="2"/>
      <w:sz w:val="28"/>
      <w:szCs w:val="24"/>
      <w:lang w:eastAsia="zh-CN"/>
    </w:rPr>
  </w:style>
  <w:style w:type="paragraph" w:customStyle="1" w:styleId="Default">
    <w:name w:val="Default"/>
    <w:qFormat/>
    <w:pPr>
      <w:widowControl w:val="0"/>
      <w:autoSpaceDE w:val="0"/>
      <w:autoSpaceDN w:val="0"/>
      <w:adjustRightInd w:val="0"/>
    </w:pPr>
    <w:rPr>
      <w:rFonts w:ascii="仿宋" w:eastAsia="仿宋" w:hAnsi="Times New Roman" w:cs="仿宋"/>
      <w:color w:val="000000"/>
      <w:sz w:val="24"/>
      <w:szCs w:val="24"/>
    </w:rPr>
  </w:style>
  <w:style w:type="character" w:customStyle="1" w:styleId="10">
    <w:name w:val="正文缩进 字符1"/>
    <w:link w:val="a8"/>
    <w:qFormat/>
    <w:rPr>
      <w:rFonts w:ascii="Times New Roman" w:eastAsia="仿宋_GB2312" w:hAnsi="Times New Roman" w:cs="Times New Roman"/>
      <w:bCs/>
      <w:sz w:val="24"/>
      <w:szCs w:val="32"/>
    </w:rPr>
  </w:style>
  <w:style w:type="paragraph" w:customStyle="1" w:styleId="CharChar1">
    <w:name w:val="Char Char1"/>
    <w:basedOn w:val="ab"/>
    <w:qFormat/>
    <w:pPr>
      <w:widowControl w:val="0"/>
      <w:shd w:val="clear" w:color="auto" w:fill="000080"/>
      <w:ind w:firstLine="0"/>
      <w:jc w:val="both"/>
    </w:pPr>
    <w:rPr>
      <w:rFonts w:ascii="Tahoma" w:hAnsi="Tahoma"/>
      <w:kern w:val="0"/>
      <w:sz w:val="24"/>
      <w:szCs w:val="24"/>
      <w:lang w:val="zh-CN"/>
    </w:rPr>
  </w:style>
  <w:style w:type="table" w:customStyle="1" w:styleId="1f7">
    <w:name w:val="网格型1"/>
    <w:basedOn w:val="a6"/>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name1">
    <w:name w:val="product_name1"/>
    <w:qFormat/>
    <w:rPr>
      <w:rFonts w:ascii="Arial" w:hAnsi="Arial" w:cs="Arial" w:hint="default"/>
      <w:b/>
      <w:bCs/>
      <w:sz w:val="24"/>
      <w:szCs w:val="24"/>
    </w:rPr>
  </w:style>
  <w:style w:type="paragraph" w:customStyle="1" w:styleId="34">
    <w:name w:val="3"/>
    <w:basedOn w:val="a4"/>
    <w:qFormat/>
    <w:pPr>
      <w:jc w:val="both"/>
    </w:pPr>
    <w:rPr>
      <w:rFonts w:ascii="Times New Roman" w:eastAsia="宋体" w:hAnsi="Times New Roman" w:cs="Times New Roman"/>
      <w:kern w:val="2"/>
      <w:sz w:val="21"/>
      <w:szCs w:val="20"/>
      <w:lang w:eastAsia="zh-CN"/>
    </w:rPr>
  </w:style>
  <w:style w:type="paragraph" w:customStyle="1" w:styleId="27">
    <w:name w:val="2"/>
    <w:basedOn w:val="a4"/>
    <w:qFormat/>
    <w:pPr>
      <w:jc w:val="both"/>
    </w:pPr>
    <w:rPr>
      <w:rFonts w:ascii="Times New Roman" w:eastAsia="宋体" w:hAnsi="Times New Roman" w:cs="Times New Roman"/>
      <w:kern w:val="2"/>
      <w:sz w:val="21"/>
      <w:szCs w:val="24"/>
      <w:lang w:eastAsia="zh-CN"/>
    </w:rPr>
  </w:style>
  <w:style w:type="paragraph" w:customStyle="1" w:styleId="1f8">
    <w:name w:val="1"/>
    <w:basedOn w:val="a4"/>
    <w:next w:val="af0"/>
    <w:qFormat/>
    <w:pPr>
      <w:jc w:val="both"/>
    </w:pPr>
    <w:rPr>
      <w:rFonts w:ascii="宋体" w:eastAsia="宋体" w:hAnsi="Courier New" w:cs="Times New Roman"/>
      <w:kern w:val="2"/>
      <w:sz w:val="21"/>
      <w:szCs w:val="20"/>
      <w:lang w:eastAsia="zh-CN"/>
    </w:rPr>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basedOn w:val="a5"/>
    <w:qFormat/>
  </w:style>
  <w:style w:type="paragraph" w:customStyle="1" w:styleId="style4">
    <w:name w:val="style4"/>
    <w:basedOn w:val="a4"/>
    <w:qFormat/>
    <w:pPr>
      <w:widowControl/>
      <w:spacing w:before="100" w:beforeAutospacing="1" w:after="100" w:afterAutospacing="1"/>
    </w:pPr>
    <w:rPr>
      <w:rFonts w:ascii="Arial Unicode MS" w:eastAsia="Arial Unicode MS" w:hAnsi="Arial Unicode MS" w:cs="Arial Unicode MS"/>
      <w:sz w:val="20"/>
      <w:szCs w:val="20"/>
      <w:lang w:eastAsia="zh-CN"/>
    </w:rPr>
  </w:style>
  <w:style w:type="character" w:customStyle="1" w:styleId="pd011">
    <w:name w:val="pd011"/>
    <w:qFormat/>
    <w:rPr>
      <w:rFonts w:ascii="Arial" w:hAnsi="Arial" w:cs="Arial" w:hint="default"/>
      <w:sz w:val="18"/>
      <w:szCs w:val="18"/>
    </w:rPr>
  </w:style>
  <w:style w:type="character" w:customStyle="1" w:styleId="text11pxbold1">
    <w:name w:val="text11pxbold1"/>
    <w:qFormat/>
    <w:rPr>
      <w:rFonts w:ascii="Arial" w:hAnsi="Arial" w:cs="Arial" w:hint="default"/>
      <w:b/>
      <w:bCs/>
      <w:color w:val="000000"/>
      <w:sz w:val="17"/>
      <w:szCs w:val="17"/>
    </w:rPr>
  </w:style>
  <w:style w:type="character" w:customStyle="1" w:styleId="text11px1">
    <w:name w:val="text11px1"/>
    <w:qFormat/>
    <w:rPr>
      <w:rFonts w:ascii="Arial" w:hAnsi="Arial" w:cs="Arial" w:hint="default"/>
      <w:color w:val="000000"/>
      <w:sz w:val="17"/>
      <w:szCs w:val="17"/>
    </w:rPr>
  </w:style>
  <w:style w:type="character" w:customStyle="1" w:styleId="tpccontent">
    <w:name w:val="tpccontent"/>
    <w:basedOn w:val="a5"/>
    <w:qFormat/>
  </w:style>
  <w:style w:type="paragraph" w:customStyle="1" w:styleId="affe">
    <w:name w:val="底端对齐"/>
    <w:basedOn w:val="a4"/>
    <w:next w:val="a4"/>
    <w:qFormat/>
    <w:pPr>
      <w:jc w:val="both"/>
      <w:textAlignment w:val="bottom"/>
    </w:pPr>
    <w:rPr>
      <w:rFonts w:ascii="宋体" w:eastAsia="宋体" w:hAnsi="宋体" w:cs="Times New Roman"/>
      <w:kern w:val="2"/>
      <w:sz w:val="21"/>
      <w:szCs w:val="21"/>
      <w:lang w:eastAsia="zh-CN"/>
    </w:rPr>
  </w:style>
  <w:style w:type="paragraph" w:customStyle="1" w:styleId="CharChar11">
    <w:name w:val="Char Char11"/>
    <w:basedOn w:val="ab"/>
    <w:qFormat/>
    <w:pPr>
      <w:widowControl w:val="0"/>
      <w:shd w:val="clear" w:color="auto" w:fill="000080"/>
      <w:ind w:firstLine="0"/>
      <w:jc w:val="both"/>
    </w:pPr>
    <w:rPr>
      <w:rFonts w:ascii="Tahoma" w:hAnsi="Tahoma"/>
      <w:kern w:val="0"/>
      <w:sz w:val="24"/>
      <w:szCs w:val="24"/>
      <w:lang w:val="zh-CN"/>
    </w:rPr>
  </w:style>
  <w:style w:type="paragraph" w:customStyle="1" w:styleId="CharCharCharCharCharCharCharCharCharCharCharCharCharCharCharChar">
    <w:name w:val="Char Char Char Char Char Char Char Char Char Char Char Char Char Char Char Char"/>
    <w:basedOn w:val="a4"/>
    <w:qFormat/>
    <w:pPr>
      <w:widowControl/>
      <w:spacing w:after="160" w:line="240" w:lineRule="exact"/>
      <w:jc w:val="center"/>
    </w:pPr>
    <w:rPr>
      <w:rFonts w:ascii="宋体" w:eastAsia="宋体" w:hAnsi="宋体" w:cs="Times New Roman"/>
      <w:b/>
      <w:sz w:val="30"/>
      <w:szCs w:val="30"/>
    </w:rPr>
  </w:style>
  <w:style w:type="paragraph" w:customStyle="1" w:styleId="ParaCharCharCharCharCharCharChar">
    <w:name w:val="默认段落字体 Para Char Char Char Char Char Char Char"/>
    <w:basedOn w:val="ab"/>
    <w:qFormat/>
    <w:pPr>
      <w:widowControl w:val="0"/>
      <w:shd w:val="clear" w:color="auto" w:fill="000080"/>
      <w:adjustRightInd w:val="0"/>
      <w:spacing w:line="436" w:lineRule="exact"/>
      <w:ind w:left="357" w:firstLine="0"/>
      <w:outlineLvl w:val="3"/>
    </w:pPr>
    <w:rPr>
      <w:rFonts w:ascii="Times New Roman" w:eastAsia="Times New Roman"/>
      <w:kern w:val="0"/>
      <w:sz w:val="20"/>
      <w:szCs w:val="20"/>
      <w:lang w:val="zh-CN"/>
    </w:rPr>
  </w:style>
  <w:style w:type="paragraph" w:customStyle="1" w:styleId="CharCharCharCharCharCharCharCharCharChar">
    <w:name w:val="Char Char Char Char Char Char Char Char Char Char"/>
    <w:basedOn w:val="a4"/>
    <w:qFormat/>
    <w:pPr>
      <w:widowControl/>
      <w:spacing w:after="160" w:line="240" w:lineRule="exact"/>
    </w:pPr>
    <w:rPr>
      <w:rFonts w:ascii="Verdana" w:eastAsia="宋体" w:hAnsi="Verdana" w:cs="Times New Roman"/>
      <w:sz w:val="20"/>
      <w:szCs w:val="20"/>
    </w:rPr>
  </w:style>
  <w:style w:type="paragraph" w:customStyle="1" w:styleId="chap">
    <w:name w:val="chap"/>
    <w:basedOn w:val="a4"/>
    <w:qFormat/>
    <w:pPr>
      <w:widowControl/>
      <w:ind w:right="-30"/>
      <w:jc w:val="both"/>
    </w:pPr>
    <w:rPr>
      <w:rFonts w:ascii="Arial" w:eastAsia="宋体" w:hAnsi="Arial" w:cs="Times New Roman"/>
      <w:b/>
      <w:caps/>
      <w:sz w:val="24"/>
      <w:szCs w:val="20"/>
      <w:lang w:val="fr-FR" w:eastAsia="fr-FR"/>
    </w:rPr>
  </w:style>
  <w:style w:type="paragraph" w:customStyle="1" w:styleId="Pa4">
    <w:name w:val="Pa4"/>
    <w:basedOn w:val="a4"/>
    <w:next w:val="a4"/>
    <w:qFormat/>
    <w:pPr>
      <w:autoSpaceDE w:val="0"/>
      <w:autoSpaceDN w:val="0"/>
      <w:adjustRightInd w:val="0"/>
      <w:spacing w:before="80" w:line="140" w:lineRule="auto"/>
    </w:pPr>
    <w:rPr>
      <w:rFonts w:ascii="Helvetica-Condensed-Bold" w:eastAsia="Helvetica-Condensed-Bold" w:hAnsi="Times New Roman" w:cs="Times New Roman"/>
      <w:sz w:val="20"/>
      <w:szCs w:val="24"/>
      <w:lang w:eastAsia="zh-CN"/>
    </w:rPr>
  </w:style>
  <w:style w:type="paragraph" w:customStyle="1" w:styleId="CharCharCharCharCharChar">
    <w:name w:val="Char Char Char Char Char Char"/>
    <w:basedOn w:val="a4"/>
    <w:qFormat/>
    <w:pPr>
      <w:adjustRightInd w:val="0"/>
      <w:spacing w:line="360" w:lineRule="auto"/>
      <w:jc w:val="both"/>
    </w:pPr>
    <w:rPr>
      <w:rFonts w:ascii="Times New Roman" w:eastAsia="宋体" w:hAnsi="Times New Roman" w:cs="Times New Roman"/>
      <w:sz w:val="24"/>
      <w:szCs w:val="20"/>
      <w:lang w:eastAsia="zh-CN"/>
    </w:rPr>
  </w:style>
  <w:style w:type="paragraph" w:customStyle="1" w:styleId="afff">
    <w:name w:val="首行缩进"/>
    <w:qFormat/>
    <w:pPr>
      <w:spacing w:line="360" w:lineRule="auto"/>
      <w:ind w:firstLineChars="200" w:firstLine="480"/>
    </w:pPr>
    <w:rPr>
      <w:rFonts w:ascii="Times New Roman" w:eastAsia="宋体" w:hAnsi="Times New Roman" w:cs="Times New Roman"/>
      <w:kern w:val="2"/>
      <w:sz w:val="24"/>
      <w:szCs w:val="24"/>
    </w:rPr>
  </w:style>
  <w:style w:type="paragraph" w:customStyle="1" w:styleId="afff0">
    <w:name w:val="文档正文"/>
    <w:basedOn w:val="a4"/>
    <w:qFormat/>
    <w:pPr>
      <w:suppressAutoHyphens/>
      <w:spacing w:line="360" w:lineRule="auto"/>
      <w:ind w:firstLine="560"/>
    </w:pPr>
    <w:rPr>
      <w:rFonts w:ascii="Times New Roman" w:eastAsia="仿宋_GB2312" w:hAnsi="Times New Roman" w:cs="Times New Roman"/>
      <w:kern w:val="2"/>
      <w:sz w:val="28"/>
      <w:szCs w:val="20"/>
      <w:lang w:eastAsia="ar-SA"/>
    </w:rPr>
  </w:style>
  <w:style w:type="paragraph" w:customStyle="1" w:styleId="1f9">
    <w:name w:val="样式1"/>
    <w:basedOn w:val="af0"/>
    <w:uiPriority w:val="99"/>
    <w:qFormat/>
    <w:pPr>
      <w:widowControl/>
      <w:spacing w:before="100" w:beforeAutospacing="1" w:after="100" w:afterAutospacing="1" w:line="0" w:lineRule="atLeast"/>
      <w:ind w:firstLine="480"/>
      <w:jc w:val="center"/>
      <w:outlineLvl w:val="0"/>
    </w:pPr>
    <w:rPr>
      <w:rFonts w:ascii="黑体" w:eastAsia="黑体" w:hAnsi="宋体" w:cs="Times New Roman"/>
      <w:kern w:val="0"/>
      <w:sz w:val="32"/>
      <w:szCs w:val="20"/>
      <w:lang w:val="zh-CN"/>
    </w:rPr>
  </w:style>
  <w:style w:type="character" w:customStyle="1" w:styleId="WW-">
    <w:name w:val="WW-默认段落字体"/>
    <w:qFormat/>
  </w:style>
  <w:style w:type="character" w:customStyle="1" w:styleId="msonormal0">
    <w:name w:val="msonormal"/>
    <w:qFormat/>
    <w:rPr>
      <w:rFonts w:ascii="Tahoma" w:eastAsia="仿宋_GB2312" w:hAnsi="Tahoma"/>
      <w:kern w:val="2"/>
      <w:sz w:val="24"/>
      <w:lang w:val="en-US" w:eastAsia="ar-SA" w:bidi="ar-SA"/>
    </w:rPr>
  </w:style>
  <w:style w:type="paragraph" w:customStyle="1" w:styleId="WW-3">
    <w:name w:val="WW-正文文本缩进 3"/>
    <w:basedOn w:val="a4"/>
    <w:qFormat/>
    <w:pPr>
      <w:suppressAutoHyphens/>
      <w:spacing w:line="360" w:lineRule="auto"/>
      <w:ind w:left="2" w:firstLine="482"/>
      <w:jc w:val="both"/>
    </w:pPr>
    <w:rPr>
      <w:rFonts w:ascii="宋体" w:eastAsia="宋体" w:hAnsi="宋体" w:cs="Times New Roman" w:hint="eastAsia"/>
      <w:kern w:val="2"/>
      <w:sz w:val="24"/>
      <w:szCs w:val="24"/>
      <w:lang w:val="zh-CN" w:eastAsia="ar-SA"/>
    </w:rPr>
  </w:style>
  <w:style w:type="paragraph" w:customStyle="1" w:styleId="CharChar1CharCharCharCharCharCharChar">
    <w:name w:val="Char Char1 Char Char Char Char Char Char Char"/>
    <w:basedOn w:val="a4"/>
    <w:qFormat/>
    <w:pPr>
      <w:numPr>
        <w:numId w:val="1"/>
      </w:numPr>
      <w:tabs>
        <w:tab w:val="clear" w:pos="964"/>
      </w:tabs>
      <w:ind w:left="0" w:firstLine="0"/>
      <w:jc w:val="both"/>
    </w:pPr>
    <w:rPr>
      <w:rFonts w:ascii="Tahoma" w:eastAsia="宋体" w:hAnsi="Tahoma" w:cs="Times New Roman"/>
      <w:kern w:val="2"/>
      <w:sz w:val="24"/>
      <w:szCs w:val="20"/>
      <w:lang w:eastAsia="zh-CN"/>
    </w:rPr>
  </w:style>
  <w:style w:type="paragraph" w:customStyle="1" w:styleId="afff1">
    <w:name w:val="第一章"/>
    <w:basedOn w:val="a4"/>
    <w:qFormat/>
    <w:pPr>
      <w:pageBreakBefore/>
      <w:spacing w:afterLines="100" w:line="360" w:lineRule="auto"/>
      <w:ind w:firstLineChars="200" w:firstLine="200"/>
    </w:pPr>
    <w:rPr>
      <w:rFonts w:ascii="Times New Roman" w:eastAsia="黑体" w:hAnsi="Times New Roman" w:cs="Times New Roman"/>
      <w:b/>
      <w:kern w:val="2"/>
      <w:sz w:val="32"/>
      <w:szCs w:val="24"/>
      <w:lang w:eastAsia="zh-CN"/>
    </w:rPr>
  </w:style>
  <w:style w:type="paragraph" w:customStyle="1" w:styleId="1fa">
    <w:name w:val="1."/>
    <w:basedOn w:val="a4"/>
    <w:link w:val="1CharChar"/>
    <w:qFormat/>
    <w:pPr>
      <w:spacing w:line="360" w:lineRule="auto"/>
      <w:jc w:val="both"/>
    </w:pPr>
    <w:rPr>
      <w:rFonts w:ascii="Times New Roman" w:eastAsia="宋体" w:hAnsi="Times New Roman" w:cs="Times New Roman"/>
      <w:kern w:val="2"/>
      <w:sz w:val="24"/>
      <w:szCs w:val="24"/>
      <w:lang w:eastAsia="zh-CN"/>
    </w:rPr>
  </w:style>
  <w:style w:type="paragraph" w:customStyle="1" w:styleId="1fb">
    <w:name w:val="1)"/>
    <w:basedOn w:val="a4"/>
    <w:qFormat/>
    <w:pPr>
      <w:tabs>
        <w:tab w:val="left" w:pos="964"/>
      </w:tabs>
      <w:spacing w:line="360" w:lineRule="auto"/>
      <w:ind w:left="964" w:hanging="482"/>
      <w:jc w:val="both"/>
    </w:pPr>
    <w:rPr>
      <w:rFonts w:ascii="Times New Roman" w:eastAsia="宋体" w:hAnsi="Times New Roman" w:cs="Times New Roman"/>
      <w:kern w:val="2"/>
      <w:sz w:val="24"/>
      <w:szCs w:val="24"/>
      <w:lang w:eastAsia="zh-CN"/>
    </w:rPr>
  </w:style>
  <w:style w:type="paragraph" w:customStyle="1" w:styleId="206">
    <w:name w:val="样式 正文缩进 + 首行缩进:  2.06 字符"/>
    <w:basedOn w:val="a8"/>
    <w:qFormat/>
    <w:pPr>
      <w:adjustRightInd/>
      <w:ind w:rightChars="15" w:right="31" w:firstLineChars="206" w:firstLine="433"/>
    </w:pPr>
    <w:rPr>
      <w:rFonts w:ascii="宋体" w:eastAsia="宋体" w:hAnsi="宋体" w:cs="宋体"/>
      <w:bCs w:val="0"/>
      <w:kern w:val="2"/>
      <w:szCs w:val="20"/>
      <w:lang w:val="zh-CN"/>
    </w:rPr>
  </w:style>
  <w:style w:type="paragraph" w:customStyle="1" w:styleId="CharCharCharCharCharChar1Char">
    <w:name w:val="Char Char Char Char Char Char1 Char"/>
    <w:basedOn w:val="a4"/>
    <w:qFormat/>
    <w:pPr>
      <w:widowControl/>
      <w:wordWrap w:val="0"/>
    </w:pPr>
    <w:rPr>
      <w:rFonts w:ascii="Tahoma" w:eastAsia="宋体" w:hAnsi="Tahoma" w:cs="Times New Roman"/>
      <w:kern w:val="2"/>
      <w:sz w:val="24"/>
      <w:szCs w:val="20"/>
      <w:lang w:eastAsia="zh-CN"/>
    </w:rPr>
  </w:style>
  <w:style w:type="paragraph" w:customStyle="1" w:styleId="afff2">
    <w:name w:val="字元 字元"/>
    <w:basedOn w:val="a4"/>
    <w:qFormat/>
    <w:pPr>
      <w:widowControl/>
      <w:spacing w:after="160" w:line="240" w:lineRule="exact"/>
    </w:pPr>
    <w:rPr>
      <w:rFonts w:ascii="Verdana" w:eastAsia="仿宋_GB2312" w:hAnsi="Verdana" w:cs="Times New Roman"/>
      <w:sz w:val="24"/>
      <w:szCs w:val="20"/>
    </w:rPr>
  </w:style>
  <w:style w:type="paragraph" w:customStyle="1" w:styleId="1fc">
    <w:name w:val="列出段落1"/>
    <w:basedOn w:val="a4"/>
    <w:uiPriority w:val="34"/>
    <w:qFormat/>
    <w:pPr>
      <w:ind w:firstLineChars="200" w:firstLine="420"/>
      <w:jc w:val="both"/>
    </w:pPr>
    <w:rPr>
      <w:rFonts w:ascii="Calibri" w:eastAsia="宋体" w:hAnsi="Calibri" w:cs="Times New Roman"/>
      <w:kern w:val="2"/>
      <w:sz w:val="21"/>
      <w:lang w:eastAsia="zh-CN"/>
    </w:rPr>
  </w:style>
  <w:style w:type="paragraph" w:customStyle="1" w:styleId="afff3">
    <w:name w:val="代码"/>
    <w:basedOn w:val="a4"/>
    <w:qFormat/>
    <w:pPr>
      <w:spacing w:beforeLines="50" w:afterLines="50"/>
      <w:ind w:leftChars="400" w:left="960"/>
      <w:jc w:val="both"/>
    </w:pPr>
    <w:rPr>
      <w:rFonts w:ascii="Courier New" w:eastAsia="楷体_GB2312" w:hAnsi="Courier New" w:cs="Times New Roman"/>
      <w:kern w:val="2"/>
      <w:sz w:val="21"/>
      <w:szCs w:val="21"/>
      <w:lang w:eastAsia="zh-CN"/>
    </w:rPr>
  </w:style>
  <w:style w:type="paragraph" w:customStyle="1" w:styleId="1fd">
    <w:name w:val="纯文本1"/>
    <w:basedOn w:val="a4"/>
    <w:qFormat/>
    <w:pPr>
      <w:jc w:val="both"/>
    </w:pPr>
    <w:rPr>
      <w:rFonts w:ascii="宋体" w:eastAsia="宋体" w:hAnsi="Courier New" w:cs="Times New Roman"/>
      <w:kern w:val="2"/>
      <w:sz w:val="21"/>
      <w:szCs w:val="20"/>
      <w:lang w:eastAsia="zh-CN"/>
    </w:rPr>
  </w:style>
  <w:style w:type="paragraph" w:customStyle="1" w:styleId="1fe">
    <w:name w:val="正文缩进1"/>
    <w:basedOn w:val="a4"/>
    <w:qFormat/>
    <w:pPr>
      <w:autoSpaceDE w:val="0"/>
      <w:autoSpaceDN w:val="0"/>
      <w:adjustRightInd w:val="0"/>
      <w:ind w:firstLine="420"/>
    </w:pPr>
    <w:rPr>
      <w:rFonts w:ascii="宋体" w:eastAsia="宋体" w:hAnsi="Times New Roman" w:cs="Times New Roman"/>
      <w:sz w:val="24"/>
      <w:szCs w:val="20"/>
      <w:lang w:eastAsia="zh-CN"/>
    </w:rPr>
  </w:style>
  <w:style w:type="character" w:customStyle="1" w:styleId="-CharChar1">
    <w:name w:val="页脚-有边框 Char Char1"/>
    <w:qFormat/>
    <w:locked/>
    <w:rPr>
      <w:rFonts w:eastAsia="宋体"/>
      <w:kern w:val="2"/>
      <w:sz w:val="18"/>
      <w:szCs w:val="18"/>
      <w:lang w:val="en-US" w:eastAsia="zh-CN" w:bidi="ar-SA"/>
    </w:rPr>
  </w:style>
  <w:style w:type="paragraph" w:customStyle="1" w:styleId="xxha">
    <w:name w:val="正文 xxha"/>
    <w:basedOn w:val="a4"/>
    <w:link w:val="xxhaChar"/>
    <w:qFormat/>
    <w:pPr>
      <w:snapToGrid w:val="0"/>
      <w:spacing w:line="360" w:lineRule="auto"/>
      <w:ind w:firstLineChars="200" w:firstLine="200"/>
      <w:jc w:val="both"/>
    </w:pPr>
    <w:rPr>
      <w:rFonts w:ascii="Times New Roman" w:eastAsia="宋体" w:hAnsi="Times New Roman" w:cs="Times New Roman"/>
      <w:kern w:val="2"/>
      <w:sz w:val="24"/>
      <w:szCs w:val="24"/>
      <w:lang w:val="zh-CN" w:eastAsia="zh-CN"/>
    </w:rPr>
  </w:style>
  <w:style w:type="character" w:customStyle="1" w:styleId="xxhaChar">
    <w:name w:val="正文 xxha Char"/>
    <w:link w:val="xxha"/>
    <w:qFormat/>
    <w:rPr>
      <w:rFonts w:ascii="Times New Roman" w:eastAsia="宋体" w:hAnsi="Times New Roman" w:cs="Times New Roman"/>
      <w:kern w:val="2"/>
      <w:sz w:val="24"/>
      <w:szCs w:val="24"/>
      <w:lang w:val="zh-CN"/>
    </w:rPr>
  </w:style>
  <w:style w:type="character" w:customStyle="1" w:styleId="apple-converted-space">
    <w:name w:val="apple-converted-space"/>
    <w:basedOn w:val="a5"/>
    <w:qFormat/>
  </w:style>
  <w:style w:type="paragraph" w:customStyle="1" w:styleId="afff4">
    <w:name w:val="段"/>
    <w:basedOn w:val="a4"/>
    <w:qFormat/>
    <w:pPr>
      <w:widowControl/>
      <w:autoSpaceDE w:val="0"/>
      <w:autoSpaceDN w:val="0"/>
      <w:ind w:firstLineChars="200" w:firstLine="200"/>
      <w:jc w:val="both"/>
    </w:pPr>
    <w:rPr>
      <w:rFonts w:ascii="宋体" w:eastAsia="宋体" w:hAnsi="Times New Roman" w:cs="Times New Roman" w:hint="eastAsia"/>
      <w:sz w:val="21"/>
      <w:szCs w:val="20"/>
      <w:lang w:eastAsia="zh-CN"/>
    </w:rPr>
  </w:style>
  <w:style w:type="paragraph" w:customStyle="1" w:styleId="28">
    <w:name w:val="修订2"/>
    <w:hidden/>
    <w:uiPriority w:val="99"/>
    <w:qFormat/>
    <w:rPr>
      <w:rFonts w:ascii="Times New Roman" w:eastAsia="宋体" w:hAnsi="Times New Roman" w:cs="Times New Roman"/>
      <w:kern w:val="2"/>
      <w:sz w:val="21"/>
      <w:szCs w:val="24"/>
    </w:rPr>
  </w:style>
  <w:style w:type="paragraph" w:customStyle="1" w:styleId="35">
    <w:name w:val="正文文字缩进 3"/>
    <w:basedOn w:val="a4"/>
    <w:qFormat/>
    <w:pPr>
      <w:widowControl/>
      <w:spacing w:before="119" w:line="272" w:lineRule="atLeast"/>
      <w:ind w:left="719" w:firstLine="481"/>
      <w:textAlignment w:val="baseline"/>
    </w:pPr>
    <w:rPr>
      <w:rFonts w:ascii="宋体" w:eastAsia="宋体" w:hAnsi="Times New Roman" w:cs="Times New Roman"/>
      <w:color w:val="000000"/>
      <w:sz w:val="24"/>
      <w:szCs w:val="20"/>
      <w:u w:color="000000"/>
      <w:lang w:eastAsia="zh-CN"/>
    </w:rPr>
  </w:style>
  <w:style w:type="paragraph" w:customStyle="1" w:styleId="29">
    <w:name w:val="正文文字缩进 2"/>
    <w:basedOn w:val="a4"/>
    <w:qFormat/>
    <w:pPr>
      <w:widowControl/>
      <w:spacing w:line="351" w:lineRule="atLeast"/>
      <w:ind w:firstLine="481"/>
      <w:jc w:val="both"/>
      <w:textAlignment w:val="baseline"/>
    </w:pPr>
    <w:rPr>
      <w:rFonts w:ascii="仿宋_GB2312" w:eastAsia="仿宋_GB2312" w:hAnsi="Times New Roman" w:cs="Times New Roman"/>
      <w:color w:val="000000"/>
      <w:sz w:val="24"/>
      <w:szCs w:val="20"/>
      <w:u w:color="000000"/>
      <w:lang w:eastAsia="zh-CN"/>
    </w:rPr>
  </w:style>
  <w:style w:type="character" w:customStyle="1" w:styleId="1ff">
    <w:name w:val="页码1"/>
    <w:uiPriority w:val="99"/>
    <w:qFormat/>
    <w:rPr>
      <w:rFonts w:cs="Times New Roman"/>
    </w:rPr>
  </w:style>
  <w:style w:type="paragraph" w:customStyle="1" w:styleId="212">
    <w:name w:val="正文文本 21"/>
    <w:basedOn w:val="a4"/>
    <w:qFormat/>
    <w:pPr>
      <w:spacing w:line="560" w:lineRule="exact"/>
      <w:jc w:val="both"/>
    </w:pPr>
    <w:rPr>
      <w:rFonts w:ascii="Calibri" w:eastAsia="宋体" w:hAnsi="Calibri" w:cs="Times New Roman"/>
      <w:kern w:val="2"/>
      <w:sz w:val="21"/>
      <w:lang w:eastAsia="zh-CN"/>
    </w:rPr>
  </w:style>
  <w:style w:type="paragraph" w:customStyle="1" w:styleId="312">
    <w:name w:val="正文文本 31"/>
    <w:basedOn w:val="a4"/>
    <w:uiPriority w:val="99"/>
    <w:qFormat/>
    <w:pPr>
      <w:spacing w:after="120"/>
      <w:jc w:val="both"/>
    </w:pPr>
    <w:rPr>
      <w:rFonts w:ascii="Calibri" w:eastAsia="宋体" w:hAnsi="Calibri" w:cs="Times New Roman"/>
      <w:kern w:val="2"/>
      <w:sz w:val="16"/>
      <w:szCs w:val="16"/>
      <w:lang w:eastAsia="zh-CN"/>
    </w:rPr>
  </w:style>
  <w:style w:type="paragraph" w:customStyle="1" w:styleId="1ff0">
    <w:name w:val="日期1"/>
    <w:basedOn w:val="a4"/>
    <w:next w:val="a4"/>
    <w:uiPriority w:val="99"/>
    <w:qFormat/>
    <w:pPr>
      <w:adjustRightInd w:val="0"/>
      <w:spacing w:line="360" w:lineRule="atLeast"/>
      <w:jc w:val="both"/>
    </w:pPr>
    <w:rPr>
      <w:rFonts w:ascii="Calibri" w:eastAsia="宋体" w:hAnsi="Calibri" w:cs="Times New Roman"/>
      <w:kern w:val="2"/>
      <w:sz w:val="21"/>
      <w:lang w:eastAsia="zh-CN"/>
    </w:rPr>
  </w:style>
  <w:style w:type="character" w:customStyle="1" w:styleId="2a">
    <w:name w:val="不明显强调2"/>
    <w:uiPriority w:val="19"/>
    <w:qFormat/>
    <w:rPr>
      <w:i/>
      <w:iCs/>
      <w:color w:val="5A5A5A"/>
    </w:rPr>
  </w:style>
  <w:style w:type="character" w:customStyle="1" w:styleId="2b">
    <w:name w:val="明显强调2"/>
    <w:uiPriority w:val="21"/>
    <w:qFormat/>
    <w:rPr>
      <w:b/>
      <w:bCs/>
      <w:i/>
      <w:iCs/>
      <w:color w:val="4F81BD"/>
      <w:sz w:val="22"/>
      <w:szCs w:val="22"/>
    </w:rPr>
  </w:style>
  <w:style w:type="character" w:customStyle="1" w:styleId="2c">
    <w:name w:val="不明显参考2"/>
    <w:uiPriority w:val="31"/>
    <w:qFormat/>
    <w:rPr>
      <w:color w:val="auto"/>
      <w:u w:val="single" w:color="9BBB59"/>
    </w:rPr>
  </w:style>
  <w:style w:type="character" w:customStyle="1" w:styleId="2d">
    <w:name w:val="明显参考2"/>
    <w:uiPriority w:val="32"/>
    <w:qFormat/>
    <w:rPr>
      <w:b/>
      <w:bCs/>
      <w:color w:val="76923C"/>
      <w:u w:val="single" w:color="9BBB59"/>
    </w:rPr>
  </w:style>
  <w:style w:type="character" w:customStyle="1" w:styleId="2e">
    <w:name w:val="书籍标题2"/>
    <w:uiPriority w:val="33"/>
    <w:qFormat/>
    <w:rPr>
      <w:rFonts w:ascii="Cambria" w:eastAsia="宋体" w:hAnsi="Cambria" w:cs="Times New Roman"/>
      <w:b/>
      <w:bCs/>
      <w:i/>
      <w:iCs/>
      <w:color w:val="auto"/>
    </w:rPr>
  </w:style>
  <w:style w:type="paragraph" w:customStyle="1" w:styleId="TOC20">
    <w:name w:val="TOC 标题2"/>
    <w:basedOn w:val="1"/>
    <w:next w:val="a4"/>
    <w:uiPriority w:val="39"/>
    <w:qFormat/>
    <w:pPr>
      <w:widowControl/>
      <w:pBdr>
        <w:bottom w:val="single" w:sz="12" w:space="1" w:color="365F91"/>
      </w:pBdr>
      <w:spacing w:before="600" w:after="80"/>
      <w:ind w:left="0"/>
      <w:jc w:val="left"/>
      <w:outlineLvl w:val="9"/>
    </w:pPr>
    <w:rPr>
      <w:rFonts w:ascii="Cambria" w:hAnsi="Cambria" w:cs="Times New Roman"/>
      <w:color w:val="365F91"/>
      <w:sz w:val="24"/>
      <w:szCs w:val="24"/>
      <w:lang w:val="zh-CN"/>
    </w:rPr>
  </w:style>
  <w:style w:type="character" w:customStyle="1" w:styleId="CommentTextChar1">
    <w:name w:val="Comment Text Char1"/>
    <w:uiPriority w:val="99"/>
    <w:semiHidden/>
    <w:qFormat/>
    <w:locked/>
    <w:rPr>
      <w:rFonts w:cs="Times New Roman"/>
    </w:rPr>
  </w:style>
  <w:style w:type="character" w:customStyle="1" w:styleId="CommentSubjectChar1">
    <w:name w:val="Comment Subject Char1"/>
    <w:uiPriority w:val="99"/>
    <w:semiHidden/>
    <w:qFormat/>
    <w:locked/>
    <w:rPr>
      <w:rFonts w:cs="Times New Roman"/>
      <w:b/>
      <w:bCs/>
      <w:kern w:val="2"/>
      <w:sz w:val="22"/>
      <w:szCs w:val="22"/>
    </w:rPr>
  </w:style>
  <w:style w:type="character" w:customStyle="1" w:styleId="afff5">
    <w:name w:val="正文文本缩进 字符"/>
    <w:qFormat/>
    <w:rPr>
      <w:rFonts w:ascii="Times New Roman" w:eastAsia="宋体" w:hAnsi="Times New Roman" w:cs="Times New Roman"/>
      <w:sz w:val="24"/>
      <w:szCs w:val="24"/>
    </w:rPr>
  </w:style>
  <w:style w:type="character" w:customStyle="1" w:styleId="36">
    <w:name w:val="标题 3 字符"/>
    <w:qFormat/>
    <w:rPr>
      <w:rFonts w:ascii="宋体" w:eastAsia="宋体" w:hAnsi="Times New Roman" w:cs="Times New Roman"/>
      <w:b/>
      <w:kern w:val="0"/>
      <w:sz w:val="24"/>
      <w:szCs w:val="20"/>
      <w:u w:val="single"/>
    </w:rPr>
  </w:style>
  <w:style w:type="character" w:customStyle="1" w:styleId="zChar">
    <w:name w:val="z正文 Char"/>
    <w:link w:val="z"/>
    <w:qFormat/>
    <w:rPr>
      <w:kern w:val="2"/>
      <w:sz w:val="24"/>
    </w:rPr>
  </w:style>
  <w:style w:type="paragraph" w:customStyle="1" w:styleId="z">
    <w:name w:val="z正文"/>
    <w:basedOn w:val="a4"/>
    <w:next w:val="a4"/>
    <w:link w:val="zChar"/>
    <w:qFormat/>
    <w:pPr>
      <w:spacing w:line="360" w:lineRule="auto"/>
      <w:ind w:firstLineChars="200" w:firstLine="200"/>
      <w:jc w:val="both"/>
    </w:pPr>
    <w:rPr>
      <w:kern w:val="2"/>
      <w:sz w:val="24"/>
      <w:szCs w:val="20"/>
      <w:lang w:eastAsia="zh-CN"/>
    </w:rPr>
  </w:style>
  <w:style w:type="character" w:customStyle="1" w:styleId="MMTopic2CharChar">
    <w:name w:val="MM Topic 2 Char Char"/>
    <w:qFormat/>
    <w:rPr>
      <w:rFonts w:ascii="Cambria" w:eastAsia="宋体" w:hAnsi="Cambria" w:cs="黑体"/>
      <w:b/>
      <w:bCs/>
      <w:sz w:val="32"/>
      <w:szCs w:val="32"/>
    </w:rPr>
  </w:style>
  <w:style w:type="character" w:customStyle="1" w:styleId="CharCharCharChar1">
    <w:name w:val="Char Char Char Char1"/>
    <w:qFormat/>
    <w:rPr>
      <w:rFonts w:ascii="宋体" w:eastAsia="宋体" w:hAnsi="Calibri" w:cs="Times New Roman"/>
      <w:kern w:val="2"/>
      <w:sz w:val="24"/>
      <w:lang w:val="en-US" w:eastAsia="zh-CN"/>
    </w:rPr>
  </w:style>
  <w:style w:type="character" w:customStyle="1" w:styleId="Char0">
    <w:name w:val="图片（居中） Char"/>
    <w:link w:val="afff6"/>
    <w:qFormat/>
    <w:rPr>
      <w:rFonts w:ascii="宋体" w:hAnsi="宋体"/>
      <w:sz w:val="24"/>
      <w:szCs w:val="24"/>
      <w:lang w:bidi="en-US"/>
    </w:rPr>
  </w:style>
  <w:style w:type="paragraph" w:customStyle="1" w:styleId="afff6">
    <w:name w:val="图片（居中）"/>
    <w:basedOn w:val="a4"/>
    <w:next w:val="afff7"/>
    <w:link w:val="Char0"/>
    <w:qFormat/>
    <w:pPr>
      <w:jc w:val="center"/>
    </w:pPr>
    <w:rPr>
      <w:rFonts w:ascii="宋体" w:hAnsi="宋体"/>
      <w:sz w:val="24"/>
      <w:szCs w:val="24"/>
      <w:lang w:eastAsia="zh-CN" w:bidi="en-US"/>
    </w:rPr>
  </w:style>
  <w:style w:type="paragraph" w:customStyle="1" w:styleId="afff7">
    <w:name w:val="正文段落内容"/>
    <w:basedOn w:val="a4"/>
    <w:link w:val="Char3"/>
    <w:qFormat/>
    <w:pPr>
      <w:ind w:firstLineChars="177" w:firstLine="425"/>
      <w:jc w:val="both"/>
    </w:pPr>
    <w:rPr>
      <w:rFonts w:ascii="宋体" w:eastAsia="宋体" w:hAnsi="宋体" w:cs="Times New Roman"/>
      <w:sz w:val="24"/>
      <w:szCs w:val="24"/>
      <w:lang w:eastAsia="zh-CN" w:bidi="en-US"/>
    </w:rPr>
  </w:style>
  <w:style w:type="character" w:customStyle="1" w:styleId="MMTopic1CharChar">
    <w:name w:val="MM Topic 1 Char Char"/>
    <w:link w:val="MMTopic1"/>
    <w:qFormat/>
    <w:rPr>
      <w:b/>
      <w:bCs/>
      <w:kern w:val="44"/>
      <w:sz w:val="36"/>
      <w:szCs w:val="44"/>
    </w:rPr>
  </w:style>
  <w:style w:type="paragraph" w:customStyle="1" w:styleId="MMTopic1">
    <w:name w:val="MM Topic 1"/>
    <w:basedOn w:val="1"/>
    <w:link w:val="MMTopic1CharChar"/>
    <w:qFormat/>
    <w:pPr>
      <w:keepNext/>
      <w:keepLines/>
      <w:spacing w:before="100" w:beforeAutospacing="1" w:after="100" w:afterAutospacing="1" w:line="576" w:lineRule="auto"/>
      <w:ind w:left="0"/>
      <w:jc w:val="both"/>
    </w:pPr>
    <w:rPr>
      <w:rFonts w:asciiTheme="minorHAnsi" w:eastAsiaTheme="minorEastAsia" w:hAnsiTheme="minorHAnsi"/>
      <w:kern w:val="44"/>
      <w:sz w:val="36"/>
      <w:szCs w:val="44"/>
    </w:rPr>
  </w:style>
  <w:style w:type="character" w:customStyle="1" w:styleId="middle1">
    <w:name w:val="middle1"/>
    <w:qFormat/>
    <w:rPr>
      <w:rFonts w:ascii="Calibri" w:eastAsia="宋体" w:hAnsi="Calibri" w:cs="Times New Roman"/>
      <w:sz w:val="21"/>
    </w:rPr>
  </w:style>
  <w:style w:type="character" w:customStyle="1" w:styleId="afff8">
    <w:name w:val="样式 粉红"/>
    <w:qFormat/>
    <w:rPr>
      <w:rFonts w:ascii="Calibri" w:eastAsia="宋体" w:hAnsi="Calibri" w:cs="Times New Roman"/>
      <w:color w:val="auto"/>
      <w:u w:val="none"/>
    </w:rPr>
  </w:style>
  <w:style w:type="character" w:customStyle="1" w:styleId="CharCharCharCharChar2">
    <w:name w:val="Char Char Char Char Char2"/>
    <w:qFormat/>
    <w:rPr>
      <w:rFonts w:ascii="宋体" w:eastAsia="宋体" w:hAnsi="Calibri" w:cs="Times New Roman"/>
      <w:sz w:val="24"/>
      <w:lang w:val="en-US" w:eastAsia="zh-CN"/>
    </w:rPr>
  </w:style>
  <w:style w:type="character" w:customStyle="1" w:styleId="Char4">
    <w:name w:val="表格 Char"/>
    <w:link w:val="afff9"/>
    <w:qFormat/>
    <w:rPr>
      <w:rFonts w:ascii="华文细黑" w:hAnsi="华文细黑"/>
      <w:sz w:val="21"/>
    </w:rPr>
  </w:style>
  <w:style w:type="paragraph" w:customStyle="1" w:styleId="afff9">
    <w:name w:val="表格"/>
    <w:basedOn w:val="a4"/>
    <w:link w:val="Char4"/>
    <w:qFormat/>
    <w:pPr>
      <w:jc w:val="center"/>
      <w:textAlignment w:val="center"/>
    </w:pPr>
    <w:rPr>
      <w:rFonts w:ascii="华文细黑" w:hAnsi="华文细黑"/>
      <w:sz w:val="21"/>
      <w:szCs w:val="20"/>
      <w:lang w:eastAsia="zh-CN"/>
    </w:rPr>
  </w:style>
  <w:style w:type="character" w:customStyle="1" w:styleId="DateChar">
    <w:name w:val="Date Char"/>
    <w:qFormat/>
    <w:rPr>
      <w:rFonts w:ascii="Calibri" w:eastAsia="宋体" w:hAnsi="Calibri" w:cs="Times New Roman"/>
      <w:sz w:val="20"/>
      <w:szCs w:val="20"/>
    </w:rPr>
  </w:style>
  <w:style w:type="character" w:customStyle="1" w:styleId="CharChar">
    <w:name w:val="Char Char"/>
    <w:qFormat/>
    <w:rPr>
      <w:rFonts w:ascii="宋体" w:eastAsia="宋体" w:hAnsi="Calibri" w:cs="Times New Roman"/>
      <w:b/>
      <w:bCs/>
      <w:sz w:val="24"/>
      <w:szCs w:val="24"/>
      <w:lang w:val="en-US" w:eastAsia="zh-CN" w:bidi="ar-SA"/>
    </w:rPr>
  </w:style>
  <w:style w:type="character" w:customStyle="1" w:styleId="Char5">
    <w:name w:val="段落内容一级列表 Char"/>
    <w:link w:val="a"/>
    <w:qFormat/>
    <w:rPr>
      <w:rFonts w:ascii="宋体" w:hAnsi="宋体"/>
      <w:sz w:val="24"/>
      <w:szCs w:val="24"/>
      <w:lang w:val="zh-CN" w:bidi="en-US"/>
    </w:rPr>
  </w:style>
  <w:style w:type="paragraph" w:customStyle="1" w:styleId="a">
    <w:name w:val="段落内容一级列表"/>
    <w:basedOn w:val="a4"/>
    <w:link w:val="Char5"/>
    <w:qFormat/>
    <w:pPr>
      <w:numPr>
        <w:ilvl w:val="6"/>
        <w:numId w:val="2"/>
      </w:numPr>
      <w:adjustRightInd w:val="0"/>
      <w:jc w:val="both"/>
    </w:pPr>
    <w:rPr>
      <w:rFonts w:ascii="宋体" w:hAnsi="宋体"/>
      <w:sz w:val="24"/>
      <w:szCs w:val="24"/>
      <w:lang w:val="zh-CN" w:eastAsia="zh-CN" w:bidi="en-US"/>
    </w:rPr>
  </w:style>
  <w:style w:type="character" w:customStyle="1" w:styleId="headline-content2">
    <w:name w:val="headline-content2"/>
    <w:qFormat/>
    <w:rPr>
      <w:rFonts w:ascii="Calibri" w:eastAsia="宋体" w:hAnsi="Calibri" w:cs="Times New Roman"/>
    </w:rPr>
  </w:style>
  <w:style w:type="character" w:customStyle="1" w:styleId="content1">
    <w:name w:val="content1"/>
    <w:qFormat/>
    <w:rPr>
      <w:rFonts w:ascii="??" w:eastAsia="宋体" w:hAnsi="??" w:cs="Times New Roman"/>
      <w:color w:val="000000"/>
      <w:sz w:val="21"/>
    </w:rPr>
  </w:style>
  <w:style w:type="character" w:customStyle="1" w:styleId="CharChar21">
    <w:name w:val="Char Char21"/>
    <w:qFormat/>
    <w:rPr>
      <w:rFonts w:ascii="宋体" w:eastAsia="宋体" w:hAnsi="Calibri" w:cs="Times New Roman"/>
      <w:sz w:val="24"/>
      <w:lang w:val="en-US" w:eastAsia="zh-CN"/>
    </w:rPr>
  </w:style>
  <w:style w:type="character" w:customStyle="1" w:styleId="CharChar2">
    <w:name w:val="Char Char2"/>
    <w:qFormat/>
    <w:rPr>
      <w:rFonts w:ascii="Arial" w:eastAsia="黑体" w:hAnsi="Arial" w:cs="Times New Roman"/>
      <w:b/>
      <w:bCs/>
      <w:kern w:val="2"/>
      <w:sz w:val="32"/>
      <w:szCs w:val="32"/>
      <w:lang w:val="en-US" w:eastAsia="zh-CN" w:bidi="ar-SA"/>
    </w:rPr>
  </w:style>
  <w:style w:type="character" w:customStyle="1" w:styleId="font161">
    <w:name w:val="font161"/>
    <w:qFormat/>
    <w:rPr>
      <w:rFonts w:ascii="Calibri" w:eastAsia="宋体" w:hAnsi="Calibri" w:cs="Times New Roman"/>
      <w:b/>
      <w:bCs/>
      <w:sz w:val="32"/>
      <w:szCs w:val="32"/>
    </w:rPr>
  </w:style>
  <w:style w:type="character" w:customStyle="1" w:styleId="afffa">
    <w:name w:val="页眉 字符"/>
    <w:qFormat/>
    <w:rPr>
      <w:rFonts w:ascii="Calibri" w:eastAsia="宋体" w:hAnsi="Calibri" w:cs="Times New Roman"/>
      <w:sz w:val="18"/>
      <w:szCs w:val="18"/>
    </w:rPr>
  </w:style>
  <w:style w:type="character" w:customStyle="1" w:styleId="3Char1">
    <w:name w:val="标题 3 Char1"/>
    <w:qFormat/>
    <w:rPr>
      <w:rFonts w:ascii="黑体" w:eastAsia="黑体" w:hAnsi="Calibri" w:cs="Times New Roman"/>
      <w:sz w:val="28"/>
      <w:szCs w:val="24"/>
      <w:lang w:val="en-US" w:eastAsia="zh-CN" w:bidi="ar-SA"/>
    </w:rPr>
  </w:style>
  <w:style w:type="character" w:customStyle="1" w:styleId="afffb">
    <w:name w:val="正文缩进 字符"/>
    <w:qFormat/>
    <w:rPr>
      <w:rFonts w:ascii="宋体" w:eastAsia="宋体" w:hAnsi="Times New Roman" w:cs="Times New Roman"/>
      <w:kern w:val="0"/>
      <w:sz w:val="24"/>
      <w:szCs w:val="20"/>
    </w:rPr>
  </w:style>
  <w:style w:type="character" w:customStyle="1" w:styleId="CharChar6">
    <w:name w:val="Char Char6"/>
    <w:qFormat/>
    <w:rPr>
      <w:rFonts w:ascii="Calibri" w:eastAsia="宋体" w:hAnsi="Calibri" w:cs="Times New Roman"/>
      <w:kern w:val="2"/>
      <w:sz w:val="21"/>
      <w:szCs w:val="24"/>
      <w:lang w:val="en-US" w:eastAsia="zh-CN" w:bidi="ar-SA"/>
    </w:rPr>
  </w:style>
  <w:style w:type="character" w:customStyle="1" w:styleId="HTML2">
    <w:name w:val="HTML 预设格式 字符"/>
    <w:qFormat/>
    <w:rPr>
      <w:rFonts w:ascii="宋体" w:eastAsia="宋体" w:hAnsi="宋体" w:cs="宋体"/>
      <w:kern w:val="0"/>
      <w:sz w:val="24"/>
      <w:szCs w:val="24"/>
    </w:rPr>
  </w:style>
  <w:style w:type="character" w:customStyle="1" w:styleId="afffc">
    <w:name w:val="正文文本 字符"/>
    <w:qFormat/>
    <w:rPr>
      <w:rFonts w:ascii="宋体" w:eastAsia="宋体" w:hAnsi="宋体" w:cs="Times New Roman"/>
      <w:sz w:val="24"/>
      <w:szCs w:val="24"/>
    </w:rPr>
  </w:style>
  <w:style w:type="character" w:customStyle="1" w:styleId="CharChar7">
    <w:name w:val="Char Char7"/>
    <w:qFormat/>
    <w:rPr>
      <w:rFonts w:ascii="宋体" w:eastAsia="宋体" w:hAnsi="宋体" w:cs="Times New Roman"/>
      <w:b/>
      <w:sz w:val="24"/>
      <w:szCs w:val="24"/>
      <w:lang w:val="en-US" w:eastAsia="zh-CN" w:bidi="ar-SA"/>
    </w:rPr>
  </w:style>
  <w:style w:type="character" w:customStyle="1" w:styleId="Char6">
    <w:name w:val="样式 标书正文 + 下划线 Char"/>
    <w:qFormat/>
    <w:rPr>
      <w:rFonts w:ascii="Calibri" w:eastAsia="Times New Roman" w:hAnsi="Calibri" w:cs="Times New Roman"/>
      <w:kern w:val="2"/>
      <w:sz w:val="28"/>
      <w:u w:val="single"/>
      <w:lang w:val="en-US" w:eastAsia="zh-CN"/>
    </w:rPr>
  </w:style>
  <w:style w:type="character" w:customStyle="1" w:styleId="1ff1">
    <w:name w:val="标题 1 字符"/>
    <w:qFormat/>
    <w:rPr>
      <w:rFonts w:ascii="宋体" w:eastAsia="宋体" w:hAnsi="Times New Roman" w:cs="Times New Roman"/>
      <w:b/>
      <w:kern w:val="44"/>
      <w:sz w:val="32"/>
      <w:szCs w:val="20"/>
    </w:rPr>
  </w:style>
  <w:style w:type="character" w:customStyle="1" w:styleId="CharChar4">
    <w:name w:val="Char Char4"/>
    <w:qFormat/>
    <w:rPr>
      <w:rFonts w:ascii="华文细黑" w:eastAsia="华文细黑" w:hAnsi="华文细黑" w:cs="Arial"/>
      <w:b/>
      <w:bCs/>
      <w:color w:val="000000"/>
      <w:sz w:val="52"/>
      <w:szCs w:val="32"/>
      <w:lang w:val="en-US" w:eastAsia="zh-CN" w:bidi="ar-SA"/>
    </w:rPr>
  </w:style>
  <w:style w:type="character" w:customStyle="1" w:styleId="42">
    <w:name w:val="标题 4 字符"/>
    <w:qFormat/>
    <w:rPr>
      <w:rFonts w:ascii="Arial" w:eastAsia="黑体" w:hAnsi="Arial" w:cs="Times New Roman"/>
      <w:b/>
      <w:bCs/>
      <w:sz w:val="28"/>
      <w:szCs w:val="28"/>
    </w:rPr>
  </w:style>
  <w:style w:type="character" w:customStyle="1" w:styleId="70">
    <w:name w:val="标题 7 字符"/>
    <w:qFormat/>
    <w:rPr>
      <w:rFonts w:ascii="Times New Roman" w:eastAsia="宋体" w:hAnsi="Times New Roman" w:cs="Times New Roman"/>
      <w:b/>
      <w:bCs/>
      <w:sz w:val="24"/>
      <w:szCs w:val="24"/>
    </w:rPr>
  </w:style>
  <w:style w:type="character" w:customStyle="1" w:styleId="afffd">
    <w:name w:val="日期 字符"/>
    <w:qFormat/>
    <w:rPr>
      <w:rFonts w:ascii="仿宋_GB2312" w:eastAsia="仿宋_GB2312" w:hAnsi="宋体" w:cs="Times New Roman"/>
      <w:color w:val="000000"/>
      <w:sz w:val="24"/>
      <w:szCs w:val="24"/>
    </w:rPr>
  </w:style>
  <w:style w:type="character" w:customStyle="1" w:styleId="54">
    <w:name w:val="标题 5 字符"/>
    <w:uiPriority w:val="9"/>
    <w:qFormat/>
    <w:rPr>
      <w:b/>
      <w:bCs/>
      <w:sz w:val="28"/>
      <w:szCs w:val="28"/>
      <w:lang w:val="zh-CN" w:eastAsia="ar-SA"/>
    </w:rPr>
  </w:style>
  <w:style w:type="character" w:customStyle="1" w:styleId="MMTopic3CharChar">
    <w:name w:val="MM Topic 3 Char Char"/>
    <w:qFormat/>
    <w:rPr>
      <w:rFonts w:ascii="Calibri" w:eastAsia="宋体" w:hAnsi="Calibri" w:cs="Times New Roman"/>
      <w:b/>
      <w:bCs/>
      <w:sz w:val="30"/>
      <w:szCs w:val="32"/>
    </w:rPr>
  </w:style>
  <w:style w:type="character" w:customStyle="1" w:styleId="afffe">
    <w:name w:val="批注文字 字符"/>
    <w:qFormat/>
    <w:rPr>
      <w:rFonts w:ascii="Times New Roman" w:eastAsia="宋体" w:hAnsi="Times New Roman" w:cs="Times New Roman"/>
      <w:szCs w:val="24"/>
    </w:rPr>
  </w:style>
  <w:style w:type="character" w:customStyle="1" w:styleId="Char7">
    <w:name w:val="投标书正文 Char"/>
    <w:link w:val="affff"/>
    <w:qFormat/>
    <w:rPr>
      <w:sz w:val="24"/>
      <w:szCs w:val="24"/>
    </w:rPr>
  </w:style>
  <w:style w:type="paragraph" w:customStyle="1" w:styleId="affff">
    <w:name w:val="投标书正文"/>
    <w:link w:val="Char7"/>
    <w:qFormat/>
    <w:pPr>
      <w:autoSpaceDE w:val="0"/>
      <w:spacing w:line="360" w:lineRule="auto"/>
      <w:ind w:firstLineChars="200" w:firstLine="200"/>
    </w:pPr>
    <w:rPr>
      <w:sz w:val="24"/>
      <w:szCs w:val="24"/>
    </w:rPr>
  </w:style>
  <w:style w:type="character" w:customStyle="1" w:styleId="aff6">
    <w:name w:val="列表段落 字符"/>
    <w:link w:val="aff5"/>
    <w:uiPriority w:val="34"/>
    <w:qFormat/>
    <w:rPr>
      <w:sz w:val="22"/>
      <w:szCs w:val="22"/>
      <w:lang w:eastAsia="en-US"/>
    </w:rPr>
  </w:style>
  <w:style w:type="character" w:customStyle="1" w:styleId="affff0">
    <w:name w:val="脚注文本 字符"/>
    <w:qFormat/>
    <w:rPr>
      <w:rFonts w:ascii="Times New Roman" w:eastAsia="宋体" w:hAnsi="Times New Roman" w:cs="Times New Roman"/>
      <w:sz w:val="18"/>
      <w:szCs w:val="18"/>
    </w:rPr>
  </w:style>
  <w:style w:type="character" w:customStyle="1" w:styleId="CharChar111">
    <w:name w:val="Char Char111"/>
    <w:qFormat/>
    <w:rPr>
      <w:rFonts w:ascii="宋体" w:eastAsia="宋体" w:hAnsi="Calibri" w:cs="Times New Roman"/>
      <w:sz w:val="24"/>
      <w:szCs w:val="24"/>
      <w:lang w:val="en-US" w:eastAsia="zh-CN" w:bidi="ar-SA"/>
    </w:rPr>
  </w:style>
  <w:style w:type="character" w:customStyle="1" w:styleId="affff1">
    <w:name w:val="页脚 字符"/>
    <w:qFormat/>
    <w:rPr>
      <w:rFonts w:ascii="Calibri" w:eastAsia="宋体" w:hAnsi="Calibri" w:cs="Times New Roman"/>
      <w:sz w:val="18"/>
      <w:szCs w:val="18"/>
    </w:rPr>
  </w:style>
  <w:style w:type="character" w:customStyle="1" w:styleId="2f">
    <w:name w:val="标题 2 字符"/>
    <w:qFormat/>
    <w:rPr>
      <w:rFonts w:ascii="Arial" w:eastAsia="黑体" w:hAnsi="Arial" w:cs="Times New Roman"/>
      <w:b/>
      <w:kern w:val="0"/>
      <w:sz w:val="30"/>
      <w:szCs w:val="20"/>
    </w:rPr>
  </w:style>
  <w:style w:type="character" w:customStyle="1" w:styleId="CharChar5">
    <w:name w:val="Char Char5"/>
    <w:qFormat/>
    <w:rPr>
      <w:rFonts w:ascii="宋体" w:eastAsia="宋体" w:hAnsi="Calibri" w:cs="Times New Roman"/>
      <w:sz w:val="24"/>
      <w:szCs w:val="24"/>
      <w:lang w:val="en-US" w:eastAsia="zh-CN" w:bidi="ar-SA"/>
    </w:rPr>
  </w:style>
  <w:style w:type="character" w:customStyle="1" w:styleId="CharChar3">
    <w:name w:val="Char Char3"/>
    <w:qFormat/>
    <w:rPr>
      <w:rFonts w:ascii="Calibri" w:eastAsia="宋体" w:hAnsi="Calibri" w:cs="Times New Roman"/>
      <w:sz w:val="24"/>
      <w:lang w:val="en-US" w:eastAsia="zh-CN" w:bidi="ar-SA"/>
    </w:rPr>
  </w:style>
  <w:style w:type="character" w:customStyle="1" w:styleId="affff2">
    <w:name w:val="纯文本 字符"/>
    <w:qFormat/>
    <w:rPr>
      <w:rFonts w:ascii="宋体" w:eastAsia="宋体" w:hAnsi="Courier New" w:cs="Times New Roman"/>
      <w:szCs w:val="20"/>
    </w:rPr>
  </w:style>
  <w:style w:type="character" w:customStyle="1" w:styleId="Char3">
    <w:name w:val="正文段落内容 Char"/>
    <w:link w:val="afff7"/>
    <w:qFormat/>
    <w:rPr>
      <w:rFonts w:ascii="宋体" w:eastAsia="宋体" w:hAnsi="宋体" w:cs="Times New Roman"/>
      <w:sz w:val="24"/>
      <w:szCs w:val="24"/>
      <w:lang w:bidi="en-US"/>
    </w:rPr>
  </w:style>
  <w:style w:type="character" w:customStyle="1" w:styleId="affff3">
    <w:name w:val="文档结构图 字符"/>
    <w:qFormat/>
    <w:rPr>
      <w:rFonts w:ascii="Times New Roman" w:eastAsia="宋体" w:hAnsi="Times New Roman" w:cs="Times New Roman"/>
      <w:szCs w:val="24"/>
      <w:shd w:val="clear" w:color="auto" w:fill="000080"/>
    </w:rPr>
  </w:style>
  <w:style w:type="character" w:customStyle="1" w:styleId="2f0">
    <w:name w:val="正文文本缩进 2 字符"/>
    <w:qFormat/>
    <w:rPr>
      <w:rFonts w:ascii="仿宋_GB2312" w:eastAsia="仿宋_GB2312" w:hAnsi="Times New Roman" w:cs="Times New Roman"/>
      <w:sz w:val="24"/>
      <w:szCs w:val="24"/>
    </w:rPr>
  </w:style>
  <w:style w:type="character" w:customStyle="1" w:styleId="Char8">
    <w:name w:val="标书突出内容（文字加粗） Char"/>
    <w:link w:val="affff4"/>
    <w:uiPriority w:val="1"/>
    <w:qFormat/>
    <w:rPr>
      <w:rFonts w:ascii="宋体" w:hAnsi="宋体"/>
      <w:b/>
      <w:sz w:val="24"/>
      <w:szCs w:val="24"/>
      <w:lang w:bidi="en-US"/>
    </w:rPr>
  </w:style>
  <w:style w:type="paragraph" w:customStyle="1" w:styleId="affff4">
    <w:name w:val="标书突出内容（文字加粗）"/>
    <w:basedOn w:val="afff7"/>
    <w:next w:val="afff7"/>
    <w:link w:val="Char8"/>
    <w:uiPriority w:val="1"/>
    <w:qFormat/>
    <w:rPr>
      <w:rFonts w:eastAsiaTheme="minorEastAsia" w:cstheme="minorBidi"/>
      <w:b/>
    </w:rPr>
  </w:style>
  <w:style w:type="character" w:customStyle="1" w:styleId="37">
    <w:name w:val="正文文本缩进 3 字符"/>
    <w:qFormat/>
    <w:rPr>
      <w:rFonts w:ascii="宋体" w:eastAsia="宋体" w:hAnsi="Times New Roman" w:cs="Times New Roman"/>
      <w:kern w:val="0"/>
      <w:sz w:val="24"/>
      <w:szCs w:val="20"/>
    </w:rPr>
  </w:style>
  <w:style w:type="character" w:customStyle="1" w:styleId="60">
    <w:name w:val="标题 6 字符"/>
    <w:qFormat/>
    <w:rPr>
      <w:rFonts w:ascii="Arial" w:eastAsia="黑体" w:hAnsi="Arial" w:cs="Times New Roman"/>
      <w:b/>
      <w:bCs/>
      <w:sz w:val="24"/>
      <w:szCs w:val="24"/>
    </w:rPr>
  </w:style>
  <w:style w:type="character" w:customStyle="1" w:styleId="affff5">
    <w:name w:val="正文文本首行缩进 字符"/>
    <w:qFormat/>
    <w:rPr>
      <w:rFonts w:ascii="Times New Roman" w:eastAsia="宋体" w:hAnsi="Times New Roman" w:cs="Times New Roman"/>
      <w:sz w:val="24"/>
      <w:szCs w:val="24"/>
    </w:rPr>
  </w:style>
  <w:style w:type="character" w:customStyle="1" w:styleId="80">
    <w:name w:val="标题 8 字符"/>
    <w:qFormat/>
    <w:rPr>
      <w:rFonts w:ascii="Arial" w:eastAsia="黑体" w:hAnsi="Arial" w:cs="Times New Roman"/>
      <w:sz w:val="24"/>
    </w:rPr>
  </w:style>
  <w:style w:type="character" w:customStyle="1" w:styleId="affff6">
    <w:name w:val="标题 字符"/>
    <w:qFormat/>
    <w:rPr>
      <w:rFonts w:ascii="Cambria" w:eastAsia="宋体" w:hAnsi="Cambria" w:cs="Times New Roman"/>
      <w:b/>
      <w:bCs/>
      <w:sz w:val="32"/>
      <w:szCs w:val="32"/>
    </w:rPr>
  </w:style>
  <w:style w:type="character" w:customStyle="1" w:styleId="90">
    <w:name w:val="标题 9 字符"/>
    <w:qFormat/>
    <w:rPr>
      <w:rFonts w:ascii="Arial" w:eastAsia="黑体" w:hAnsi="Arial" w:cs="Times New Roman"/>
      <w:sz w:val="21"/>
    </w:rPr>
  </w:style>
  <w:style w:type="character" w:customStyle="1" w:styleId="affff7">
    <w:name w:val="批注主题 字符"/>
    <w:qFormat/>
    <w:rPr>
      <w:rFonts w:ascii="Times New Roman" w:eastAsia="宋体" w:hAnsi="Times New Roman" w:cs="Times New Roman"/>
      <w:b/>
      <w:bCs/>
      <w:szCs w:val="24"/>
    </w:rPr>
  </w:style>
  <w:style w:type="character" w:customStyle="1" w:styleId="aa">
    <w:name w:val="题注 字符"/>
    <w:link w:val="a9"/>
    <w:qFormat/>
    <w:rPr>
      <w:rFonts w:ascii="Calibri" w:eastAsia="宋体" w:hAnsi="Calibri" w:cs="Times New Roman"/>
      <w:b/>
      <w:bCs/>
      <w:sz w:val="18"/>
      <w:szCs w:val="18"/>
      <w:lang w:eastAsia="en-US" w:bidi="en-US"/>
    </w:rPr>
  </w:style>
  <w:style w:type="character" w:customStyle="1" w:styleId="affff8">
    <w:name w:val="批注框文本 字符"/>
    <w:qFormat/>
    <w:rPr>
      <w:rFonts w:ascii="Times New Roman" w:eastAsia="宋体" w:hAnsi="Times New Roman" w:cs="Times New Roman"/>
      <w:sz w:val="18"/>
      <w:szCs w:val="18"/>
    </w:rPr>
  </w:style>
  <w:style w:type="character" w:customStyle="1" w:styleId="TexteCharChar">
    <w:name w:val="Texte Char Char"/>
    <w:qFormat/>
    <w:rPr>
      <w:rFonts w:ascii="宋体" w:eastAsia="宋体" w:hAnsi="Courier New" w:cs="Times New Roman"/>
      <w:kern w:val="2"/>
      <w:sz w:val="21"/>
      <w:lang w:val="en-US" w:eastAsia="zh-CN" w:bidi="ar-SA"/>
    </w:rPr>
  </w:style>
  <w:style w:type="character" w:customStyle="1" w:styleId="grame">
    <w:name w:val="grame"/>
    <w:qFormat/>
    <w:rPr>
      <w:rFonts w:ascii="Calibri" w:eastAsia="宋体" w:hAnsi="Calibri" w:cs="Times New Roman"/>
    </w:rPr>
  </w:style>
  <w:style w:type="character" w:customStyle="1" w:styleId="CharChar12">
    <w:name w:val="Char Char12"/>
    <w:uiPriority w:val="99"/>
    <w:qFormat/>
    <w:rPr>
      <w:rFonts w:ascii="Calibri" w:eastAsia="宋体" w:hAnsi="Calibri" w:cs="Times New Roman"/>
      <w:kern w:val="2"/>
      <w:sz w:val="24"/>
      <w:lang w:val="en-US" w:eastAsia="zh-CN" w:bidi="ar-SA"/>
    </w:rPr>
  </w:style>
  <w:style w:type="character" w:customStyle="1" w:styleId="CharChar0">
    <w:name w:val="合同标题 Char Char"/>
    <w:qFormat/>
    <w:rPr>
      <w:rFonts w:ascii="黑体" w:eastAsia="黑体" w:hAnsi="Calibri" w:cs="Times New Roman"/>
      <w:b/>
      <w:sz w:val="21"/>
      <w:szCs w:val="24"/>
      <w:lang w:val="en-US" w:eastAsia="zh-CN" w:bidi="ar-SA"/>
    </w:rPr>
  </w:style>
  <w:style w:type="character" w:customStyle="1" w:styleId="WW-Zeilennummer">
    <w:name w:val="WW-Zeilennummer"/>
    <w:qFormat/>
    <w:rPr>
      <w:rFonts w:ascii="Arial" w:eastAsia="宋体" w:hAnsi="Arial" w:cs="Times New Roman"/>
      <w:sz w:val="18"/>
    </w:rPr>
  </w:style>
  <w:style w:type="character" w:customStyle="1" w:styleId="MMTopic3Char">
    <w:name w:val="MM Topic 3 Char"/>
    <w:link w:val="MMTopic3"/>
    <w:qFormat/>
    <w:rPr>
      <w:b/>
      <w:bCs/>
      <w:sz w:val="32"/>
      <w:szCs w:val="32"/>
      <w:lang w:val="zh-CN"/>
    </w:rPr>
  </w:style>
  <w:style w:type="paragraph" w:customStyle="1" w:styleId="MMTopic3">
    <w:name w:val="MM Topic 3"/>
    <w:basedOn w:val="3"/>
    <w:link w:val="MMTopic3Char"/>
    <w:qFormat/>
    <w:pPr>
      <w:keepNext/>
      <w:keepLines/>
      <w:widowControl/>
      <w:numPr>
        <w:ilvl w:val="2"/>
        <w:numId w:val="3"/>
      </w:numPr>
      <w:spacing w:before="260" w:after="260" w:line="416" w:lineRule="auto"/>
      <w:jc w:val="both"/>
    </w:pPr>
    <w:rPr>
      <w:rFonts w:asciiTheme="minorHAnsi" w:eastAsiaTheme="minorEastAsia" w:hAnsiTheme="minorHAnsi"/>
      <w:lang w:val="zh-CN" w:eastAsia="zh-CN"/>
    </w:rPr>
  </w:style>
  <w:style w:type="character" w:customStyle="1" w:styleId="MMTopic2Char">
    <w:name w:val="MM Topic 2 Char"/>
    <w:link w:val="MMTopic2"/>
    <w:qFormat/>
    <w:rPr>
      <w:rFonts w:ascii="Cambria" w:hAnsi="Cambria"/>
      <w:b/>
      <w:bCs/>
      <w:sz w:val="32"/>
      <w:szCs w:val="32"/>
      <w:lang w:val="zh-CN"/>
    </w:rPr>
  </w:style>
  <w:style w:type="paragraph" w:customStyle="1" w:styleId="MMTopic2">
    <w:name w:val="MM Topic 2"/>
    <w:basedOn w:val="2"/>
    <w:link w:val="MMTopic2Char"/>
    <w:qFormat/>
    <w:pPr>
      <w:keepNext/>
      <w:keepLines/>
      <w:widowControl/>
      <w:numPr>
        <w:ilvl w:val="1"/>
        <w:numId w:val="3"/>
      </w:numPr>
      <w:spacing w:before="260" w:after="260" w:line="416" w:lineRule="auto"/>
      <w:jc w:val="center"/>
    </w:pPr>
    <w:rPr>
      <w:rFonts w:ascii="Cambria" w:eastAsiaTheme="minorEastAsia" w:hAnsi="Cambria"/>
      <w:sz w:val="32"/>
      <w:szCs w:val="32"/>
      <w:lang w:val="zh-CN" w:eastAsia="zh-CN"/>
    </w:rPr>
  </w:style>
  <w:style w:type="character" w:customStyle="1" w:styleId="38">
    <w:name w:val="正文文本 3 字符"/>
    <w:qFormat/>
    <w:rPr>
      <w:rFonts w:ascii="宋体" w:eastAsia="宋体" w:hAnsi="宋体" w:cs="Times New Roman"/>
      <w:b/>
      <w:sz w:val="24"/>
      <w:szCs w:val="24"/>
    </w:rPr>
  </w:style>
  <w:style w:type="character" w:customStyle="1" w:styleId="apple-style-span">
    <w:name w:val="apple-style-span"/>
    <w:qFormat/>
    <w:rPr>
      <w:rFonts w:ascii="Calibri" w:eastAsia="宋体" w:hAnsi="Calibri" w:cs="Times New Roman"/>
    </w:rPr>
  </w:style>
  <w:style w:type="character" w:customStyle="1" w:styleId="2f1">
    <w:name w:val="正文文本 2 字符"/>
    <w:qFormat/>
    <w:rPr>
      <w:rFonts w:ascii="Times New Roman" w:eastAsia="黑体" w:hAnsi="Times New Roman" w:cs="Times New Roman"/>
      <w:bCs/>
      <w:kern w:val="2"/>
      <w:sz w:val="72"/>
      <w:szCs w:val="24"/>
    </w:rPr>
  </w:style>
  <w:style w:type="character" w:customStyle="1" w:styleId="gray9pt1">
    <w:name w:val="gray9pt1"/>
    <w:qFormat/>
    <w:rPr>
      <w:rFonts w:ascii="Arial" w:eastAsia="宋体" w:hAnsi="Arial" w:cs="Arial" w:hint="default"/>
      <w:color w:val="666666"/>
      <w:sz w:val="18"/>
      <w:szCs w:val="18"/>
    </w:rPr>
  </w:style>
  <w:style w:type="character" w:customStyle="1" w:styleId="CharCharCharCharChar1">
    <w:name w:val="Char Char Char Char Char1"/>
    <w:qFormat/>
    <w:rPr>
      <w:rFonts w:ascii="宋体" w:eastAsia="宋体" w:hAnsi="Calibri" w:cs="Times New Roman"/>
      <w:kern w:val="2"/>
      <w:sz w:val="24"/>
      <w:lang w:val="en-US" w:eastAsia="zh-CN"/>
    </w:rPr>
  </w:style>
  <w:style w:type="character" w:customStyle="1" w:styleId="MMTopic4CharChar">
    <w:name w:val="MM Topic 4 Char Char"/>
    <w:link w:val="MMTopic4"/>
    <w:qFormat/>
    <w:rPr>
      <w:rFonts w:ascii="Arial" w:eastAsia="黑体" w:hAnsi="Arial"/>
      <w:b/>
      <w:bCs/>
      <w:sz w:val="28"/>
      <w:szCs w:val="28"/>
    </w:rPr>
  </w:style>
  <w:style w:type="paragraph" w:customStyle="1" w:styleId="MMTopic4">
    <w:name w:val="MM Topic 4"/>
    <w:basedOn w:val="4"/>
    <w:link w:val="MMTopic4CharChar"/>
    <w:qFormat/>
    <w:pPr>
      <w:keepNext/>
      <w:keepLines/>
      <w:spacing w:before="100" w:beforeAutospacing="1" w:after="100" w:afterAutospacing="1" w:line="374" w:lineRule="auto"/>
      <w:ind w:right="0"/>
      <w:jc w:val="both"/>
    </w:pPr>
    <w:rPr>
      <w:rFonts w:ascii="Arial" w:eastAsia="黑体" w:hAnsi="Arial" w:cstheme="minorBidi"/>
      <w:bCs/>
    </w:rPr>
  </w:style>
  <w:style w:type="character" w:customStyle="1" w:styleId="Parahead">
    <w:name w:val="Para head"/>
    <w:qFormat/>
    <w:rPr>
      <w:rFonts w:ascii="Arial" w:eastAsia="宋体" w:hAnsi="Arial" w:cs="Times New Roman"/>
      <w:sz w:val="20"/>
    </w:rPr>
  </w:style>
  <w:style w:type="character" w:customStyle="1" w:styleId="GB2312GB2312">
    <w:name w:val="样式 (西文) 仿宋_GB2312 (中文) 仿宋_GB2312 三号"/>
    <w:qFormat/>
    <w:rPr>
      <w:rFonts w:ascii="仿宋_GB2312" w:eastAsia="仿宋_GB2312" w:hAnsi="仿宋_GB2312" w:cs="Times New Roman"/>
      <w:sz w:val="24"/>
    </w:rPr>
  </w:style>
  <w:style w:type="character" w:customStyle="1" w:styleId="affff9">
    <w:name w:val="样式 宋体 四号"/>
    <w:qFormat/>
    <w:rPr>
      <w:rFonts w:ascii="宋体" w:eastAsia="仿宋_GB2312" w:hAnsi="宋体" w:cs="Times New Roman"/>
      <w:sz w:val="28"/>
    </w:rPr>
  </w:style>
  <w:style w:type="character" w:customStyle="1" w:styleId="GPChar">
    <w:name w:val="GP正文(首行缩进) Char"/>
    <w:link w:val="GP"/>
    <w:qFormat/>
    <w:rPr>
      <w:rFonts w:ascii="宋体" w:hAnsi="宋体"/>
      <w:sz w:val="24"/>
      <w:szCs w:val="24"/>
    </w:rPr>
  </w:style>
  <w:style w:type="paragraph" w:customStyle="1" w:styleId="GP">
    <w:name w:val="GP正文(首行缩进)"/>
    <w:basedOn w:val="a4"/>
    <w:link w:val="GPChar"/>
    <w:qFormat/>
    <w:pPr>
      <w:ind w:firstLine="482"/>
      <w:jc w:val="both"/>
    </w:pPr>
    <w:rPr>
      <w:rFonts w:ascii="宋体" w:hAnsi="宋体"/>
      <w:sz w:val="24"/>
      <w:szCs w:val="24"/>
      <w:lang w:eastAsia="zh-CN"/>
    </w:rPr>
  </w:style>
  <w:style w:type="character" w:customStyle="1" w:styleId="GB2312">
    <w:name w:val="样式 楷体_GB2312"/>
    <w:qFormat/>
    <w:rPr>
      <w:rFonts w:ascii="楷体_GB2312" w:eastAsia="楷体_GB2312" w:hAnsi="楷体_GB2312" w:cs="Times New Roman"/>
    </w:rPr>
  </w:style>
  <w:style w:type="character" w:customStyle="1" w:styleId="h6Char1">
    <w:name w:val="h6 Char1"/>
    <w:qFormat/>
    <w:rPr>
      <w:rFonts w:ascii="Cambria" w:eastAsia="宋体" w:hAnsi="Cambria" w:cs="Times New Roman"/>
      <w:b/>
      <w:bCs/>
      <w:kern w:val="2"/>
      <w:sz w:val="24"/>
      <w:szCs w:val="24"/>
      <w:lang w:val="en-US" w:eastAsia="zh-CN" w:bidi="ar-SA"/>
    </w:rPr>
  </w:style>
  <w:style w:type="character" w:customStyle="1" w:styleId="body1">
    <w:name w:val="body1"/>
    <w:qFormat/>
    <w:rPr>
      <w:rFonts w:ascii="Arial" w:eastAsia="宋体" w:hAnsi="Arial" w:cs="Times New Roman"/>
      <w:color w:val="000000"/>
      <w:sz w:val="20"/>
      <w:u w:val="none"/>
    </w:rPr>
  </w:style>
  <w:style w:type="character" w:customStyle="1" w:styleId="Char9">
    <w:name w:val="样式 标书正文 + 黑色 Char"/>
    <w:qFormat/>
    <w:rPr>
      <w:rFonts w:ascii="Calibri" w:eastAsia="Times New Roman" w:hAnsi="Calibri" w:cs="Times New Roman"/>
      <w:color w:val="000000"/>
      <w:kern w:val="2"/>
      <w:sz w:val="28"/>
      <w:lang w:val="en-US" w:eastAsia="zh-CN"/>
    </w:rPr>
  </w:style>
  <w:style w:type="character" w:customStyle="1" w:styleId="Chara">
    <w:name w:val="段落内容二级列表 Char"/>
    <w:link w:val="a0"/>
    <w:qFormat/>
    <w:rPr>
      <w:rFonts w:ascii="宋体" w:hAnsi="宋体"/>
      <w:sz w:val="24"/>
      <w:szCs w:val="24"/>
      <w:lang w:val="zh-CN" w:bidi="en-US"/>
    </w:rPr>
  </w:style>
  <w:style w:type="paragraph" w:customStyle="1" w:styleId="a0">
    <w:name w:val="段落内容二级列表"/>
    <w:basedOn w:val="a4"/>
    <w:link w:val="Chara"/>
    <w:qFormat/>
    <w:pPr>
      <w:numPr>
        <w:ilvl w:val="7"/>
        <w:numId w:val="2"/>
      </w:numPr>
      <w:jc w:val="both"/>
    </w:pPr>
    <w:rPr>
      <w:rFonts w:ascii="宋体" w:hAnsi="宋体"/>
      <w:sz w:val="24"/>
      <w:szCs w:val="24"/>
      <w:lang w:val="zh-CN" w:eastAsia="zh-CN" w:bidi="en-US"/>
    </w:rPr>
  </w:style>
  <w:style w:type="character" w:customStyle="1" w:styleId="Charb">
    <w:name w:val="段落内容无序列表 Char"/>
    <w:link w:val="a2"/>
    <w:qFormat/>
    <w:rPr>
      <w:rFonts w:ascii="宋体" w:hAnsi="宋体"/>
      <w:sz w:val="24"/>
      <w:szCs w:val="24"/>
      <w:lang w:val="zh-CN" w:bidi="en-US"/>
    </w:rPr>
  </w:style>
  <w:style w:type="paragraph" w:customStyle="1" w:styleId="a2">
    <w:name w:val="段落内容无序列表"/>
    <w:basedOn w:val="a4"/>
    <w:link w:val="Charb"/>
    <w:qFormat/>
    <w:pPr>
      <w:widowControl/>
      <w:numPr>
        <w:numId w:val="4"/>
      </w:numPr>
      <w:wordWrap w:val="0"/>
      <w:ind w:firstLineChars="177" w:firstLine="177"/>
      <w:jc w:val="both"/>
    </w:pPr>
    <w:rPr>
      <w:rFonts w:ascii="宋体" w:hAnsi="宋体"/>
      <w:sz w:val="24"/>
      <w:szCs w:val="24"/>
      <w:lang w:val="zh-CN" w:eastAsia="zh-CN" w:bidi="en-US"/>
    </w:rPr>
  </w:style>
  <w:style w:type="character" w:customStyle="1" w:styleId="Charc">
    <w:name w:val="段落内容三级列表 Char"/>
    <w:link w:val="affffa"/>
    <w:qFormat/>
    <w:rPr>
      <w:rFonts w:ascii="宋体" w:hAnsi="宋体"/>
      <w:sz w:val="24"/>
      <w:szCs w:val="24"/>
      <w:lang w:bidi="en-US"/>
    </w:rPr>
  </w:style>
  <w:style w:type="paragraph" w:customStyle="1" w:styleId="affffa">
    <w:name w:val="段落内容三级列表"/>
    <w:link w:val="Charc"/>
    <w:qFormat/>
    <w:pPr>
      <w:spacing w:line="360" w:lineRule="auto"/>
    </w:pPr>
    <w:rPr>
      <w:rFonts w:ascii="宋体" w:hAnsi="宋体"/>
      <w:sz w:val="24"/>
      <w:szCs w:val="24"/>
      <w:lang w:bidi="en-US"/>
    </w:rPr>
  </w:style>
  <w:style w:type="character" w:customStyle="1" w:styleId="Chard">
    <w:name w:val="图表编号及题目 Char"/>
    <w:link w:val="affffb"/>
    <w:uiPriority w:val="99"/>
    <w:qFormat/>
    <w:rPr>
      <w:rFonts w:ascii="黑体" w:eastAsia="黑体"/>
      <w:b/>
      <w:bCs/>
      <w:sz w:val="21"/>
      <w:szCs w:val="21"/>
    </w:rPr>
  </w:style>
  <w:style w:type="paragraph" w:customStyle="1" w:styleId="affffb">
    <w:name w:val="图表编号及题目"/>
    <w:basedOn w:val="a4"/>
    <w:link w:val="Chard"/>
    <w:uiPriority w:val="99"/>
    <w:qFormat/>
    <w:pPr>
      <w:adjustRightInd w:val="0"/>
      <w:snapToGrid w:val="0"/>
      <w:spacing w:before="60" w:after="60" w:line="300" w:lineRule="auto"/>
      <w:ind w:firstLine="420"/>
      <w:jc w:val="center"/>
    </w:pPr>
    <w:rPr>
      <w:rFonts w:ascii="黑体" w:eastAsia="黑体"/>
      <w:b/>
      <w:bCs/>
      <w:sz w:val="21"/>
      <w:szCs w:val="21"/>
      <w:lang w:eastAsia="zh-CN"/>
    </w:rPr>
  </w:style>
  <w:style w:type="paragraph" w:customStyle="1" w:styleId="a1">
    <w:name w:val="二级节标题"/>
    <w:next w:val="a4"/>
    <w:qFormat/>
    <w:pPr>
      <w:numPr>
        <w:ilvl w:val="3"/>
        <w:numId w:val="5"/>
      </w:numPr>
      <w:tabs>
        <w:tab w:val="left" w:pos="672"/>
      </w:tabs>
      <w:spacing w:before="240" w:after="240" w:line="400" w:lineRule="atLeast"/>
      <w:outlineLvl w:val="2"/>
    </w:pPr>
    <w:rPr>
      <w:rFonts w:ascii="Arial" w:eastAsia="宋体" w:hAnsi="Arial" w:cs="Times New Roman"/>
      <w:b/>
      <w:sz w:val="30"/>
      <w:szCs w:val="30"/>
    </w:rPr>
  </w:style>
  <w:style w:type="paragraph" w:customStyle="1" w:styleId="242415">
    <w:name w:val="样式 题注 + (西文) 宋体 五号 加粗 段前: 2.4 磅 段后: 2.4 磅 行距: 1.5 倍行距"/>
    <w:basedOn w:val="a9"/>
    <w:qFormat/>
    <w:pPr>
      <w:widowControl w:val="0"/>
      <w:spacing w:before="48" w:after="48" w:line="360" w:lineRule="auto"/>
      <w:ind w:firstLine="0"/>
      <w:jc w:val="both"/>
    </w:pPr>
    <w:rPr>
      <w:rFonts w:ascii="宋体" w:hAnsi="宋体" w:cs="宋体"/>
      <w:sz w:val="24"/>
      <w:szCs w:val="20"/>
      <w:lang w:val="zh-CN" w:eastAsia="ar-SA" w:bidi="ar-SA"/>
    </w:rPr>
  </w:style>
  <w:style w:type="paragraph" w:customStyle="1" w:styleId="1ff2">
    <w:name w:val="列表1"/>
    <w:basedOn w:val="a4"/>
    <w:qFormat/>
    <w:pPr>
      <w:tabs>
        <w:tab w:val="left" w:pos="360"/>
      </w:tabs>
      <w:spacing w:line="328" w:lineRule="auto"/>
      <w:ind w:left="360" w:hanging="360"/>
      <w:jc w:val="center"/>
    </w:pPr>
    <w:rPr>
      <w:rFonts w:ascii="宋体" w:eastAsia="宋体" w:hAnsi="宋体" w:cs="Times New Roman"/>
      <w:kern w:val="2"/>
      <w:sz w:val="24"/>
      <w:szCs w:val="44"/>
      <w:lang w:eastAsia="zh-CN"/>
    </w:rPr>
  </w:style>
  <w:style w:type="paragraph" w:customStyle="1" w:styleId="2TimesNewRoman5020">
    <w:name w:val="样式 标题 2 + Times New Roman 四号 非加粗 段前: 5 磅 段后: 0 磅 行距: 固定值 20..."/>
    <w:basedOn w:val="2"/>
    <w:qFormat/>
    <w:pPr>
      <w:keepNext/>
      <w:keepLines/>
      <w:spacing w:before="100" w:line="400" w:lineRule="exact"/>
      <w:ind w:left="0"/>
      <w:jc w:val="both"/>
    </w:pPr>
    <w:rPr>
      <w:rFonts w:ascii="Times New Roman" w:hAnsi="Times New Roman" w:cs="宋体"/>
      <w:b w:val="0"/>
      <w:bCs w:val="0"/>
      <w:kern w:val="2"/>
      <w:sz w:val="28"/>
      <w:szCs w:val="20"/>
      <w:lang w:eastAsia="zh-CN"/>
    </w:rPr>
  </w:style>
  <w:style w:type="paragraph" w:customStyle="1" w:styleId="378020">
    <w:name w:val="样式 标题 3 + (中文) 黑体 小四 非加粗 段前: 7.8 磅 段后: 0 磅 行距: 固定值 20 磅"/>
    <w:basedOn w:val="3"/>
    <w:qFormat/>
    <w:pPr>
      <w:keepNext/>
      <w:keepLines/>
      <w:spacing w:line="400" w:lineRule="exact"/>
      <w:ind w:left="0"/>
      <w:jc w:val="both"/>
    </w:pPr>
    <w:rPr>
      <w:rFonts w:ascii="Times New Roman" w:eastAsia="黑体" w:hAnsi="Calibri" w:cs="Times New Roman"/>
      <w:b w:val="0"/>
      <w:bCs w:val="0"/>
      <w:kern w:val="2"/>
      <w:sz w:val="24"/>
      <w:szCs w:val="20"/>
      <w:lang w:eastAsia="zh-CN"/>
    </w:rPr>
  </w:style>
  <w:style w:type="paragraph" w:customStyle="1" w:styleId="Normal0">
    <w:name w:val="Normal_0"/>
    <w:uiPriority w:val="99"/>
    <w:qFormat/>
    <w:pPr>
      <w:spacing w:before="120" w:after="240"/>
      <w:jc w:val="both"/>
    </w:pPr>
    <w:rPr>
      <w:rFonts w:ascii="Calibri" w:eastAsia="Calibri" w:hAnsi="Calibri" w:cs="Times New Roman"/>
      <w:sz w:val="22"/>
      <w:szCs w:val="22"/>
      <w:lang w:val="ru-RU" w:eastAsia="en-US"/>
    </w:rPr>
  </w:style>
  <w:style w:type="paragraph" w:customStyle="1" w:styleId="affffc">
    <w:name w:val="正文首缩两字"/>
    <w:basedOn w:val="a4"/>
    <w:qFormat/>
    <w:pPr>
      <w:spacing w:line="360" w:lineRule="auto"/>
      <w:ind w:left="210" w:right="210" w:firstLineChars="200" w:firstLine="480"/>
    </w:pPr>
    <w:rPr>
      <w:rFonts w:ascii="宋体" w:eastAsia="宋体" w:hAnsi="宋体" w:cs="Times New Roman"/>
      <w:color w:val="000000"/>
      <w:kern w:val="2"/>
      <w:sz w:val="24"/>
      <w:szCs w:val="20"/>
      <w:lang w:eastAsia="zh-CN"/>
    </w:rPr>
  </w:style>
  <w:style w:type="paragraph" w:customStyle="1" w:styleId="16620">
    <w:name w:val="样式 标题 1 + 黑体 三号 非加粗 居中 段前: 6 磅 段后: 6 磅 行距: 固定值 20 磅"/>
    <w:basedOn w:val="1"/>
    <w:qFormat/>
    <w:pPr>
      <w:keepNext/>
      <w:keepLines/>
      <w:spacing w:before="120" w:after="120" w:line="400" w:lineRule="exact"/>
      <w:ind w:left="0"/>
    </w:pPr>
    <w:rPr>
      <w:rFonts w:ascii="黑体" w:eastAsia="黑体" w:hAnsi="黑体" w:cs="宋体"/>
      <w:b w:val="0"/>
      <w:bCs w:val="0"/>
      <w:kern w:val="44"/>
      <w:sz w:val="32"/>
      <w:szCs w:val="20"/>
    </w:rPr>
  </w:style>
  <w:style w:type="paragraph" w:customStyle="1" w:styleId="Char111">
    <w:name w:val="Char111"/>
    <w:basedOn w:val="a4"/>
    <w:qFormat/>
    <w:pPr>
      <w:jc w:val="both"/>
    </w:pPr>
    <w:rPr>
      <w:rFonts w:ascii="Tahoma" w:eastAsia="宋体" w:hAnsi="Tahoma" w:cs="Times New Roman"/>
      <w:kern w:val="2"/>
      <w:sz w:val="24"/>
      <w:szCs w:val="20"/>
      <w:lang w:eastAsia="zh-CN"/>
    </w:rPr>
  </w:style>
  <w:style w:type="paragraph" w:customStyle="1" w:styleId="1ff3">
    <w:name w:val="普通(网站)1"/>
    <w:basedOn w:val="a4"/>
    <w:qFormat/>
    <w:pPr>
      <w:widowControl/>
      <w:spacing w:before="100" w:beforeAutospacing="1" w:after="100" w:afterAutospacing="1"/>
    </w:pPr>
    <w:rPr>
      <w:rFonts w:ascii="宋体" w:eastAsia="宋体" w:hAnsi="Calibri" w:cs="Times New Roman" w:hint="eastAsia"/>
      <w:sz w:val="24"/>
      <w:szCs w:val="24"/>
      <w:lang w:eastAsia="zh-CN"/>
    </w:rPr>
  </w:style>
  <w:style w:type="paragraph" w:customStyle="1" w:styleId="215">
    <w:name w:val="样式 标题 2 + (西文) 方正书宋简体 (中文) 方正黑体简体 非加粗 黑色 行距: 固定值 15 磅"/>
    <w:basedOn w:val="2"/>
    <w:qFormat/>
    <w:pPr>
      <w:keepNext/>
      <w:keepLines/>
      <w:tabs>
        <w:tab w:val="left" w:pos="1418"/>
      </w:tabs>
      <w:spacing w:line="300" w:lineRule="exact"/>
      <w:ind w:left="0" w:firstLineChars="200" w:firstLine="200"/>
    </w:pPr>
    <w:rPr>
      <w:rFonts w:ascii="方正书宋简体" w:eastAsia="方正小标宋简体" w:cs="宋体"/>
      <w:b w:val="0"/>
      <w:bCs w:val="0"/>
      <w:color w:val="000000"/>
      <w:kern w:val="2"/>
      <w:sz w:val="21"/>
      <w:szCs w:val="20"/>
      <w:lang w:eastAsia="zh-CN"/>
    </w:rPr>
  </w:style>
  <w:style w:type="paragraph" w:customStyle="1" w:styleId="xl55">
    <w:name w:val="xl55"/>
    <w:basedOn w:val="a4"/>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宋体" w:hAnsi="Arial Unicode MS" w:cs="Arial Unicode MS"/>
      <w:b/>
      <w:bCs/>
      <w:sz w:val="18"/>
      <w:szCs w:val="18"/>
      <w:lang w:eastAsia="zh-CN"/>
    </w:rPr>
  </w:style>
  <w:style w:type="paragraph" w:customStyle="1" w:styleId="p17">
    <w:name w:val="p17"/>
    <w:basedOn w:val="a4"/>
    <w:qFormat/>
    <w:pPr>
      <w:widowControl/>
      <w:jc w:val="both"/>
    </w:pPr>
    <w:rPr>
      <w:rFonts w:ascii="Calibri" w:eastAsia="宋体" w:hAnsi="Calibri" w:cs="Times New Roman"/>
      <w:sz w:val="21"/>
      <w:szCs w:val="21"/>
      <w:lang w:eastAsia="zh-CN"/>
    </w:rPr>
  </w:style>
  <w:style w:type="paragraph" w:customStyle="1" w:styleId="affffd">
    <w:name w:val="简单回函地址"/>
    <w:basedOn w:val="a4"/>
    <w:qFormat/>
    <w:pPr>
      <w:jc w:val="both"/>
    </w:pPr>
    <w:rPr>
      <w:rFonts w:ascii="Calibri" w:eastAsia="宋体" w:hAnsi="Calibri" w:cs="Times New Roman"/>
      <w:kern w:val="2"/>
      <w:sz w:val="21"/>
      <w:szCs w:val="20"/>
      <w:lang w:eastAsia="zh-CN"/>
    </w:rPr>
  </w:style>
  <w:style w:type="paragraph" w:customStyle="1" w:styleId="affffe">
    <w:name w:val="表格文字"/>
    <w:basedOn w:val="a4"/>
    <w:qFormat/>
    <w:pPr>
      <w:adjustRightInd w:val="0"/>
      <w:spacing w:line="420" w:lineRule="atLeast"/>
      <w:textAlignment w:val="baseline"/>
    </w:pPr>
    <w:rPr>
      <w:rFonts w:ascii="Calibri" w:eastAsia="宋体" w:hAnsi="Calibri" w:cs="Times New Roman"/>
      <w:sz w:val="21"/>
      <w:szCs w:val="20"/>
      <w:lang w:eastAsia="zh-CN"/>
    </w:rPr>
  </w:style>
  <w:style w:type="paragraph" w:customStyle="1" w:styleId="afffff">
    <w:name w:val="注释"/>
    <w:basedOn w:val="ae"/>
    <w:qFormat/>
    <w:pPr>
      <w:spacing w:beforeLines="100" w:afterLines="100" w:after="0"/>
      <w:ind w:leftChars="0" w:left="0"/>
      <w:jc w:val="center"/>
    </w:pPr>
    <w:rPr>
      <w:rFonts w:ascii="仿宋_GB2312" w:eastAsia="仿宋_GB2312" w:hAnsi="Calibri"/>
      <w:sz w:val="36"/>
      <w:szCs w:val="24"/>
    </w:rPr>
  </w:style>
  <w:style w:type="paragraph" w:customStyle="1" w:styleId="xl38">
    <w:name w:val="xl38"/>
    <w:basedOn w:val="a4"/>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Unicode MS" w:eastAsia="宋体" w:hAnsi="Arial Unicode MS" w:cs="Arial Unicode MS"/>
      <w:sz w:val="24"/>
      <w:szCs w:val="24"/>
      <w:lang w:eastAsia="zh-CN"/>
    </w:rPr>
  </w:style>
  <w:style w:type="paragraph" w:customStyle="1" w:styleId="xl65">
    <w:name w:val="xl65"/>
    <w:basedOn w:val="a4"/>
    <w:qFormat/>
    <w:pPr>
      <w:widowControl/>
      <w:pBdr>
        <w:top w:val="single" w:sz="4" w:space="0" w:color="auto"/>
        <w:left w:val="single" w:sz="4" w:space="0" w:color="auto"/>
        <w:right w:val="single" w:sz="4" w:space="0" w:color="auto"/>
      </w:pBdr>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xl57">
    <w:name w:val="xl57"/>
    <w:basedOn w:val="a4"/>
    <w:qFormat/>
    <w:pPr>
      <w:widowControl/>
      <w:pBdr>
        <w:top w:val="single" w:sz="4" w:space="0" w:color="auto"/>
        <w:right w:val="single" w:sz="4" w:space="0" w:color="auto"/>
      </w:pBdr>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xl25">
    <w:name w:val="xl25"/>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宋体" w:hAnsi="Calibri" w:cs="Times New Roman"/>
      <w:sz w:val="24"/>
      <w:szCs w:val="24"/>
      <w:lang w:eastAsia="zh-CN"/>
    </w:rPr>
  </w:style>
  <w:style w:type="paragraph" w:customStyle="1" w:styleId="CharCharCharChar3">
    <w:name w:val="Char Char Char Char3"/>
    <w:basedOn w:val="a4"/>
    <w:qFormat/>
    <w:pPr>
      <w:widowControl/>
      <w:spacing w:after="160" w:line="240" w:lineRule="exact"/>
    </w:pPr>
    <w:rPr>
      <w:rFonts w:ascii="Calibri" w:eastAsia="宋体" w:hAnsi="Calibri" w:cs="Times New Roman"/>
      <w:kern w:val="2"/>
      <w:sz w:val="21"/>
      <w:szCs w:val="20"/>
      <w:lang w:eastAsia="zh-CN"/>
    </w:rPr>
  </w:style>
  <w:style w:type="paragraph" w:customStyle="1" w:styleId="xl30">
    <w:name w:val="xl30"/>
    <w:basedOn w:val="a4"/>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eastAsia="宋体" w:hAnsi="宋体" w:cs="宋体"/>
      <w:b/>
      <w:bCs/>
      <w:sz w:val="24"/>
      <w:szCs w:val="24"/>
      <w:lang w:eastAsia="zh-CN"/>
    </w:rPr>
  </w:style>
  <w:style w:type="paragraph" w:customStyle="1" w:styleId="111">
    <w:name w:val="普通(网站)11"/>
    <w:basedOn w:val="a4"/>
    <w:qFormat/>
    <w:pPr>
      <w:widowControl/>
      <w:spacing w:before="100" w:beforeAutospacing="1" w:after="100" w:afterAutospacing="1"/>
    </w:pPr>
    <w:rPr>
      <w:rFonts w:ascii="宋体" w:eastAsia="宋体" w:hAnsi="Calibri" w:cs="Times New Roman" w:hint="eastAsia"/>
      <w:sz w:val="24"/>
      <w:szCs w:val="24"/>
      <w:lang w:eastAsia="zh-CN"/>
    </w:rPr>
  </w:style>
  <w:style w:type="paragraph" w:customStyle="1" w:styleId="afffff0">
    <w:name w:val="强调文字"/>
    <w:basedOn w:val="a4"/>
    <w:qFormat/>
    <w:pPr>
      <w:spacing w:line="440" w:lineRule="exact"/>
      <w:ind w:firstLineChars="200" w:firstLine="480"/>
      <w:jc w:val="both"/>
    </w:pPr>
    <w:rPr>
      <w:rFonts w:ascii="华文细黑" w:eastAsia="黑体" w:hAnsi="华文细黑" w:cs="Arial"/>
      <w:color w:val="800000"/>
      <w:sz w:val="24"/>
      <w:szCs w:val="28"/>
      <w:lang w:eastAsia="zh-CN"/>
    </w:rPr>
  </w:style>
  <w:style w:type="paragraph" w:customStyle="1" w:styleId="xl41">
    <w:name w:val="xl41"/>
    <w:basedOn w:val="a4"/>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宋体" w:hAnsi="Arial Unicode MS" w:cs="Arial Unicode MS"/>
      <w:b/>
      <w:bCs/>
      <w:color w:val="000000"/>
      <w:lang w:eastAsia="zh-CN"/>
    </w:rPr>
  </w:style>
  <w:style w:type="paragraph" w:customStyle="1" w:styleId="xl40">
    <w:name w:val="xl40"/>
    <w:basedOn w:val="a4"/>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b/>
      <w:bCs/>
      <w:color w:val="000000"/>
      <w:lang w:eastAsia="zh-CN"/>
    </w:rPr>
  </w:style>
  <w:style w:type="paragraph" w:customStyle="1" w:styleId="xl52">
    <w:name w:val="xl52"/>
    <w:basedOn w:val="a4"/>
    <w:qFormat/>
    <w:pPr>
      <w:widowControl/>
      <w:pBdr>
        <w:left w:val="single" w:sz="4" w:space="0" w:color="auto"/>
        <w:right w:val="single" w:sz="4" w:space="0" w:color="auto"/>
      </w:pBdr>
      <w:spacing w:before="100" w:beforeAutospacing="1" w:after="100" w:afterAutospacing="1"/>
    </w:pPr>
    <w:rPr>
      <w:rFonts w:ascii="Arial Unicode MS" w:eastAsia="宋体" w:hAnsi="Arial Unicode MS" w:cs="Arial Unicode MS"/>
      <w:b/>
      <w:bCs/>
      <w:sz w:val="24"/>
      <w:szCs w:val="24"/>
      <w:lang w:eastAsia="zh-CN"/>
    </w:rPr>
  </w:style>
  <w:style w:type="paragraph" w:customStyle="1" w:styleId="CharCharCharCharCharCharCharCharCharCharCharCharChar">
    <w:name w:val="Char Char Char Char Char Char Char Char Char Char Char Char Char"/>
    <w:basedOn w:val="a4"/>
    <w:qFormat/>
    <w:pPr>
      <w:jc w:val="both"/>
    </w:pPr>
    <w:rPr>
      <w:rFonts w:ascii="仿宋_GB2312" w:eastAsia="仿宋_GB2312" w:hAnsi="Calibri" w:cs="Times New Roman"/>
      <w:b/>
      <w:kern w:val="2"/>
      <w:sz w:val="32"/>
      <w:szCs w:val="32"/>
      <w:lang w:eastAsia="zh-CN"/>
    </w:rPr>
  </w:style>
  <w:style w:type="paragraph" w:customStyle="1" w:styleId="xl47">
    <w:name w:val="xl47"/>
    <w:basedOn w:val="a4"/>
    <w:qFormat/>
    <w:pPr>
      <w:widowControl/>
      <w:pBdr>
        <w:left w:val="single" w:sz="4" w:space="0" w:color="auto"/>
        <w:bottom w:val="single" w:sz="4" w:space="0" w:color="auto"/>
        <w:right w:val="single" w:sz="4" w:space="0" w:color="auto"/>
      </w:pBdr>
      <w:spacing w:before="100" w:beforeAutospacing="1" w:after="100" w:afterAutospacing="1"/>
    </w:pPr>
    <w:rPr>
      <w:rFonts w:ascii="Arial Unicode MS" w:eastAsia="宋体" w:hAnsi="Arial Unicode MS" w:cs="Arial Unicode MS"/>
      <w:b/>
      <w:bCs/>
      <w:sz w:val="24"/>
      <w:szCs w:val="24"/>
      <w:lang w:eastAsia="zh-CN"/>
    </w:rPr>
  </w:style>
  <w:style w:type="paragraph" w:customStyle="1" w:styleId="afffff1">
    <w:name w:val=".."/>
    <w:basedOn w:val="a4"/>
    <w:next w:val="a4"/>
    <w:qFormat/>
    <w:pPr>
      <w:autoSpaceDE w:val="0"/>
      <w:autoSpaceDN w:val="0"/>
      <w:adjustRightInd w:val="0"/>
    </w:pPr>
    <w:rPr>
      <w:rFonts w:ascii="Sim Sun+ 2" w:eastAsia="Sim Sun+ 2" w:hAnsi="Calibri" w:cs="Times New Roman"/>
      <w:sz w:val="20"/>
      <w:szCs w:val="24"/>
    </w:rPr>
  </w:style>
  <w:style w:type="paragraph" w:customStyle="1" w:styleId="xl62">
    <w:name w:val="xl62"/>
    <w:basedOn w:val="a4"/>
    <w:qFormat/>
    <w:pPr>
      <w:widowControl/>
      <w:pBdr>
        <w:left w:val="single" w:sz="4" w:space="0" w:color="auto"/>
        <w:bottom w:val="single" w:sz="4" w:space="0" w:color="auto"/>
      </w:pBdr>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xl24">
    <w:name w:val="xl24"/>
    <w:basedOn w:val="a4"/>
    <w:qFormat/>
    <w:pPr>
      <w:widowControl/>
      <w:spacing w:before="100" w:after="100"/>
      <w:jc w:val="center"/>
      <w:textAlignment w:val="center"/>
    </w:pPr>
    <w:rPr>
      <w:rFonts w:ascii="宋体" w:eastAsia="宋体" w:hAnsi="宋体" w:cs="Times New Roman"/>
      <w:sz w:val="24"/>
      <w:szCs w:val="20"/>
      <w:lang w:eastAsia="zh-CN"/>
    </w:rPr>
  </w:style>
  <w:style w:type="paragraph" w:customStyle="1" w:styleId="2151">
    <w:name w:val="样式 标题 2 + (西文) 方正书宋简体 (中文) 方正黑体简体 非加粗 黑色 行距: 固定值 15 磅1"/>
    <w:basedOn w:val="2"/>
    <w:qFormat/>
    <w:pPr>
      <w:keepNext/>
      <w:keepLines/>
      <w:tabs>
        <w:tab w:val="left" w:pos="1134"/>
      </w:tabs>
      <w:spacing w:line="300" w:lineRule="exact"/>
      <w:ind w:left="0"/>
    </w:pPr>
    <w:rPr>
      <w:rFonts w:ascii="方正书宋简体" w:eastAsia="方正小标宋简体" w:cs="宋体"/>
      <w:b w:val="0"/>
      <w:bCs w:val="0"/>
      <w:color w:val="000000"/>
      <w:kern w:val="2"/>
      <w:sz w:val="21"/>
      <w:szCs w:val="20"/>
      <w:lang w:eastAsia="zh-CN"/>
    </w:rPr>
  </w:style>
  <w:style w:type="paragraph" w:customStyle="1" w:styleId="00522">
    <w:name w:val="样式 右侧:  0.05 厘米 段前: 2 磅 段后: 2 磅"/>
    <w:basedOn w:val="a4"/>
    <w:qFormat/>
    <w:pPr>
      <w:ind w:right="28" w:firstLine="420"/>
      <w:jc w:val="both"/>
    </w:pPr>
    <w:rPr>
      <w:rFonts w:ascii="Calibri" w:eastAsia="宋体" w:hAnsi="Calibri" w:cs="Times New Roman"/>
      <w:kern w:val="2"/>
      <w:sz w:val="21"/>
      <w:szCs w:val="24"/>
      <w:lang w:eastAsia="zh-CN"/>
    </w:rPr>
  </w:style>
  <w:style w:type="paragraph" w:customStyle="1" w:styleId="Preformatted">
    <w:name w:val="Preformatted"/>
    <w:basedOn w:val="a4"/>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eastAsia="宋体" w:hAnsi="Courier New" w:cs="Times New Roman"/>
      <w:sz w:val="20"/>
      <w:szCs w:val="20"/>
      <w:lang w:eastAsia="zh-CN"/>
    </w:rPr>
  </w:style>
  <w:style w:type="paragraph" w:customStyle="1" w:styleId="xl31">
    <w:name w:val="xl31"/>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宋体" w:hAnsi="Calibri" w:cs="Times New Roman"/>
      <w:sz w:val="24"/>
      <w:szCs w:val="24"/>
      <w:lang w:eastAsia="zh-CN"/>
    </w:rPr>
  </w:style>
  <w:style w:type="paragraph" w:customStyle="1" w:styleId="1ff4">
    <w:name w:val="菲页1"/>
    <w:basedOn w:val="2"/>
    <w:qFormat/>
    <w:pPr>
      <w:keepNext/>
      <w:keepLines/>
      <w:widowControl/>
      <w:spacing w:before="260" w:after="260" w:line="415" w:lineRule="auto"/>
      <w:ind w:left="0"/>
      <w:jc w:val="center"/>
    </w:pPr>
    <w:rPr>
      <w:rFonts w:ascii="黑体" w:cs="Times New Roman"/>
      <w:b w:val="0"/>
      <w:bCs w:val="0"/>
      <w:sz w:val="52"/>
      <w:szCs w:val="20"/>
      <w:lang w:eastAsia="zh-CN"/>
    </w:rPr>
  </w:style>
  <w:style w:type="paragraph" w:customStyle="1" w:styleId="afffff2">
    <w:name w:val="样式一"/>
    <w:basedOn w:val="a4"/>
    <w:qFormat/>
    <w:pPr>
      <w:autoSpaceDE w:val="0"/>
      <w:autoSpaceDN w:val="0"/>
      <w:adjustRightInd w:val="0"/>
      <w:spacing w:line="360" w:lineRule="auto"/>
      <w:jc w:val="both"/>
      <w:textAlignment w:val="baseline"/>
    </w:pPr>
    <w:rPr>
      <w:rFonts w:ascii="宋体" w:eastAsia="宋体" w:hAnsi="宋体" w:cs="Times New Roman"/>
      <w:sz w:val="24"/>
      <w:szCs w:val="20"/>
      <w:lang w:val="en-GB" w:eastAsia="zh-CN"/>
    </w:rPr>
  </w:style>
  <w:style w:type="paragraph" w:customStyle="1" w:styleId="p0">
    <w:name w:val="p0"/>
    <w:basedOn w:val="a4"/>
    <w:qFormat/>
    <w:pPr>
      <w:widowControl/>
      <w:jc w:val="both"/>
    </w:pPr>
    <w:rPr>
      <w:rFonts w:ascii="Calibri" w:eastAsia="宋体" w:hAnsi="Calibri" w:cs="Times New Roman"/>
      <w:sz w:val="21"/>
      <w:szCs w:val="21"/>
      <w:lang w:eastAsia="zh-CN"/>
    </w:rPr>
  </w:style>
  <w:style w:type="paragraph" w:customStyle="1" w:styleId="MMTopic5">
    <w:name w:val="MM Topic 5"/>
    <w:basedOn w:val="5"/>
    <w:qFormat/>
    <w:pPr>
      <w:keepNext/>
      <w:keepLines/>
      <w:spacing w:before="280" w:after="290" w:line="374" w:lineRule="auto"/>
      <w:jc w:val="both"/>
    </w:pPr>
    <w:rPr>
      <w:rFonts w:ascii="Times New Roman" w:hAnsi="Times New Roman" w:cs="Times New Roman"/>
      <w:bCs/>
      <w:sz w:val="28"/>
      <w:lang w:val="zh-CN" w:eastAsia="ar-SA"/>
    </w:rPr>
  </w:style>
  <w:style w:type="paragraph" w:customStyle="1" w:styleId="CharCharCharCharCharCharCharCharChar2CharCharCharCharCharCharCharCharCharCharCharCharChar1">
    <w:name w:val="Char Char Char Char Char Char Char Char Char2 Char Char Char Char Char Char Char Char Char Char Char Char Char1"/>
    <w:basedOn w:val="a4"/>
    <w:qFormat/>
    <w:pPr>
      <w:jc w:val="both"/>
    </w:pPr>
    <w:rPr>
      <w:rFonts w:ascii="Calibri" w:eastAsia="宋体" w:hAnsi="Calibri" w:cs="Times New Roman"/>
      <w:kern w:val="2"/>
      <w:sz w:val="21"/>
      <w:szCs w:val="24"/>
      <w:lang w:eastAsia="zh-CN"/>
    </w:rPr>
  </w:style>
  <w:style w:type="paragraph" w:customStyle="1" w:styleId="62">
    <w:name w:val="6'"/>
    <w:basedOn w:val="a4"/>
    <w:qFormat/>
    <w:pPr>
      <w:autoSpaceDE w:val="0"/>
      <w:autoSpaceDN w:val="0"/>
      <w:adjustRightInd w:val="0"/>
      <w:snapToGrid w:val="0"/>
      <w:spacing w:line="320" w:lineRule="exact"/>
      <w:jc w:val="center"/>
      <w:textAlignment w:val="baseline"/>
    </w:pPr>
    <w:rPr>
      <w:rFonts w:ascii="Calibri" w:eastAsia="宋体" w:hAnsi="Calibri" w:cs="Times New Roman"/>
      <w:spacing w:val="20"/>
      <w:kern w:val="28"/>
      <w:sz w:val="21"/>
      <w:szCs w:val="20"/>
      <w:lang w:eastAsia="zh-CN"/>
    </w:rPr>
  </w:style>
  <w:style w:type="paragraph" w:customStyle="1" w:styleId="t">
    <w:name w:val="t"/>
    <w:basedOn w:val="a4"/>
    <w:qFormat/>
    <w:pPr>
      <w:widowControl/>
      <w:tabs>
        <w:tab w:val="left" w:pos="-1440"/>
        <w:tab w:val="left" w:pos="-720"/>
      </w:tabs>
      <w:suppressAutoHyphens/>
      <w:jc w:val="both"/>
    </w:pPr>
    <w:rPr>
      <w:rFonts w:ascii="Arial" w:eastAsia="宋体" w:hAnsi="Arial" w:cs="Times New Roman"/>
      <w:sz w:val="20"/>
      <w:szCs w:val="20"/>
    </w:rPr>
  </w:style>
  <w:style w:type="paragraph" w:customStyle="1" w:styleId="XW">
    <w:name w:val="XW正文"/>
    <w:basedOn w:val="ae"/>
    <w:qFormat/>
    <w:pPr>
      <w:adjustRightInd w:val="0"/>
      <w:snapToGrid w:val="0"/>
      <w:spacing w:after="0" w:line="300" w:lineRule="auto"/>
      <w:ind w:leftChars="0" w:left="0" w:firstLineChars="200" w:firstLine="520"/>
      <w:jc w:val="left"/>
    </w:pPr>
    <w:rPr>
      <w:rFonts w:ascii="Calibri" w:hAnsi="Calibri"/>
      <w:kern w:val="0"/>
      <w:szCs w:val="24"/>
    </w:rPr>
  </w:style>
  <w:style w:type="paragraph" w:customStyle="1" w:styleId="afffff3">
    <w:name w:val="金安桥正文"/>
    <w:basedOn w:val="ae"/>
    <w:qFormat/>
    <w:pPr>
      <w:adjustRightInd w:val="0"/>
      <w:spacing w:after="0" w:line="300" w:lineRule="auto"/>
      <w:ind w:leftChars="0" w:left="0" w:firstLineChars="200" w:firstLine="200"/>
      <w:jc w:val="left"/>
    </w:pPr>
    <w:rPr>
      <w:rFonts w:ascii="Calibri" w:hAnsi="Calibri"/>
      <w:kern w:val="0"/>
      <w:sz w:val="24"/>
    </w:rPr>
  </w:style>
  <w:style w:type="paragraph" w:customStyle="1" w:styleId="2f2">
    <w:name w:val="列出段落2"/>
    <w:basedOn w:val="a4"/>
    <w:qFormat/>
    <w:pPr>
      <w:widowControl/>
      <w:adjustRightInd w:val="0"/>
      <w:snapToGrid w:val="0"/>
      <w:spacing w:after="200"/>
      <w:ind w:firstLineChars="200" w:firstLine="420"/>
    </w:pPr>
    <w:rPr>
      <w:rFonts w:ascii="Tahoma" w:eastAsia="微软雅黑" w:hAnsi="Tahoma" w:cs="Times New Roman"/>
      <w:lang w:eastAsia="zh-CN"/>
    </w:rPr>
  </w:style>
  <w:style w:type="paragraph" w:customStyle="1" w:styleId="xl29">
    <w:name w:val="xl29"/>
    <w:basedOn w:val="a4"/>
    <w:qFormat/>
    <w:pPr>
      <w:widowControl/>
      <w:pBdr>
        <w:top w:val="single" w:sz="4" w:space="0" w:color="auto"/>
        <w:bottom w:val="single" w:sz="4" w:space="0" w:color="auto"/>
      </w:pBdr>
      <w:spacing w:before="100" w:beforeAutospacing="1" w:after="100" w:afterAutospacing="1"/>
    </w:pPr>
    <w:rPr>
      <w:rFonts w:ascii="宋体" w:eastAsia="宋体" w:hAnsi="宋体" w:cs="宋体"/>
      <w:sz w:val="24"/>
      <w:szCs w:val="24"/>
      <w:lang w:eastAsia="zh-CN"/>
    </w:rPr>
  </w:style>
  <w:style w:type="paragraph" w:customStyle="1" w:styleId="xl59">
    <w:name w:val="xl59"/>
    <w:basedOn w:val="a4"/>
    <w:qFormat/>
    <w:pPr>
      <w:widowControl/>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xl37">
    <w:name w:val="xl37"/>
    <w:basedOn w:val="a4"/>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Unicode MS" w:eastAsia="宋体" w:hAnsi="Arial Unicode MS" w:cs="Arial Unicode MS"/>
      <w:sz w:val="24"/>
      <w:szCs w:val="24"/>
      <w:lang w:eastAsia="zh-CN"/>
    </w:rPr>
  </w:style>
  <w:style w:type="paragraph" w:customStyle="1" w:styleId="xl64">
    <w:name w:val="xl64"/>
    <w:basedOn w:val="a4"/>
    <w:qFormat/>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Arial Unicode MS" w:eastAsia="宋体" w:hAnsi="Arial Unicode MS" w:cs="Arial Unicode MS"/>
      <w:sz w:val="20"/>
      <w:szCs w:val="20"/>
      <w:lang w:eastAsia="zh-CN"/>
    </w:rPr>
  </w:style>
  <w:style w:type="paragraph" w:customStyle="1" w:styleId="3CharCharCharCharCharCharCharCharCharCharCharChar">
    <w:name w:val="3 Char Char Char Char Char Char Char Char Char Char Char Char"/>
    <w:basedOn w:val="a4"/>
    <w:qFormat/>
    <w:pPr>
      <w:jc w:val="both"/>
    </w:pPr>
    <w:rPr>
      <w:rFonts w:ascii="仿宋_GB2312" w:eastAsia="仿宋_GB2312" w:hAnsi="Calibri" w:cs="Times New Roman"/>
      <w:b/>
      <w:kern w:val="2"/>
      <w:sz w:val="32"/>
      <w:szCs w:val="32"/>
      <w:lang w:eastAsia="zh-CN"/>
    </w:rPr>
  </w:style>
  <w:style w:type="paragraph" w:customStyle="1" w:styleId="Char110">
    <w:name w:val="Char11"/>
    <w:basedOn w:val="a4"/>
    <w:qFormat/>
    <w:pPr>
      <w:jc w:val="both"/>
    </w:pPr>
    <w:rPr>
      <w:rFonts w:ascii="Tahoma" w:eastAsia="宋体" w:hAnsi="Tahoma" w:cs="Times New Roman"/>
      <w:kern w:val="2"/>
      <w:sz w:val="24"/>
      <w:szCs w:val="20"/>
      <w:lang w:eastAsia="zh-CN"/>
    </w:rPr>
  </w:style>
  <w:style w:type="paragraph" w:customStyle="1" w:styleId="xl36">
    <w:name w:val="xl36"/>
    <w:basedOn w:val="a4"/>
    <w:qFormat/>
    <w:pPr>
      <w:widowControl/>
      <w:spacing w:before="100" w:beforeAutospacing="1" w:after="100" w:afterAutospacing="1"/>
      <w:textAlignment w:val="center"/>
    </w:pPr>
    <w:rPr>
      <w:rFonts w:ascii="宋体" w:eastAsia="宋体" w:hAnsi="宋体" w:cs="Times New Roman"/>
      <w:sz w:val="24"/>
      <w:szCs w:val="24"/>
      <w:lang w:eastAsia="zh-CN"/>
    </w:rPr>
  </w:style>
  <w:style w:type="paragraph" w:customStyle="1" w:styleId="CharCharCharChar21">
    <w:name w:val="Char Char Char Char21"/>
    <w:basedOn w:val="a4"/>
    <w:qFormat/>
    <w:pPr>
      <w:widowControl/>
      <w:spacing w:after="160" w:line="240" w:lineRule="exact"/>
    </w:pPr>
    <w:rPr>
      <w:rFonts w:ascii="Calibri" w:eastAsia="宋体" w:hAnsi="Calibri" w:cs="Times New Roman"/>
      <w:kern w:val="2"/>
      <w:sz w:val="21"/>
      <w:szCs w:val="20"/>
      <w:lang w:eastAsia="zh-CN"/>
    </w:rPr>
  </w:style>
  <w:style w:type="paragraph" w:customStyle="1" w:styleId="afffff4">
    <w:name w:val="表格标题"/>
    <w:basedOn w:val="a4"/>
    <w:qFormat/>
    <w:pPr>
      <w:adjustRightInd w:val="0"/>
      <w:snapToGrid w:val="0"/>
      <w:ind w:leftChars="1" w:left="505" w:right="113" w:hanging="503"/>
      <w:jc w:val="center"/>
    </w:pPr>
    <w:rPr>
      <w:rFonts w:ascii="Ari" w:eastAsia="Times New Roman" w:hAnsi="Calibri" w:cs="Times New Roman"/>
      <w:color w:val="000000"/>
      <w:kern w:val="2"/>
      <w:sz w:val="36"/>
      <w:szCs w:val="36"/>
      <w:lang w:eastAsia="zh-CN"/>
    </w:rPr>
  </w:style>
  <w:style w:type="paragraph" w:customStyle="1" w:styleId="43">
    <w:name w:val="4"/>
    <w:qFormat/>
    <w:pPr>
      <w:widowControl w:val="0"/>
      <w:jc w:val="both"/>
    </w:pPr>
    <w:rPr>
      <w:rFonts w:ascii="Times New Roman" w:eastAsia="宋体" w:hAnsi="Times New Roman" w:cs="Times New Roman"/>
      <w:kern w:val="2"/>
      <w:sz w:val="21"/>
    </w:rPr>
  </w:style>
  <w:style w:type="paragraph" w:customStyle="1" w:styleId="font10">
    <w:name w:val="font10"/>
    <w:basedOn w:val="a4"/>
    <w:qFormat/>
    <w:pPr>
      <w:widowControl/>
      <w:spacing w:before="100" w:beforeAutospacing="1" w:after="100" w:afterAutospacing="1"/>
    </w:pPr>
    <w:rPr>
      <w:rFonts w:ascii="Calibri" w:eastAsia="宋体" w:hAnsi="Calibri" w:cs="Times New Roman"/>
      <w:sz w:val="20"/>
      <w:szCs w:val="20"/>
      <w:lang w:eastAsia="zh-CN"/>
    </w:rPr>
  </w:style>
  <w:style w:type="paragraph" w:customStyle="1" w:styleId="200">
    <w:name w:val="样式 标题 2 + (西文) 方正书宋简体 (中文) 方正黑体简体 非加粗 黑色 段前: 0 磅 段后: 0 磅 行..."/>
    <w:basedOn w:val="2"/>
    <w:qFormat/>
    <w:pPr>
      <w:keepNext/>
      <w:keepLines/>
      <w:tabs>
        <w:tab w:val="left" w:pos="1134"/>
      </w:tabs>
      <w:spacing w:line="300" w:lineRule="exact"/>
      <w:ind w:left="0"/>
    </w:pPr>
    <w:rPr>
      <w:rFonts w:ascii="方正书宋简体" w:eastAsia="方正小标宋简体" w:cs="宋体"/>
      <w:b w:val="0"/>
      <w:bCs w:val="0"/>
      <w:color w:val="000000"/>
      <w:kern w:val="2"/>
      <w:sz w:val="21"/>
      <w:szCs w:val="20"/>
      <w:lang w:eastAsia="zh-CN"/>
    </w:rPr>
  </w:style>
  <w:style w:type="paragraph" w:customStyle="1" w:styleId="3CharCharCharChar">
    <w:name w:val="3 Char Char Char Char"/>
    <w:basedOn w:val="a4"/>
    <w:qFormat/>
    <w:pPr>
      <w:jc w:val="both"/>
    </w:pPr>
    <w:rPr>
      <w:rFonts w:ascii="仿宋_GB2312" w:eastAsia="仿宋_GB2312" w:hAnsi="Calibri" w:cs="Times New Roman"/>
      <w:b/>
      <w:kern w:val="2"/>
      <w:sz w:val="32"/>
      <w:szCs w:val="32"/>
      <w:lang w:eastAsia="zh-CN"/>
    </w:rPr>
  </w:style>
  <w:style w:type="paragraph" w:customStyle="1" w:styleId="xl51">
    <w:name w:val="xl51"/>
    <w:basedOn w:val="a4"/>
    <w:qFormat/>
    <w:pPr>
      <w:widowControl/>
      <w:pBdr>
        <w:left w:val="single" w:sz="4" w:space="0" w:color="auto"/>
        <w:bottom w:val="single" w:sz="4" w:space="0" w:color="auto"/>
        <w:right w:val="single" w:sz="4" w:space="0" w:color="auto"/>
      </w:pBdr>
      <w:spacing w:before="100" w:beforeAutospacing="1" w:after="100" w:afterAutospacing="1"/>
      <w:textAlignment w:val="bottom"/>
    </w:pPr>
    <w:rPr>
      <w:rFonts w:ascii="Arial Unicode MS" w:eastAsia="宋体" w:hAnsi="Arial Unicode MS" w:cs="Arial Unicode MS"/>
      <w:b/>
      <w:bCs/>
      <w:sz w:val="24"/>
      <w:szCs w:val="24"/>
      <w:lang w:eastAsia="zh-CN"/>
    </w:rPr>
  </w:style>
  <w:style w:type="paragraph" w:customStyle="1" w:styleId="font5">
    <w:name w:val="font5"/>
    <w:basedOn w:val="a4"/>
    <w:qFormat/>
    <w:pPr>
      <w:widowControl/>
      <w:spacing w:before="100" w:beforeAutospacing="1" w:after="100" w:afterAutospacing="1"/>
    </w:pPr>
    <w:rPr>
      <w:rFonts w:ascii="宋体" w:eastAsia="宋体" w:hAnsi="宋体" w:cs="宋体"/>
      <w:sz w:val="18"/>
      <w:szCs w:val="18"/>
      <w:lang w:eastAsia="zh-CN"/>
    </w:rPr>
  </w:style>
  <w:style w:type="paragraph" w:customStyle="1" w:styleId="3CharCharCharCharCharCharChar">
    <w:name w:val="3 Char Char Char Char Char Char Char"/>
    <w:basedOn w:val="a4"/>
    <w:qFormat/>
    <w:pPr>
      <w:jc w:val="both"/>
    </w:pPr>
    <w:rPr>
      <w:rFonts w:ascii="仿宋_GB2312" w:eastAsia="仿宋_GB2312" w:hAnsi="Calibri" w:cs="Times New Roman"/>
      <w:b/>
      <w:kern w:val="2"/>
      <w:sz w:val="32"/>
      <w:szCs w:val="32"/>
      <w:lang w:eastAsia="zh-CN"/>
    </w:rPr>
  </w:style>
  <w:style w:type="paragraph" w:customStyle="1" w:styleId="2f3">
    <w:name w:val="强调文字2"/>
    <w:basedOn w:val="afffff0"/>
    <w:qFormat/>
    <w:rPr>
      <w:rFonts w:ascii="Calibri" w:eastAsia="宋体" w:hAnsi="Calibri" w:cs="Times New Roman"/>
    </w:rPr>
  </w:style>
  <w:style w:type="paragraph" w:customStyle="1" w:styleId="xl33">
    <w:name w:val="xl33"/>
    <w:basedOn w:val="a4"/>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sz w:val="24"/>
      <w:szCs w:val="24"/>
      <w:lang w:eastAsia="zh-CN"/>
    </w:rPr>
  </w:style>
  <w:style w:type="paragraph" w:customStyle="1" w:styleId="font1">
    <w:name w:val="font1"/>
    <w:basedOn w:val="a4"/>
    <w:qFormat/>
    <w:pPr>
      <w:widowControl/>
      <w:spacing w:before="100" w:beforeAutospacing="1" w:after="100" w:afterAutospacing="1"/>
    </w:pPr>
    <w:rPr>
      <w:rFonts w:ascii="宋体" w:eastAsia="宋体" w:hAnsi="宋体" w:cs="宋体"/>
      <w:sz w:val="24"/>
      <w:szCs w:val="24"/>
      <w:lang w:eastAsia="zh-CN"/>
    </w:rPr>
  </w:style>
  <w:style w:type="paragraph" w:customStyle="1" w:styleId="afffff5">
    <w:name w:val="目录文字"/>
    <w:basedOn w:val="a4"/>
    <w:qFormat/>
    <w:pPr>
      <w:widowControl/>
      <w:spacing w:line="480" w:lineRule="auto"/>
    </w:pPr>
    <w:rPr>
      <w:rFonts w:ascii="宋体" w:eastAsia="宋体" w:hAnsi="宋体" w:cs="Times New Roman"/>
      <w:sz w:val="24"/>
      <w:szCs w:val="20"/>
      <w:lang w:eastAsia="zh-CN"/>
    </w:rPr>
  </w:style>
  <w:style w:type="paragraph" w:customStyle="1" w:styleId="Arial229">
    <w:name w:val="样式 Arial 左侧:  2 字符 行距: 固定值 29 磅"/>
    <w:basedOn w:val="a4"/>
    <w:qFormat/>
    <w:pPr>
      <w:adjustRightInd w:val="0"/>
      <w:spacing w:line="580" w:lineRule="atLeast"/>
      <w:jc w:val="both"/>
    </w:pPr>
    <w:rPr>
      <w:rFonts w:ascii="Arial" w:eastAsia="宋体" w:hAnsi="Arial" w:cs="Times New Roman"/>
      <w:sz w:val="24"/>
      <w:szCs w:val="20"/>
      <w:lang w:eastAsia="zh-CN"/>
    </w:rPr>
  </w:style>
  <w:style w:type="paragraph" w:customStyle="1" w:styleId="xl34">
    <w:name w:val="xl34"/>
    <w:basedOn w:val="a4"/>
    <w:qFormat/>
    <w:pPr>
      <w:widowControl/>
      <w:spacing w:before="100" w:beforeAutospacing="1" w:after="100" w:afterAutospacing="1"/>
      <w:jc w:val="center"/>
      <w:textAlignment w:val="center"/>
    </w:pPr>
    <w:rPr>
      <w:rFonts w:ascii="宋体" w:eastAsia="宋体" w:hAnsi="宋体" w:cs="宋体"/>
      <w:b/>
      <w:bCs/>
      <w:sz w:val="36"/>
      <w:szCs w:val="36"/>
      <w:lang w:eastAsia="zh-CN"/>
    </w:rPr>
  </w:style>
  <w:style w:type="paragraph" w:customStyle="1" w:styleId="font11">
    <w:name w:val="font11"/>
    <w:basedOn w:val="a4"/>
    <w:qFormat/>
    <w:pPr>
      <w:widowControl/>
      <w:spacing w:before="100" w:beforeAutospacing="1" w:after="100" w:afterAutospacing="1"/>
    </w:pPr>
    <w:rPr>
      <w:rFonts w:ascii="宋体" w:eastAsia="宋体" w:hAnsi="宋体" w:cs="Arial Unicode MS"/>
      <w:b/>
      <w:bCs/>
      <w:lang w:eastAsia="zh-CN"/>
    </w:rPr>
  </w:style>
  <w:style w:type="paragraph" w:customStyle="1" w:styleId="afffff6">
    <w:name w:val="菲页(卷)"/>
    <w:basedOn w:val="1"/>
    <w:next w:val="1f0"/>
    <w:qFormat/>
    <w:pPr>
      <w:keepNext/>
      <w:keepLines/>
      <w:widowControl/>
      <w:tabs>
        <w:tab w:val="left" w:pos="435"/>
      </w:tabs>
      <w:ind w:left="435" w:hanging="454"/>
      <w:outlineLvl w:val="1"/>
    </w:pPr>
    <w:rPr>
      <w:rFonts w:ascii="黑体" w:eastAsia="黑体" w:hAnsi="Calibri" w:cs="Times New Roman"/>
      <w:b w:val="0"/>
      <w:bCs w:val="0"/>
      <w:szCs w:val="20"/>
    </w:rPr>
  </w:style>
  <w:style w:type="paragraph" w:customStyle="1" w:styleId="font9">
    <w:name w:val="font9"/>
    <w:basedOn w:val="a4"/>
    <w:qFormat/>
    <w:pPr>
      <w:widowControl/>
      <w:spacing w:before="100" w:beforeAutospacing="1" w:after="100" w:afterAutospacing="1"/>
    </w:pPr>
    <w:rPr>
      <w:rFonts w:ascii="宋体" w:eastAsia="宋体" w:hAnsi="宋体" w:cs="Arial Unicode MS"/>
      <w:sz w:val="20"/>
      <w:szCs w:val="20"/>
      <w:lang w:eastAsia="zh-CN"/>
    </w:rPr>
  </w:style>
  <w:style w:type="paragraph" w:customStyle="1" w:styleId="xl56">
    <w:name w:val="xl56"/>
    <w:basedOn w:val="a4"/>
    <w:qFormat/>
    <w:pPr>
      <w:widowControl/>
      <w:pBdr>
        <w:top w:val="single" w:sz="4" w:space="0" w:color="auto"/>
        <w:left w:val="single" w:sz="4" w:space="0" w:color="auto"/>
      </w:pBdr>
      <w:spacing w:before="100" w:beforeAutospacing="1" w:after="100" w:afterAutospacing="1"/>
      <w:jc w:val="center"/>
    </w:pPr>
    <w:rPr>
      <w:rFonts w:ascii="Arial Unicode MS" w:eastAsia="宋体" w:hAnsi="Arial Unicode MS" w:cs="Arial Unicode MS"/>
      <w:b/>
      <w:bCs/>
      <w:sz w:val="18"/>
      <w:szCs w:val="18"/>
      <w:lang w:eastAsia="zh-CN"/>
    </w:rPr>
  </w:style>
  <w:style w:type="paragraph" w:customStyle="1" w:styleId="item11">
    <w:name w:val="item1.1"/>
    <w:basedOn w:val="a4"/>
    <w:qFormat/>
    <w:pPr>
      <w:tabs>
        <w:tab w:val="left" w:pos="4140"/>
      </w:tabs>
      <w:spacing w:line="700" w:lineRule="exact"/>
      <w:jc w:val="both"/>
    </w:pPr>
    <w:rPr>
      <w:rFonts w:ascii="宋体" w:eastAsia="宋体" w:hAnsi="宋体" w:cs="Times New Roman"/>
      <w:kern w:val="2"/>
      <w:sz w:val="24"/>
      <w:szCs w:val="24"/>
      <w:lang w:eastAsia="zh-CN"/>
    </w:rPr>
  </w:style>
  <w:style w:type="paragraph" w:customStyle="1" w:styleId="Blockquote">
    <w:name w:val="Blockquote"/>
    <w:basedOn w:val="a4"/>
    <w:qFormat/>
    <w:pPr>
      <w:autoSpaceDE w:val="0"/>
      <w:autoSpaceDN w:val="0"/>
      <w:adjustRightInd w:val="0"/>
      <w:spacing w:before="100" w:after="100"/>
      <w:ind w:left="360" w:right="360"/>
    </w:pPr>
    <w:rPr>
      <w:rFonts w:ascii="Calibri" w:eastAsia="宋体" w:hAnsi="Calibri" w:cs="Times New Roman"/>
      <w:sz w:val="24"/>
      <w:szCs w:val="20"/>
      <w:lang w:eastAsia="zh-CN"/>
    </w:rPr>
  </w:style>
  <w:style w:type="paragraph" w:customStyle="1" w:styleId="xl23">
    <w:name w:val="xl23"/>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color w:val="000000"/>
      <w:sz w:val="18"/>
      <w:szCs w:val="18"/>
      <w:lang w:eastAsia="zh-CN"/>
    </w:rPr>
  </w:style>
  <w:style w:type="paragraph" w:customStyle="1" w:styleId="xl58">
    <w:name w:val="xl58"/>
    <w:basedOn w:val="a4"/>
    <w:qFormat/>
    <w:pPr>
      <w:widowControl/>
      <w:pBdr>
        <w:left w:val="single" w:sz="4" w:space="0" w:color="auto"/>
      </w:pBdr>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xl22">
    <w:name w:val="xl22"/>
    <w:basedOn w:val="a4"/>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eastAsia="宋体" w:hAnsi="宋体" w:cs="Times New Roman"/>
      <w:color w:val="000000"/>
      <w:sz w:val="18"/>
      <w:szCs w:val="18"/>
      <w:lang w:eastAsia="zh-CN"/>
    </w:rPr>
  </w:style>
  <w:style w:type="paragraph" w:customStyle="1" w:styleId="xl44">
    <w:name w:val="xl44"/>
    <w:basedOn w:val="a4"/>
    <w:qFormat/>
    <w:pPr>
      <w:widowControl/>
      <w:spacing w:before="100" w:beforeAutospacing="1" w:after="100" w:afterAutospacing="1"/>
      <w:jc w:val="center"/>
    </w:pPr>
    <w:rPr>
      <w:rFonts w:ascii="Arial Unicode MS" w:eastAsia="宋体" w:hAnsi="Arial Unicode MS" w:cs="Arial Unicode MS"/>
      <w:sz w:val="32"/>
      <w:szCs w:val="32"/>
      <w:lang w:eastAsia="zh-CN"/>
    </w:rPr>
  </w:style>
  <w:style w:type="paragraph" w:customStyle="1" w:styleId="2f4">
    <w:name w:val="菲页2"/>
    <w:basedOn w:val="3"/>
    <w:qFormat/>
    <w:pPr>
      <w:keepNext/>
      <w:keepLines/>
      <w:widowControl/>
      <w:tabs>
        <w:tab w:val="left" w:pos="1241"/>
      </w:tabs>
      <w:spacing w:before="120" w:after="120"/>
      <w:ind w:left="1241" w:hanging="420"/>
      <w:jc w:val="center"/>
    </w:pPr>
    <w:rPr>
      <w:rFonts w:ascii="黑体" w:eastAsia="黑体" w:cs="Times New Roman"/>
      <w:b w:val="0"/>
      <w:bCs w:val="0"/>
      <w:sz w:val="44"/>
      <w:szCs w:val="20"/>
      <w:lang w:eastAsia="zh-CN"/>
    </w:rPr>
  </w:style>
  <w:style w:type="paragraph" w:customStyle="1" w:styleId="2f5">
    <w:name w:val="样式2"/>
    <w:basedOn w:val="5"/>
    <w:qFormat/>
    <w:pPr>
      <w:keepNext/>
      <w:keepLines/>
      <w:tabs>
        <w:tab w:val="left" w:pos="1241"/>
      </w:tabs>
      <w:spacing w:before="280" w:after="290" w:line="374" w:lineRule="auto"/>
      <w:ind w:left="1241" w:firstLineChars="0" w:hanging="420"/>
      <w:jc w:val="both"/>
    </w:pPr>
    <w:rPr>
      <w:rFonts w:ascii="Times New Roman" w:hAnsi="Times New Roman" w:cs="Times New Roman"/>
      <w:bCs/>
      <w:kern w:val="2"/>
      <w:sz w:val="28"/>
      <w:lang w:eastAsia="zh-CN"/>
    </w:rPr>
  </w:style>
  <w:style w:type="paragraph" w:customStyle="1" w:styleId="xl48">
    <w:name w:val="xl48"/>
    <w:basedOn w:val="a4"/>
    <w:qFormat/>
    <w:pPr>
      <w:widowControl/>
      <w:pBdr>
        <w:left w:val="single" w:sz="4" w:space="0" w:color="auto"/>
        <w:bottom w:val="single" w:sz="4" w:space="0" w:color="auto"/>
        <w:right w:val="single" w:sz="4" w:space="0" w:color="auto"/>
      </w:pBdr>
      <w:spacing w:before="100" w:beforeAutospacing="1" w:after="100" w:afterAutospacing="1"/>
    </w:pPr>
    <w:rPr>
      <w:rFonts w:ascii="Arial Unicode MS" w:eastAsia="宋体" w:hAnsi="Arial Unicode MS" w:cs="Arial Unicode MS"/>
      <w:b/>
      <w:bCs/>
      <w:sz w:val="24"/>
      <w:szCs w:val="24"/>
      <w:lang w:eastAsia="zh-CN"/>
    </w:rPr>
  </w:style>
  <w:style w:type="paragraph" w:customStyle="1" w:styleId="xl63">
    <w:name w:val="xl63"/>
    <w:basedOn w:val="a4"/>
    <w:qFormat/>
    <w:pPr>
      <w:widowControl/>
      <w:pBdr>
        <w:left w:val="single" w:sz="4" w:space="0" w:color="auto"/>
      </w:pBdr>
      <w:spacing w:before="100" w:beforeAutospacing="1" w:after="100" w:afterAutospacing="1"/>
      <w:textAlignment w:val="bottom"/>
    </w:pPr>
    <w:rPr>
      <w:rFonts w:ascii="Arial Unicode MS" w:eastAsia="宋体" w:hAnsi="Arial Unicode MS" w:cs="Arial Unicode MS"/>
      <w:b/>
      <w:bCs/>
      <w:sz w:val="24"/>
      <w:szCs w:val="24"/>
      <w:lang w:eastAsia="zh-CN"/>
    </w:rPr>
  </w:style>
  <w:style w:type="paragraph" w:customStyle="1" w:styleId="xl53">
    <w:name w:val="xl53"/>
    <w:basedOn w:val="a4"/>
    <w:qFormat/>
    <w:pPr>
      <w:widowControl/>
      <w:spacing w:before="100" w:beforeAutospacing="1" w:after="100" w:afterAutospacing="1"/>
    </w:pPr>
    <w:rPr>
      <w:rFonts w:ascii="Arial Unicode MS" w:eastAsia="宋体" w:hAnsi="Arial Unicode MS" w:cs="Arial Unicode MS"/>
      <w:sz w:val="24"/>
      <w:szCs w:val="24"/>
      <w:lang w:eastAsia="zh-CN"/>
    </w:rPr>
  </w:style>
  <w:style w:type="paragraph" w:customStyle="1" w:styleId="2152">
    <w:name w:val="样式 标题 2 + (西文) 方正书宋简体 (中文) 方正黑体简体 非加粗 黑色 行距: 固定值 15 磅2"/>
    <w:basedOn w:val="2"/>
    <w:qFormat/>
    <w:pPr>
      <w:keepNext/>
      <w:keepLines/>
      <w:tabs>
        <w:tab w:val="left" w:pos="1418"/>
      </w:tabs>
      <w:spacing w:line="300" w:lineRule="exact"/>
      <w:ind w:left="0" w:firstLineChars="200" w:firstLine="200"/>
    </w:pPr>
    <w:rPr>
      <w:rFonts w:ascii="方正书宋简体" w:eastAsia="方正小标宋简体" w:hAnsi="Calibri" w:cs="宋体"/>
      <w:b w:val="0"/>
      <w:bCs w:val="0"/>
      <w:color w:val="000000"/>
      <w:kern w:val="2"/>
      <w:sz w:val="21"/>
      <w:szCs w:val="20"/>
      <w:lang w:eastAsia="zh-CN"/>
    </w:rPr>
  </w:style>
  <w:style w:type="paragraph" w:customStyle="1" w:styleId="CharCharCharCharCharCharCharCharChar2CharCharCharCharCharCharCharCharCharCharCharCharChar">
    <w:name w:val="Char Char Char Char Char Char Char Char Char2 Char Char Char Char Char Char Char Char Char Char Char Char Char"/>
    <w:basedOn w:val="a4"/>
    <w:qFormat/>
    <w:pPr>
      <w:jc w:val="both"/>
    </w:pPr>
    <w:rPr>
      <w:rFonts w:ascii="仿宋_GB2312" w:eastAsia="仿宋_GB2312" w:hAnsi="Calibri" w:cs="Times New Roman"/>
      <w:b/>
      <w:kern w:val="2"/>
      <w:sz w:val="32"/>
      <w:szCs w:val="32"/>
      <w:lang w:eastAsia="zh-CN"/>
    </w:rPr>
  </w:style>
  <w:style w:type="paragraph" w:customStyle="1" w:styleId="font6">
    <w:name w:val="font6"/>
    <w:basedOn w:val="a4"/>
    <w:qFormat/>
    <w:pPr>
      <w:widowControl/>
      <w:spacing w:before="100" w:beforeAutospacing="1" w:after="100" w:afterAutospacing="1"/>
    </w:pPr>
    <w:rPr>
      <w:rFonts w:ascii="Calibri" w:eastAsia="宋体" w:hAnsi="Calibri" w:cs="Times New Roman"/>
      <w:sz w:val="24"/>
      <w:szCs w:val="24"/>
      <w:lang w:eastAsia="zh-CN"/>
    </w:rPr>
  </w:style>
  <w:style w:type="paragraph" w:customStyle="1" w:styleId="xl50">
    <w:name w:val="xl50"/>
    <w:basedOn w:val="a4"/>
    <w:qFormat/>
    <w:pPr>
      <w:widowControl/>
      <w:pBdr>
        <w:left w:val="single" w:sz="4" w:space="0" w:color="auto"/>
        <w:right w:val="single" w:sz="4" w:space="0" w:color="auto"/>
      </w:pBdr>
      <w:spacing w:before="100" w:beforeAutospacing="1" w:after="100" w:afterAutospacing="1"/>
      <w:textAlignment w:val="bottom"/>
    </w:pPr>
    <w:rPr>
      <w:rFonts w:ascii="Arial Unicode MS" w:eastAsia="宋体" w:hAnsi="Arial Unicode MS" w:cs="Arial Unicode MS"/>
      <w:b/>
      <w:bCs/>
      <w:sz w:val="24"/>
      <w:szCs w:val="24"/>
      <w:lang w:eastAsia="zh-CN"/>
    </w:rPr>
  </w:style>
  <w:style w:type="paragraph" w:customStyle="1" w:styleId="CharCharCharCharCharCharCharCharChar2CharCharCharCharCharCharCharCharCharCharCharCharChar2">
    <w:name w:val="Char Char Char Char Char Char Char Char Char2 Char Char Char Char Char Char Char Char Char Char Char Char Char2"/>
    <w:basedOn w:val="a4"/>
    <w:qFormat/>
    <w:pPr>
      <w:jc w:val="both"/>
    </w:pPr>
    <w:rPr>
      <w:rFonts w:ascii="Calibri" w:eastAsia="宋体" w:hAnsi="Calibri" w:cs="Times New Roman"/>
      <w:kern w:val="2"/>
      <w:sz w:val="21"/>
      <w:szCs w:val="24"/>
      <w:lang w:eastAsia="zh-CN"/>
    </w:rPr>
  </w:style>
  <w:style w:type="paragraph" w:customStyle="1" w:styleId="font7">
    <w:name w:val="font7"/>
    <w:basedOn w:val="a4"/>
    <w:qFormat/>
    <w:pPr>
      <w:widowControl/>
      <w:spacing w:before="100" w:beforeAutospacing="1" w:after="100" w:afterAutospacing="1"/>
    </w:pPr>
    <w:rPr>
      <w:rFonts w:ascii="Calibri" w:eastAsia="宋体" w:hAnsi="Calibri" w:cs="Times New Roman"/>
      <w:lang w:eastAsia="zh-CN"/>
    </w:rPr>
  </w:style>
  <w:style w:type="paragraph" w:customStyle="1" w:styleId="P1">
    <w:name w:val="P1"/>
    <w:qFormat/>
    <w:pPr>
      <w:widowControl w:val="0"/>
      <w:adjustRightInd w:val="0"/>
      <w:spacing w:after="240" w:line="240" w:lineRule="atLeast"/>
      <w:ind w:left="2304" w:hanging="576"/>
      <w:jc w:val="both"/>
      <w:textAlignment w:val="baseline"/>
    </w:pPr>
    <w:rPr>
      <w:rFonts w:ascii="Times New Roman" w:eastAsia="全真中明體" w:hAnsi="Times New Roman" w:cs="Times New Roman"/>
      <w:spacing w:val="20"/>
      <w:sz w:val="24"/>
      <w:lang w:eastAsia="zh-TW"/>
    </w:rPr>
  </w:style>
  <w:style w:type="paragraph" w:customStyle="1" w:styleId="xl54">
    <w:name w:val="xl54"/>
    <w:basedOn w:val="a4"/>
    <w:qFormat/>
    <w:pPr>
      <w:widowControl/>
      <w:spacing w:before="100" w:beforeAutospacing="1" w:after="100" w:afterAutospacing="1"/>
    </w:pPr>
    <w:rPr>
      <w:rFonts w:ascii="Arial Unicode MS" w:eastAsia="宋体" w:hAnsi="Arial Unicode MS" w:cs="Arial Unicode MS"/>
      <w:sz w:val="24"/>
      <w:szCs w:val="24"/>
      <w:lang w:eastAsia="zh-CN"/>
    </w:rPr>
  </w:style>
  <w:style w:type="paragraph" w:customStyle="1" w:styleId="xl28">
    <w:name w:val="xl28"/>
    <w:basedOn w:val="a4"/>
    <w:qFormat/>
    <w:pPr>
      <w:widowControl/>
      <w:pBdr>
        <w:top w:val="single" w:sz="4" w:space="0" w:color="auto"/>
        <w:bottom w:val="single" w:sz="4" w:space="0" w:color="auto"/>
        <w:right w:val="single" w:sz="4" w:space="0" w:color="auto"/>
      </w:pBdr>
      <w:spacing w:before="100" w:beforeAutospacing="1" w:after="100" w:afterAutospacing="1"/>
    </w:pPr>
    <w:rPr>
      <w:rFonts w:ascii="宋体" w:eastAsia="宋体" w:hAnsi="宋体" w:cs="宋体"/>
      <w:sz w:val="24"/>
      <w:szCs w:val="24"/>
      <w:lang w:eastAsia="zh-CN"/>
    </w:rPr>
  </w:style>
  <w:style w:type="paragraph" w:customStyle="1" w:styleId="xl66">
    <w:name w:val="xl66"/>
    <w:basedOn w:val="a4"/>
    <w:qFormat/>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Calibri" w:eastAsia="宋体" w:hAnsi="Calibri" w:cs="Times New Roman"/>
      <w:sz w:val="20"/>
      <w:szCs w:val="20"/>
      <w:lang w:eastAsia="zh-CN"/>
    </w:rPr>
  </w:style>
  <w:style w:type="paragraph" w:customStyle="1" w:styleId="xl60">
    <w:name w:val="xl60"/>
    <w:basedOn w:val="a4"/>
    <w:qFormat/>
    <w:pPr>
      <w:widowControl/>
      <w:pBdr>
        <w:right w:val="single" w:sz="4" w:space="0" w:color="auto"/>
      </w:pBdr>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Afffff7">
    <w:name w:val="项目符号A"/>
    <w:basedOn w:val="a4"/>
    <w:qFormat/>
    <w:pPr>
      <w:tabs>
        <w:tab w:val="left" w:pos="1936"/>
      </w:tabs>
      <w:spacing w:line="360" w:lineRule="auto"/>
      <w:ind w:left="420"/>
    </w:pPr>
    <w:rPr>
      <w:rFonts w:ascii="Arial" w:eastAsia="宋体" w:hAnsi="Arial" w:cs="Times New Roman"/>
      <w:b/>
      <w:bCs/>
      <w:color w:val="000000"/>
      <w:kern w:val="2"/>
      <w:sz w:val="24"/>
      <w:szCs w:val="24"/>
      <w:lang w:eastAsia="zh-CN"/>
    </w:rPr>
  </w:style>
  <w:style w:type="paragraph" w:customStyle="1" w:styleId="xl27">
    <w:name w:val="xl27"/>
    <w:basedOn w:val="a4"/>
    <w:qFormat/>
    <w:pPr>
      <w:widowControl/>
      <w:pBdr>
        <w:top w:val="single" w:sz="4" w:space="0" w:color="auto"/>
        <w:left w:val="single" w:sz="4" w:space="0" w:color="auto"/>
        <w:bottom w:val="single" w:sz="4" w:space="0" w:color="auto"/>
      </w:pBdr>
      <w:spacing w:before="100" w:beforeAutospacing="1" w:after="100" w:afterAutospacing="1"/>
    </w:pPr>
    <w:rPr>
      <w:rFonts w:ascii="宋体" w:eastAsia="宋体" w:hAnsi="宋体" w:cs="宋体"/>
      <w:sz w:val="24"/>
      <w:szCs w:val="24"/>
      <w:lang w:eastAsia="zh-CN"/>
    </w:rPr>
  </w:style>
  <w:style w:type="paragraph" w:customStyle="1" w:styleId="afffff8">
    <w:name w:val="标书正文"/>
    <w:basedOn w:val="a4"/>
    <w:qFormat/>
    <w:pPr>
      <w:tabs>
        <w:tab w:val="left" w:pos="600"/>
      </w:tabs>
      <w:snapToGrid w:val="0"/>
      <w:spacing w:line="480" w:lineRule="atLeast"/>
      <w:jc w:val="center"/>
    </w:pPr>
    <w:rPr>
      <w:rFonts w:ascii="Calibri" w:eastAsia="黑体" w:hAnsi="Calibri" w:cs="Times New Roman"/>
      <w:b/>
      <w:kern w:val="2"/>
      <w:sz w:val="30"/>
      <w:szCs w:val="30"/>
      <w:lang w:eastAsia="zh-CN"/>
    </w:rPr>
  </w:style>
  <w:style w:type="paragraph" w:customStyle="1" w:styleId="news">
    <w:name w:val="news"/>
    <w:basedOn w:val="a4"/>
    <w:qFormat/>
    <w:pPr>
      <w:widowControl/>
      <w:spacing w:before="100" w:beforeAutospacing="1" w:after="100" w:afterAutospacing="1"/>
    </w:pPr>
    <w:rPr>
      <w:rFonts w:ascii="宋体" w:eastAsia="宋体" w:hAnsi="宋体" w:cs="Times New Roman"/>
      <w:sz w:val="20"/>
      <w:szCs w:val="20"/>
      <w:lang w:eastAsia="zh-CN"/>
    </w:rPr>
  </w:style>
  <w:style w:type="paragraph" w:customStyle="1" w:styleId="font0">
    <w:name w:val="font0"/>
    <w:basedOn w:val="a4"/>
    <w:qFormat/>
    <w:pPr>
      <w:widowControl/>
      <w:spacing w:before="100" w:beforeAutospacing="1" w:after="100" w:afterAutospacing="1"/>
    </w:pPr>
    <w:rPr>
      <w:rFonts w:ascii="宋体" w:eastAsia="宋体" w:hAnsi="宋体" w:cs="宋体"/>
      <w:sz w:val="24"/>
      <w:szCs w:val="24"/>
      <w:lang w:eastAsia="zh-CN"/>
    </w:rPr>
  </w:style>
  <w:style w:type="paragraph" w:customStyle="1" w:styleId="1111CharCharCharChar">
    <w:name w:val="1111 Char Char Char Char"/>
    <w:basedOn w:val="a4"/>
    <w:qFormat/>
    <w:pPr>
      <w:spacing w:line="360" w:lineRule="auto"/>
      <w:ind w:firstLineChars="200" w:firstLine="560"/>
      <w:jc w:val="both"/>
    </w:pPr>
    <w:rPr>
      <w:rFonts w:ascii="Calibri" w:eastAsia="宋体" w:hAnsi="Calibri" w:cs="Times New Roman"/>
      <w:kern w:val="2"/>
      <w:sz w:val="21"/>
      <w:szCs w:val="20"/>
      <w:lang w:eastAsia="zh-CN"/>
    </w:rPr>
  </w:style>
  <w:style w:type="paragraph" w:customStyle="1" w:styleId="SANGFOR61">
    <w:name w:val="SANGFOR_6_1级编号"/>
    <w:basedOn w:val="a4"/>
    <w:qFormat/>
    <w:pPr>
      <w:numPr>
        <w:numId w:val="6"/>
      </w:numPr>
      <w:jc w:val="both"/>
    </w:pPr>
    <w:rPr>
      <w:rFonts w:ascii="Calibri" w:eastAsia="宋体" w:hAnsi="Calibri" w:cs="Times New Roman"/>
      <w:kern w:val="2"/>
      <w:sz w:val="21"/>
      <w:szCs w:val="24"/>
      <w:lang w:eastAsia="zh-CN"/>
    </w:rPr>
  </w:style>
  <w:style w:type="paragraph" w:customStyle="1" w:styleId="font8">
    <w:name w:val="font8"/>
    <w:basedOn w:val="a4"/>
    <w:qFormat/>
    <w:pPr>
      <w:widowControl/>
      <w:spacing w:before="100" w:beforeAutospacing="1" w:after="100" w:afterAutospacing="1"/>
    </w:pPr>
    <w:rPr>
      <w:rFonts w:ascii="Calibri" w:eastAsia="宋体" w:hAnsi="Calibri" w:cs="Times New Roman"/>
      <w:sz w:val="16"/>
      <w:szCs w:val="16"/>
      <w:lang w:eastAsia="zh-CN"/>
    </w:rPr>
  </w:style>
  <w:style w:type="paragraph" w:customStyle="1" w:styleId="xl32">
    <w:name w:val="xl32"/>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lang w:eastAsia="zh-CN"/>
    </w:rPr>
  </w:style>
  <w:style w:type="paragraph" w:customStyle="1" w:styleId="afffff9">
    <w:name w:val="标书正文居左"/>
    <w:basedOn w:val="afffff8"/>
    <w:qFormat/>
    <w:pPr>
      <w:tabs>
        <w:tab w:val="clear" w:pos="600"/>
      </w:tabs>
      <w:jc w:val="both"/>
    </w:pPr>
    <w:rPr>
      <w:rFonts w:eastAsia="宋体"/>
      <w:b w:val="0"/>
      <w:bCs/>
      <w:color w:val="000000"/>
      <w:sz w:val="24"/>
      <w:szCs w:val="24"/>
      <w:shd w:val="clear" w:color="auto" w:fill="FFFFFF"/>
    </w:rPr>
  </w:style>
  <w:style w:type="paragraph" w:customStyle="1" w:styleId="xl61">
    <w:name w:val="xl61"/>
    <w:basedOn w:val="a4"/>
    <w:qFormat/>
    <w:pPr>
      <w:widowControl/>
      <w:spacing w:before="100" w:beforeAutospacing="1" w:after="100" w:afterAutospacing="1"/>
      <w:textAlignment w:val="bottom"/>
    </w:pPr>
    <w:rPr>
      <w:rFonts w:ascii="Calibri" w:eastAsia="宋体" w:hAnsi="Calibri" w:cs="Times New Roman"/>
      <w:sz w:val="24"/>
      <w:szCs w:val="24"/>
      <w:lang w:eastAsia="zh-CN"/>
    </w:rPr>
  </w:style>
  <w:style w:type="paragraph" w:customStyle="1" w:styleId="xl42">
    <w:name w:val="xl42"/>
    <w:basedOn w:val="a4"/>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b/>
      <w:bCs/>
      <w:color w:val="000000"/>
      <w:sz w:val="20"/>
      <w:szCs w:val="20"/>
      <w:lang w:eastAsia="zh-CN"/>
    </w:rPr>
  </w:style>
  <w:style w:type="paragraph" w:customStyle="1" w:styleId="1CharCharCharChar">
    <w:name w:val="1 Char Char Char Char"/>
    <w:basedOn w:val="a4"/>
    <w:qFormat/>
    <w:pPr>
      <w:jc w:val="both"/>
    </w:pPr>
    <w:rPr>
      <w:rFonts w:ascii="Tahoma" w:eastAsia="宋体" w:hAnsi="Tahoma" w:cs="Times New Roman"/>
      <w:kern w:val="2"/>
      <w:sz w:val="24"/>
      <w:szCs w:val="20"/>
      <w:lang w:eastAsia="zh-CN"/>
    </w:rPr>
  </w:style>
  <w:style w:type="paragraph" w:customStyle="1" w:styleId="xl45">
    <w:name w:val="xl45"/>
    <w:basedOn w:val="a4"/>
    <w:qFormat/>
    <w:pPr>
      <w:widowControl/>
      <w:spacing w:before="100" w:beforeAutospacing="1" w:after="100" w:afterAutospacing="1"/>
      <w:jc w:val="center"/>
    </w:pPr>
    <w:rPr>
      <w:rFonts w:ascii="Arial Unicode MS" w:eastAsia="宋体" w:hAnsi="Arial Unicode MS" w:cs="Arial Unicode MS"/>
      <w:sz w:val="24"/>
      <w:szCs w:val="24"/>
      <w:lang w:eastAsia="zh-CN"/>
    </w:rPr>
  </w:style>
  <w:style w:type="paragraph" w:customStyle="1" w:styleId="CharCharCharChar2">
    <w:name w:val="Char Char Char Char2"/>
    <w:basedOn w:val="a4"/>
    <w:uiPriority w:val="99"/>
    <w:qFormat/>
    <w:pPr>
      <w:jc w:val="both"/>
    </w:pPr>
    <w:rPr>
      <w:rFonts w:ascii="Tahoma" w:eastAsia="宋体" w:hAnsi="Tahoma" w:cs="Times New Roman"/>
      <w:kern w:val="2"/>
      <w:sz w:val="24"/>
      <w:szCs w:val="20"/>
      <w:lang w:eastAsia="zh-CN"/>
    </w:rPr>
  </w:style>
  <w:style w:type="paragraph" w:customStyle="1" w:styleId="Char31">
    <w:name w:val="Char31"/>
    <w:basedOn w:val="a4"/>
    <w:qFormat/>
    <w:pPr>
      <w:jc w:val="both"/>
    </w:pPr>
    <w:rPr>
      <w:rFonts w:ascii="Tahoma" w:eastAsia="宋体" w:hAnsi="Tahoma" w:cs="Times New Roman"/>
      <w:kern w:val="2"/>
      <w:sz w:val="24"/>
      <w:szCs w:val="20"/>
      <w:lang w:eastAsia="zh-CN"/>
    </w:rPr>
  </w:style>
  <w:style w:type="paragraph" w:customStyle="1" w:styleId="an">
    <w:name w:val="正文an"/>
    <w:basedOn w:val="a4"/>
    <w:qFormat/>
    <w:pPr>
      <w:adjustRightInd w:val="0"/>
      <w:snapToGrid w:val="0"/>
      <w:spacing w:line="300" w:lineRule="auto"/>
      <w:jc w:val="both"/>
    </w:pPr>
    <w:rPr>
      <w:rFonts w:ascii="Arial Narrow" w:eastAsia="楷体_GB2312" w:hAnsi="Arial Narrow" w:cs="Times New Roman"/>
      <w:kern w:val="2"/>
      <w:sz w:val="26"/>
      <w:szCs w:val="24"/>
      <w:lang w:eastAsia="zh-CN"/>
    </w:rPr>
  </w:style>
  <w:style w:type="paragraph" w:customStyle="1" w:styleId="xl26">
    <w:name w:val="xl26"/>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sz w:val="24"/>
      <w:szCs w:val="24"/>
      <w:lang w:eastAsia="zh-CN"/>
    </w:rPr>
  </w:style>
  <w:style w:type="paragraph" w:customStyle="1" w:styleId="xl49">
    <w:name w:val="xl49"/>
    <w:basedOn w:val="a4"/>
    <w:qFormat/>
    <w:pPr>
      <w:widowControl/>
      <w:pBdr>
        <w:top w:val="single" w:sz="4" w:space="0" w:color="auto"/>
        <w:left w:val="single" w:sz="4" w:space="0" w:color="auto"/>
        <w:right w:val="single" w:sz="4" w:space="0" w:color="auto"/>
      </w:pBdr>
      <w:spacing w:before="100" w:beforeAutospacing="1" w:after="100" w:afterAutospacing="1"/>
      <w:textAlignment w:val="bottom"/>
    </w:pPr>
    <w:rPr>
      <w:rFonts w:ascii="Arial Unicode MS" w:eastAsia="宋体" w:hAnsi="Arial Unicode MS" w:cs="Arial Unicode MS"/>
      <w:b/>
      <w:bCs/>
      <w:sz w:val="24"/>
      <w:szCs w:val="24"/>
      <w:lang w:eastAsia="zh-CN"/>
    </w:rPr>
  </w:style>
  <w:style w:type="paragraph" w:customStyle="1" w:styleId="xl43">
    <w:name w:val="xl43"/>
    <w:basedOn w:val="a4"/>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b/>
      <w:bCs/>
      <w:color w:val="000000"/>
      <w:sz w:val="20"/>
      <w:szCs w:val="20"/>
      <w:lang w:eastAsia="zh-CN"/>
    </w:rPr>
  </w:style>
  <w:style w:type="paragraph" w:customStyle="1" w:styleId="Char1CharChar">
    <w:name w:val="Char1 Char Char"/>
    <w:basedOn w:val="a4"/>
    <w:qFormat/>
    <w:pPr>
      <w:jc w:val="both"/>
    </w:pPr>
    <w:rPr>
      <w:rFonts w:ascii="仿宋_GB2312" w:eastAsia="仿宋_GB2312" w:hAnsi="Calibri" w:cs="Times New Roman"/>
      <w:b/>
      <w:kern w:val="2"/>
      <w:sz w:val="32"/>
      <w:szCs w:val="32"/>
      <w:lang w:eastAsia="zh-CN"/>
    </w:rPr>
  </w:style>
  <w:style w:type="paragraph" w:customStyle="1" w:styleId="xl46">
    <w:name w:val="xl46"/>
    <w:basedOn w:val="a4"/>
    <w:qFormat/>
    <w:pPr>
      <w:widowControl/>
      <w:pBdr>
        <w:bottom w:val="single" w:sz="4" w:space="0" w:color="auto"/>
      </w:pBdr>
      <w:spacing w:before="100" w:beforeAutospacing="1" w:after="100" w:afterAutospacing="1"/>
      <w:jc w:val="center"/>
      <w:textAlignment w:val="center"/>
    </w:pPr>
    <w:rPr>
      <w:rFonts w:ascii="Arial Unicode MS" w:eastAsia="宋体" w:hAnsi="Arial Unicode MS" w:cs="Arial Unicode MS"/>
      <w:b/>
      <w:bCs/>
      <w:lang w:eastAsia="zh-CN"/>
    </w:rPr>
  </w:style>
  <w:style w:type="paragraph" w:customStyle="1" w:styleId="Arial">
    <w:name w:val="正文 + Arial"/>
    <w:basedOn w:val="a4"/>
    <w:qFormat/>
    <w:pPr>
      <w:jc w:val="center"/>
    </w:pPr>
    <w:rPr>
      <w:rFonts w:ascii="宋体" w:eastAsia="宋体" w:hAnsi="宋体" w:cs="Arial"/>
      <w:kern w:val="2"/>
      <w:sz w:val="21"/>
      <w:szCs w:val="21"/>
      <w:lang w:eastAsia="zh-CN"/>
    </w:rPr>
  </w:style>
  <w:style w:type="paragraph" w:customStyle="1" w:styleId="Style189">
    <w:name w:val="_Style 189"/>
    <w:next w:val="a4"/>
    <w:qFormat/>
    <w:pPr>
      <w:widowControl w:val="0"/>
      <w:jc w:val="both"/>
    </w:pPr>
    <w:rPr>
      <w:rFonts w:ascii="Times New Roman" w:eastAsia="宋体" w:hAnsi="Times New Roman" w:cs="Times New Roman"/>
      <w:kern w:val="2"/>
      <w:sz w:val="21"/>
      <w:szCs w:val="24"/>
    </w:rPr>
  </w:style>
  <w:style w:type="paragraph" w:customStyle="1" w:styleId="a3">
    <w:name w:val="图标"/>
    <w:basedOn w:val="a4"/>
    <w:next w:val="a4"/>
    <w:qFormat/>
    <w:pPr>
      <w:numPr>
        <w:numId w:val="7"/>
      </w:numPr>
      <w:tabs>
        <w:tab w:val="left" w:pos="567"/>
      </w:tabs>
      <w:autoSpaceDE w:val="0"/>
      <w:autoSpaceDN w:val="0"/>
      <w:adjustRightInd w:val="0"/>
      <w:snapToGrid w:val="0"/>
      <w:spacing w:before="120" w:after="120" w:line="320" w:lineRule="atLeast"/>
      <w:jc w:val="center"/>
      <w:textAlignment w:val="baseline"/>
    </w:pPr>
    <w:rPr>
      <w:rFonts w:ascii="Calibri" w:eastAsia="仿宋_GB2312" w:hAnsi="Calibri" w:cs="Times New Roman"/>
      <w:sz w:val="24"/>
      <w:szCs w:val="24"/>
      <w:lang w:eastAsia="zh-CN"/>
    </w:rPr>
  </w:style>
  <w:style w:type="paragraph" w:customStyle="1" w:styleId="CharCharCharCharCharCharCharCharCharCharCharCharChar1">
    <w:name w:val="Char Char Char Char Char Char Char Char Char Char Char Char Char1"/>
    <w:basedOn w:val="a4"/>
    <w:qFormat/>
    <w:pPr>
      <w:jc w:val="both"/>
    </w:pPr>
    <w:rPr>
      <w:rFonts w:ascii="仿宋_GB2312" w:eastAsia="仿宋_GB2312" w:hAnsi="Calibri" w:cs="Times New Roman"/>
      <w:b/>
      <w:kern w:val="2"/>
      <w:sz w:val="32"/>
      <w:szCs w:val="32"/>
      <w:lang w:eastAsia="zh-CN"/>
    </w:rPr>
  </w:style>
  <w:style w:type="paragraph" w:customStyle="1" w:styleId="2f6">
    <w:name w:val="正文2"/>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fffa">
    <w:name w:val="图片"/>
    <w:basedOn w:val="a4"/>
    <w:next w:val="afff7"/>
    <w:qFormat/>
    <w:pPr>
      <w:jc w:val="center"/>
    </w:pPr>
    <w:rPr>
      <w:rFonts w:ascii="Calibri" w:eastAsia="宋体" w:hAnsi="Calibri" w:cs="宋体"/>
      <w:kern w:val="2"/>
      <w:sz w:val="24"/>
      <w:szCs w:val="24"/>
      <w:lang w:eastAsia="zh-CN"/>
    </w:rPr>
  </w:style>
  <w:style w:type="paragraph" w:customStyle="1" w:styleId="he">
    <w:name w:val="he"/>
    <w:basedOn w:val="a4"/>
    <w:next w:val="a4"/>
    <w:qFormat/>
    <w:pPr>
      <w:keepNext/>
      <w:keepLines/>
      <w:widowControl/>
      <w:numPr>
        <w:numId w:val="8"/>
      </w:numPr>
      <w:spacing w:before="340" w:after="330"/>
      <w:jc w:val="center"/>
      <w:outlineLvl w:val="0"/>
    </w:pPr>
    <w:rPr>
      <w:rFonts w:ascii="宋体" w:eastAsia="黑体" w:hAnsi="宋体" w:cs="Times New Roman"/>
      <w:b/>
      <w:bCs/>
      <w:kern w:val="44"/>
      <w:sz w:val="44"/>
      <w:szCs w:val="44"/>
      <w:lang w:eastAsia="zh-CN" w:bidi="en-US"/>
    </w:rPr>
  </w:style>
  <w:style w:type="paragraph" w:customStyle="1" w:styleId="2f7">
    <w:name w:val="标题2"/>
    <w:basedOn w:val="2"/>
    <w:qFormat/>
    <w:pPr>
      <w:keepNext/>
      <w:keepLines/>
      <w:widowControl/>
      <w:spacing w:before="260" w:after="260" w:line="360" w:lineRule="auto"/>
      <w:ind w:left="426"/>
      <w:jc w:val="center"/>
    </w:pPr>
    <w:rPr>
      <w:rFonts w:ascii="Times New Roman" w:hAnsi="Times New Roman" w:cs="Times New Roman"/>
      <w:sz w:val="36"/>
      <w:szCs w:val="36"/>
      <w:lang w:val="zh-CN" w:eastAsia="zh-CN" w:bidi="en-US"/>
    </w:rPr>
  </w:style>
  <w:style w:type="paragraph" w:customStyle="1" w:styleId="MMTopic6">
    <w:name w:val="MM Topic 6"/>
    <w:basedOn w:val="6"/>
    <w:qFormat/>
    <w:pPr>
      <w:keepNext/>
      <w:keepLines/>
      <w:spacing w:before="240" w:after="64" w:line="319" w:lineRule="auto"/>
      <w:ind w:left="0" w:firstLineChars="200" w:firstLine="200"/>
      <w:jc w:val="both"/>
    </w:pPr>
    <w:rPr>
      <w:rFonts w:ascii="Calibri" w:hAnsi="Calibri" w:cs="Times New Roman"/>
      <w:lang w:val="zh-CN" w:eastAsia="zh-CN"/>
    </w:rPr>
  </w:style>
  <w:style w:type="paragraph" w:customStyle="1" w:styleId="07415">
    <w:name w:val="样式 宋体 加粗 首行缩进:  0.74 厘米 行距: 1.5 倍行距"/>
    <w:basedOn w:val="a4"/>
    <w:qFormat/>
    <w:pPr>
      <w:ind w:firstLine="420"/>
      <w:jc w:val="both"/>
    </w:pPr>
    <w:rPr>
      <w:rFonts w:ascii="宋体" w:eastAsia="宋体" w:hAnsi="宋体" w:cs="宋体"/>
      <w:b/>
      <w:bCs/>
      <w:spacing w:val="4"/>
      <w:kern w:val="2"/>
      <w:sz w:val="24"/>
      <w:szCs w:val="24"/>
      <w:lang w:eastAsia="zh-CN"/>
    </w:rPr>
  </w:style>
  <w:style w:type="paragraph" w:customStyle="1" w:styleId="afffffb">
    <w:name w:val="正文格式"/>
    <w:basedOn w:val="a4"/>
    <w:qFormat/>
    <w:pPr>
      <w:spacing w:beforeLines="50" w:afterLines="50"/>
      <w:jc w:val="both"/>
    </w:pPr>
    <w:rPr>
      <w:rFonts w:ascii="Calibri" w:eastAsia="宋体" w:hAnsi="Calibri" w:cs="Times New Roman"/>
      <w:kern w:val="2"/>
      <w:sz w:val="21"/>
      <w:szCs w:val="24"/>
      <w:lang w:eastAsia="zh-CN"/>
    </w:rPr>
  </w:style>
  <w:style w:type="paragraph" w:customStyle="1" w:styleId="StyleHeading2Linespacing15lines">
    <w:name w:val="Style Heading 2 + Line spacing:  1.5 lines"/>
    <w:basedOn w:val="2"/>
    <w:qFormat/>
    <w:pPr>
      <w:keepNext/>
      <w:keepLines/>
      <w:numPr>
        <w:ilvl w:val="1"/>
        <w:numId w:val="9"/>
      </w:numPr>
      <w:spacing w:before="120" w:after="120" w:line="360" w:lineRule="auto"/>
      <w:ind w:left="0"/>
      <w:jc w:val="center"/>
    </w:pPr>
    <w:rPr>
      <w:rFonts w:ascii="Calibri" w:hAnsi="Calibri" w:cs="Times New Roman"/>
      <w:kern w:val="2"/>
      <w:sz w:val="32"/>
      <w:szCs w:val="32"/>
      <w:lang w:val="zh-CN" w:eastAsia="zh-CN"/>
    </w:rPr>
  </w:style>
  <w:style w:type="paragraph" w:customStyle="1" w:styleId="FA">
    <w:name w:val="FA正文"/>
    <w:basedOn w:val="a4"/>
    <w:qFormat/>
    <w:pPr>
      <w:numPr>
        <w:numId w:val="10"/>
      </w:numPr>
      <w:ind w:firstLine="0"/>
      <w:jc w:val="both"/>
    </w:pPr>
    <w:rPr>
      <w:rFonts w:ascii="Calibri" w:eastAsia="宋体" w:hAnsi="宋体" w:cs="宋体"/>
      <w:kern w:val="2"/>
      <w:sz w:val="24"/>
      <w:szCs w:val="21"/>
      <w:lang w:eastAsia="zh-CN"/>
    </w:rPr>
  </w:style>
  <w:style w:type="character" w:customStyle="1" w:styleId="BISMCharChar">
    <w:name w:val="BISM正文 Char Char"/>
    <w:link w:val="BISM"/>
    <w:qFormat/>
    <w:rPr>
      <w:rFonts w:ascii="宋体" w:hAnsi="宋体"/>
      <w:kern w:val="2"/>
      <w:sz w:val="24"/>
      <w:szCs w:val="24"/>
    </w:rPr>
  </w:style>
  <w:style w:type="paragraph" w:customStyle="1" w:styleId="BISM">
    <w:name w:val="BISM正文"/>
    <w:basedOn w:val="a4"/>
    <w:link w:val="BISMCharChar"/>
    <w:qFormat/>
    <w:pPr>
      <w:spacing w:line="360" w:lineRule="auto"/>
      <w:ind w:firstLineChars="200" w:firstLine="200"/>
      <w:jc w:val="both"/>
    </w:pPr>
    <w:rPr>
      <w:rFonts w:ascii="宋体" w:hAnsi="宋体"/>
      <w:kern w:val="2"/>
      <w:sz w:val="24"/>
      <w:szCs w:val="24"/>
      <w:lang w:eastAsia="zh-CN"/>
    </w:rPr>
  </w:style>
  <w:style w:type="character" w:customStyle="1" w:styleId="GCYChar">
    <w:name w:val="GCY 正文 Char"/>
    <w:link w:val="GCY"/>
    <w:qFormat/>
    <w:rPr>
      <w:kern w:val="2"/>
      <w:sz w:val="24"/>
      <w:szCs w:val="24"/>
    </w:rPr>
  </w:style>
  <w:style w:type="paragraph" w:customStyle="1" w:styleId="GCY">
    <w:name w:val="GCY 正文"/>
    <w:basedOn w:val="a4"/>
    <w:next w:val="a4"/>
    <w:link w:val="GCYChar"/>
    <w:qFormat/>
    <w:pPr>
      <w:spacing w:beforeLines="20" w:line="360" w:lineRule="auto"/>
      <w:ind w:firstLineChars="200" w:firstLine="200"/>
      <w:jc w:val="both"/>
    </w:pPr>
    <w:rPr>
      <w:kern w:val="2"/>
      <w:sz w:val="24"/>
      <w:szCs w:val="24"/>
      <w:lang w:eastAsia="zh-CN"/>
    </w:rPr>
  </w:style>
  <w:style w:type="character" w:customStyle="1" w:styleId="Chare">
    <w:name w:val="列出段落 Char"/>
    <w:uiPriority w:val="34"/>
    <w:qFormat/>
    <w:rPr>
      <w:rFonts w:ascii="Times New Roman" w:hAnsi="Times New Roman"/>
      <w:kern w:val="2"/>
      <w:sz w:val="24"/>
      <w:szCs w:val="22"/>
    </w:rPr>
  </w:style>
  <w:style w:type="character" w:customStyle="1" w:styleId="myChar">
    <w:name w:val="my正文 Char"/>
    <w:link w:val="my"/>
    <w:qFormat/>
    <w:rPr>
      <w:kern w:val="2"/>
      <w:sz w:val="24"/>
      <w:szCs w:val="24"/>
    </w:rPr>
  </w:style>
  <w:style w:type="paragraph" w:customStyle="1" w:styleId="my">
    <w:name w:val="my正文"/>
    <w:basedOn w:val="a4"/>
    <w:link w:val="myChar"/>
    <w:qFormat/>
    <w:pPr>
      <w:spacing w:line="360" w:lineRule="auto"/>
      <w:ind w:firstLineChars="200" w:firstLine="480"/>
      <w:jc w:val="both"/>
    </w:pPr>
    <w:rPr>
      <w:kern w:val="2"/>
      <w:sz w:val="24"/>
      <w:szCs w:val="24"/>
      <w:lang w:eastAsia="zh-CN"/>
    </w:rPr>
  </w:style>
  <w:style w:type="paragraph" w:customStyle="1" w:styleId="afffffc">
    <w:name w:val="合同"/>
    <w:basedOn w:val="a4"/>
    <w:qFormat/>
    <w:pPr>
      <w:widowControl/>
      <w:jc w:val="center"/>
    </w:pPr>
    <w:rPr>
      <w:rFonts w:ascii="宋体" w:eastAsia="宋体" w:hAnsi="宋体" w:cs="宋体"/>
      <w:b/>
      <w:bCs/>
      <w:sz w:val="44"/>
      <w:szCs w:val="44"/>
      <w:lang w:eastAsia="zh-CN"/>
    </w:rPr>
  </w:style>
  <w:style w:type="paragraph" w:customStyle="1" w:styleId="afffffd">
    <w:name w:val="内文"/>
    <w:basedOn w:val="a4"/>
    <w:link w:val="Charf"/>
    <w:qFormat/>
    <w:pPr>
      <w:spacing w:line="560" w:lineRule="exact"/>
      <w:ind w:firstLineChars="200" w:firstLine="200"/>
    </w:pPr>
    <w:rPr>
      <w:rFonts w:ascii="宋体" w:eastAsia="宋体" w:hAnsi="宋体" w:cs="Times New Roman"/>
      <w:sz w:val="24"/>
      <w:szCs w:val="28"/>
      <w:lang w:val="zh-CN" w:eastAsia="zh-CN"/>
    </w:rPr>
  </w:style>
  <w:style w:type="paragraph" w:customStyle="1" w:styleId="afffffe">
    <w:name w:val="内加粗"/>
    <w:basedOn w:val="afffffd"/>
    <w:link w:val="Charf0"/>
    <w:qFormat/>
    <w:pPr>
      <w:ind w:firstLine="482"/>
    </w:pPr>
    <w:rPr>
      <w:b/>
    </w:rPr>
  </w:style>
  <w:style w:type="character" w:customStyle="1" w:styleId="Charf">
    <w:name w:val="内文 Char"/>
    <w:link w:val="afffffd"/>
    <w:qFormat/>
    <w:rPr>
      <w:rFonts w:ascii="宋体" w:eastAsia="宋体" w:hAnsi="宋体" w:cs="Times New Roman"/>
      <w:sz w:val="24"/>
      <w:szCs w:val="28"/>
      <w:lang w:val="zh-CN"/>
    </w:rPr>
  </w:style>
  <w:style w:type="character" w:customStyle="1" w:styleId="Charf0">
    <w:name w:val="内加粗 Char"/>
    <w:link w:val="afffffe"/>
    <w:qFormat/>
    <w:rPr>
      <w:rFonts w:ascii="宋体" w:eastAsia="宋体" w:hAnsi="宋体" w:cs="Times New Roman"/>
      <w:b/>
      <w:sz w:val="24"/>
      <w:szCs w:val="28"/>
      <w:lang w:val="zh-CN"/>
    </w:rPr>
  </w:style>
  <w:style w:type="paragraph" w:customStyle="1" w:styleId="affffff">
    <w:name w:val="标题正文"/>
    <w:basedOn w:val="a4"/>
    <w:link w:val="Charf1"/>
    <w:qFormat/>
    <w:pPr>
      <w:adjustRightInd w:val="0"/>
      <w:snapToGrid w:val="0"/>
      <w:spacing w:line="360" w:lineRule="auto"/>
      <w:ind w:firstLineChars="200" w:firstLine="200"/>
      <w:jc w:val="both"/>
    </w:pPr>
    <w:rPr>
      <w:rFonts w:ascii="宋体" w:eastAsia="宋体" w:hAnsi="宋体" w:cs="Times New Roman"/>
      <w:spacing w:val="12"/>
      <w:kern w:val="2"/>
      <w:sz w:val="28"/>
      <w:szCs w:val="24"/>
      <w:lang w:val="zh-CN" w:eastAsia="zh-CN"/>
    </w:rPr>
  </w:style>
  <w:style w:type="character" w:customStyle="1" w:styleId="Charf1">
    <w:name w:val="标题正文 Char"/>
    <w:link w:val="affffff"/>
    <w:qFormat/>
    <w:rPr>
      <w:rFonts w:ascii="宋体" w:eastAsia="宋体" w:hAnsi="宋体" w:cs="Times New Roman"/>
      <w:spacing w:val="12"/>
      <w:kern w:val="2"/>
      <w:sz w:val="28"/>
      <w:szCs w:val="24"/>
      <w:lang w:val="zh-CN"/>
    </w:rPr>
  </w:style>
  <w:style w:type="paragraph" w:customStyle="1" w:styleId="CharCharChar">
    <w:name w:val="Char Char Char"/>
    <w:basedOn w:val="a4"/>
    <w:qFormat/>
    <w:pPr>
      <w:spacing w:line="360" w:lineRule="exact"/>
      <w:ind w:leftChars="-28" w:left="-59" w:firstLineChars="98" w:firstLine="235"/>
    </w:pPr>
    <w:rPr>
      <w:rFonts w:ascii="宋体" w:eastAsia="宋体" w:hAnsi="宋体" w:cs="Times New Roman"/>
      <w:kern w:val="2"/>
      <w:sz w:val="24"/>
      <w:szCs w:val="24"/>
      <w:lang w:eastAsia="zh-CN"/>
    </w:rPr>
  </w:style>
  <w:style w:type="character" w:customStyle="1" w:styleId="style11">
    <w:name w:val="style11"/>
    <w:qFormat/>
    <w:rPr>
      <w:color w:val="000000"/>
      <w:sz w:val="18"/>
      <w:szCs w:val="18"/>
    </w:rPr>
  </w:style>
  <w:style w:type="paragraph" w:customStyle="1" w:styleId="Char30">
    <w:name w:val="Char3"/>
    <w:basedOn w:val="a4"/>
    <w:qFormat/>
    <w:pPr>
      <w:jc w:val="both"/>
    </w:pPr>
    <w:rPr>
      <w:rFonts w:ascii="Tahoma" w:eastAsia="宋体" w:hAnsi="Tahoma" w:cs="Times New Roman"/>
      <w:kern w:val="2"/>
      <w:sz w:val="24"/>
      <w:szCs w:val="20"/>
      <w:lang w:eastAsia="zh-CN"/>
    </w:rPr>
  </w:style>
  <w:style w:type="character" w:customStyle="1" w:styleId="Char15">
    <w:name w:val="标题 Char1"/>
    <w:qFormat/>
    <w:locked/>
    <w:rPr>
      <w:rFonts w:ascii="Cambria" w:hAnsi="Cambria"/>
      <w:b/>
      <w:bCs/>
      <w:kern w:val="2"/>
      <w:sz w:val="32"/>
      <w:szCs w:val="32"/>
    </w:rPr>
  </w:style>
  <w:style w:type="character" w:customStyle="1" w:styleId="CharChar51">
    <w:name w:val="Char Char51"/>
    <w:qFormat/>
    <w:rPr>
      <w:rFonts w:ascii="宋体" w:eastAsia="宋体" w:hAnsi="Calibri" w:cs="Times New Roman"/>
      <w:sz w:val="24"/>
      <w:szCs w:val="24"/>
      <w:lang w:val="en-US" w:eastAsia="zh-CN" w:bidi="ar-SA"/>
    </w:rPr>
  </w:style>
  <w:style w:type="character" w:customStyle="1" w:styleId="CharChar112">
    <w:name w:val="Char Char112"/>
    <w:qFormat/>
    <w:rPr>
      <w:rFonts w:ascii="宋体" w:eastAsia="宋体" w:hAnsi="Calibri" w:cs="Times New Roman"/>
      <w:sz w:val="24"/>
      <w:szCs w:val="24"/>
      <w:lang w:val="en-US" w:eastAsia="zh-CN" w:bidi="ar-SA"/>
    </w:rPr>
  </w:style>
  <w:style w:type="character" w:customStyle="1" w:styleId="CharChar31">
    <w:name w:val="Char Char31"/>
    <w:qFormat/>
    <w:rPr>
      <w:rFonts w:ascii="Calibri" w:eastAsia="宋体" w:hAnsi="Calibri" w:cs="Times New Roman"/>
      <w:sz w:val="24"/>
      <w:lang w:val="en-US" w:eastAsia="zh-CN" w:bidi="ar-SA"/>
    </w:rPr>
  </w:style>
  <w:style w:type="character" w:customStyle="1" w:styleId="doc-header-title">
    <w:name w:val="doc-header-title"/>
    <w:qFormat/>
  </w:style>
  <w:style w:type="character" w:customStyle="1" w:styleId="Char16">
    <w:name w:val="正文文本缩进 Char1"/>
    <w:uiPriority w:val="99"/>
    <w:semiHidden/>
    <w:qFormat/>
    <w:rPr>
      <w:rFonts w:ascii="Times New Roman" w:eastAsia="宋体" w:hAnsi="Times New Roman" w:cs="Times New Roman"/>
      <w:kern w:val="2"/>
      <w:sz w:val="21"/>
      <w:szCs w:val="24"/>
    </w:rPr>
  </w:style>
  <w:style w:type="character" w:customStyle="1" w:styleId="CharChar13">
    <w:name w:val="Char Char13"/>
    <w:qFormat/>
    <w:rPr>
      <w:rFonts w:eastAsia="宋体"/>
      <w:kern w:val="2"/>
      <w:sz w:val="24"/>
      <w:lang w:val="en-US" w:eastAsia="zh-CN" w:bidi="ar-SA"/>
    </w:rPr>
  </w:style>
  <w:style w:type="character" w:customStyle="1" w:styleId="CharChar71">
    <w:name w:val="Char Char71"/>
    <w:qFormat/>
    <w:rPr>
      <w:rFonts w:ascii="宋体" w:eastAsia="宋体" w:hAnsi="宋体" w:cs="Times New Roman"/>
      <w:b/>
      <w:sz w:val="24"/>
      <w:szCs w:val="24"/>
      <w:lang w:val="en-US" w:eastAsia="zh-CN" w:bidi="ar-SA"/>
    </w:rPr>
  </w:style>
  <w:style w:type="character" w:customStyle="1" w:styleId="Char17">
    <w:name w:val="页脚 Char1"/>
    <w:uiPriority w:val="99"/>
    <w:semiHidden/>
    <w:qFormat/>
    <w:rPr>
      <w:rFonts w:ascii="Times New Roman" w:eastAsia="宋体" w:hAnsi="Times New Roman" w:cs="Times New Roman"/>
      <w:kern w:val="2"/>
      <w:sz w:val="18"/>
      <w:szCs w:val="18"/>
    </w:rPr>
  </w:style>
  <w:style w:type="character" w:customStyle="1" w:styleId="Charf2">
    <w:name w:val="！正文 Char"/>
    <w:link w:val="affffff0"/>
    <w:qFormat/>
    <w:rPr>
      <w:rFonts w:eastAsia="仿宋_GB2312"/>
      <w:sz w:val="28"/>
      <w:szCs w:val="28"/>
    </w:rPr>
  </w:style>
  <w:style w:type="paragraph" w:customStyle="1" w:styleId="affffff0">
    <w:name w:val="！正文"/>
    <w:basedOn w:val="a4"/>
    <w:link w:val="Charf2"/>
    <w:qFormat/>
    <w:pPr>
      <w:spacing w:line="360" w:lineRule="auto"/>
      <w:ind w:firstLineChars="200" w:firstLine="560"/>
    </w:pPr>
    <w:rPr>
      <w:rFonts w:eastAsia="仿宋_GB2312"/>
      <w:sz w:val="28"/>
      <w:szCs w:val="28"/>
      <w:lang w:eastAsia="zh-CN"/>
    </w:rPr>
  </w:style>
  <w:style w:type="character" w:customStyle="1" w:styleId="Char18">
    <w:name w:val="正文文本 Char1"/>
    <w:uiPriority w:val="99"/>
    <w:semiHidden/>
    <w:qFormat/>
    <w:rPr>
      <w:rFonts w:ascii="Times New Roman" w:eastAsia="宋体" w:hAnsi="Times New Roman" w:cs="Times New Roman"/>
      <w:kern w:val="2"/>
      <w:sz w:val="21"/>
      <w:szCs w:val="24"/>
    </w:rPr>
  </w:style>
  <w:style w:type="character" w:customStyle="1" w:styleId="Char19">
    <w:name w:val="页眉 Char1"/>
    <w:semiHidden/>
    <w:qFormat/>
    <w:rPr>
      <w:rFonts w:ascii="Times New Roman" w:eastAsia="宋体" w:hAnsi="Times New Roman" w:cs="Times New Roman"/>
      <w:kern w:val="2"/>
      <w:sz w:val="18"/>
      <w:szCs w:val="18"/>
    </w:rPr>
  </w:style>
  <w:style w:type="character" w:customStyle="1" w:styleId="2Char1">
    <w:name w:val="正文文本缩进 2 Char1"/>
    <w:semiHidden/>
    <w:qFormat/>
    <w:rPr>
      <w:rFonts w:ascii="Times New Roman" w:eastAsia="宋体" w:hAnsi="Times New Roman" w:cs="Times New Roman"/>
      <w:kern w:val="2"/>
      <w:sz w:val="21"/>
      <w:szCs w:val="24"/>
    </w:rPr>
  </w:style>
  <w:style w:type="character" w:customStyle="1" w:styleId="CharChar41">
    <w:name w:val="Char Char41"/>
    <w:qFormat/>
    <w:rPr>
      <w:rFonts w:ascii="华文细黑" w:eastAsia="华文细黑" w:hAnsi="华文细黑" w:cs="Arial"/>
      <w:b/>
      <w:bCs/>
      <w:color w:val="000000"/>
      <w:sz w:val="52"/>
      <w:szCs w:val="32"/>
      <w:lang w:val="en-US" w:eastAsia="zh-CN" w:bidi="ar-SA"/>
    </w:rPr>
  </w:style>
  <w:style w:type="character" w:customStyle="1" w:styleId="CharChar61">
    <w:name w:val="Char Char61"/>
    <w:qFormat/>
    <w:rPr>
      <w:rFonts w:ascii="Calibri" w:eastAsia="宋体" w:hAnsi="Calibri" w:cs="Times New Roman"/>
      <w:kern w:val="2"/>
      <w:sz w:val="21"/>
      <w:szCs w:val="24"/>
      <w:lang w:val="en-US" w:eastAsia="zh-CN" w:bidi="ar-SA"/>
    </w:rPr>
  </w:style>
  <w:style w:type="character" w:customStyle="1" w:styleId="CharChar8">
    <w:name w:val="Char Char8"/>
    <w:qFormat/>
    <w:rPr>
      <w:rFonts w:ascii="Arial" w:eastAsia="黑体" w:hAnsi="Arial"/>
      <w:b/>
      <w:bCs/>
      <w:kern w:val="2"/>
      <w:sz w:val="32"/>
      <w:szCs w:val="32"/>
      <w:lang w:val="en-US" w:eastAsia="zh-CN" w:bidi="ar-SA"/>
    </w:rPr>
  </w:style>
  <w:style w:type="character" w:customStyle="1" w:styleId="39">
    <w:name w:val="书籍标题3"/>
    <w:uiPriority w:val="33"/>
    <w:qFormat/>
    <w:rPr>
      <w:b/>
      <w:bCs/>
      <w:smallCaps/>
      <w:spacing w:val="5"/>
    </w:rPr>
  </w:style>
  <w:style w:type="character" w:customStyle="1" w:styleId="CharCharChar1">
    <w:name w:val="Char Char Char1"/>
    <w:qFormat/>
    <w:rPr>
      <w:rFonts w:ascii="Arial" w:eastAsia="黑体" w:hAnsi="Arial"/>
      <w:b/>
      <w:bCs/>
      <w:kern w:val="2"/>
      <w:sz w:val="32"/>
      <w:szCs w:val="32"/>
      <w:lang w:val="en-US" w:eastAsia="zh-CN" w:bidi="ar-SA"/>
    </w:rPr>
  </w:style>
  <w:style w:type="paragraph" w:customStyle="1" w:styleId="TOC30">
    <w:name w:val="TOC 标题3"/>
    <w:basedOn w:val="1"/>
    <w:next w:val="a4"/>
    <w:uiPriority w:val="39"/>
    <w:qFormat/>
    <w:pPr>
      <w:keepNext/>
      <w:keepLines/>
      <w:widowControl/>
      <w:spacing w:before="480" w:line="276" w:lineRule="auto"/>
      <w:ind w:left="0"/>
      <w:jc w:val="left"/>
      <w:outlineLvl w:val="9"/>
    </w:pPr>
    <w:rPr>
      <w:rFonts w:ascii="Cambria" w:hAnsi="Cambria" w:cs="Times New Roman"/>
      <w:color w:val="365F91"/>
      <w:sz w:val="28"/>
      <w:szCs w:val="28"/>
    </w:rPr>
  </w:style>
  <w:style w:type="paragraph" w:customStyle="1" w:styleId="1ff5">
    <w:name w:val="访问过的超链接1"/>
    <w:uiPriority w:val="99"/>
    <w:qFormat/>
    <w:pPr>
      <w:widowControl w:val="0"/>
      <w:jc w:val="both"/>
    </w:pPr>
    <w:rPr>
      <w:rFonts w:ascii="Times New Roman" w:eastAsia="宋体" w:hAnsi="Times New Roman" w:cs="Times New Roman"/>
      <w:kern w:val="2"/>
      <w:sz w:val="21"/>
      <w:szCs w:val="24"/>
    </w:rPr>
  </w:style>
  <w:style w:type="paragraph" w:customStyle="1" w:styleId="affffff1">
    <w:name w:val="样式"/>
    <w:uiPriority w:val="99"/>
    <w:qFormat/>
    <w:pPr>
      <w:widowControl w:val="0"/>
      <w:jc w:val="both"/>
    </w:pPr>
    <w:rPr>
      <w:rFonts w:ascii="Times New Roman" w:eastAsia="宋体" w:hAnsi="Times New Roman" w:cs="Times New Roman"/>
      <w:kern w:val="2"/>
      <w:sz w:val="21"/>
      <w:szCs w:val="24"/>
    </w:rPr>
  </w:style>
  <w:style w:type="paragraph" w:customStyle="1" w:styleId="Char121">
    <w:name w:val="Char121"/>
    <w:basedOn w:val="a4"/>
    <w:qFormat/>
    <w:pPr>
      <w:jc w:val="both"/>
    </w:pPr>
    <w:rPr>
      <w:rFonts w:ascii="Tahoma" w:eastAsia="宋体" w:hAnsi="Tahoma" w:cs="Times New Roman"/>
      <w:kern w:val="2"/>
      <w:sz w:val="24"/>
      <w:szCs w:val="20"/>
      <w:lang w:eastAsia="zh-CN"/>
    </w:rPr>
  </w:style>
  <w:style w:type="paragraph" w:customStyle="1" w:styleId="Style126">
    <w:name w:val="_Style 126"/>
    <w:qFormat/>
    <w:pPr>
      <w:widowControl w:val="0"/>
      <w:jc w:val="both"/>
    </w:pPr>
    <w:rPr>
      <w:rFonts w:ascii="Times New Roman" w:eastAsia="宋体" w:hAnsi="Times New Roman" w:cs="Times New Roman"/>
      <w:kern w:val="2"/>
      <w:sz w:val="21"/>
      <w:szCs w:val="24"/>
    </w:rPr>
  </w:style>
  <w:style w:type="paragraph" w:customStyle="1" w:styleId="Char120">
    <w:name w:val="Char12"/>
    <w:basedOn w:val="a4"/>
    <w:uiPriority w:val="99"/>
    <w:qFormat/>
    <w:pPr>
      <w:jc w:val="both"/>
    </w:pPr>
    <w:rPr>
      <w:rFonts w:ascii="Tahoma" w:eastAsia="宋体" w:hAnsi="Tahoma" w:cs="Times New Roman"/>
      <w:kern w:val="2"/>
      <w:sz w:val="24"/>
      <w:szCs w:val="20"/>
      <w:lang w:eastAsia="zh-CN"/>
    </w:rPr>
  </w:style>
  <w:style w:type="paragraph" w:customStyle="1" w:styleId="3a">
    <w:name w:val="列出段落3"/>
    <w:uiPriority w:val="34"/>
    <w:qFormat/>
    <w:pPr>
      <w:ind w:firstLineChars="200" w:firstLine="420"/>
    </w:pPr>
    <w:rPr>
      <w:rFonts w:ascii="Times New Roman" w:eastAsia="宋体" w:hAnsi="Times New Roman" w:cs="Times New Roman"/>
    </w:rPr>
  </w:style>
  <w:style w:type="paragraph" w:customStyle="1" w:styleId="CharCharCharChar4">
    <w:name w:val="Char Char Char Char4"/>
    <w:basedOn w:val="a4"/>
    <w:qFormat/>
    <w:pPr>
      <w:widowControl/>
      <w:spacing w:after="160" w:line="240" w:lineRule="exact"/>
    </w:pPr>
    <w:rPr>
      <w:rFonts w:ascii="Times New Roman" w:eastAsia="宋体" w:hAnsi="Times New Roman" w:cs="Times New Roman"/>
      <w:kern w:val="2"/>
      <w:sz w:val="21"/>
      <w:szCs w:val="20"/>
      <w:lang w:eastAsia="zh-CN"/>
    </w:rPr>
  </w:style>
  <w:style w:type="paragraph" w:customStyle="1" w:styleId="3b">
    <w:name w:val="修订3"/>
    <w:uiPriority w:val="99"/>
    <w:qFormat/>
    <w:rPr>
      <w:rFonts w:ascii="Times New Roman" w:eastAsia="宋体" w:hAnsi="Times New Roman" w:cs="Times New Roman"/>
      <w:kern w:val="2"/>
      <w:sz w:val="21"/>
      <w:szCs w:val="24"/>
    </w:rPr>
  </w:style>
  <w:style w:type="paragraph" w:customStyle="1" w:styleId="3c">
    <w:name w:val="正文3"/>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CharCharCharCharCharCharCharCharCharCharCharCharChar2">
    <w:name w:val="Char Char Char Char Char Char Char Char Char Char Char Char Char2"/>
    <w:basedOn w:val="a4"/>
    <w:qFormat/>
    <w:pPr>
      <w:jc w:val="both"/>
    </w:pPr>
    <w:rPr>
      <w:rFonts w:ascii="仿宋_GB2312" w:eastAsia="仿宋_GB2312" w:hAnsi="Calibri" w:cs="Times New Roman"/>
      <w:b/>
      <w:kern w:val="2"/>
      <w:sz w:val="32"/>
      <w:szCs w:val="32"/>
      <w:lang w:eastAsia="zh-CN"/>
    </w:rPr>
  </w:style>
  <w:style w:type="paragraph" w:customStyle="1" w:styleId="Char40">
    <w:name w:val="Char4"/>
    <w:basedOn w:val="a4"/>
    <w:qFormat/>
    <w:pPr>
      <w:jc w:val="both"/>
    </w:pPr>
    <w:rPr>
      <w:rFonts w:ascii="Tahoma" w:eastAsia="宋体" w:hAnsi="Tahoma" w:cs="Times New Roman"/>
      <w:kern w:val="2"/>
      <w:sz w:val="24"/>
      <w:szCs w:val="20"/>
      <w:lang w:eastAsia="zh-CN"/>
    </w:rPr>
  </w:style>
  <w:style w:type="table" w:customStyle="1" w:styleId="2f8">
    <w:name w:val="网格型2"/>
    <w:basedOn w:val="a6"/>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网格型3"/>
    <w:basedOn w:val="a6"/>
    <w:qFormat/>
    <w:pPr>
      <w:widowControl w:val="0"/>
      <w:jc w:val="both"/>
    </w:pPr>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1.1"/>
    <w:basedOn w:val="a4"/>
    <w:next w:val="ae"/>
    <w:qFormat/>
    <w:pPr>
      <w:spacing w:line="400" w:lineRule="exact"/>
      <w:ind w:firstLineChars="250" w:firstLine="250"/>
      <w:outlineLvl w:val="2"/>
    </w:pPr>
    <w:rPr>
      <w:rFonts w:ascii="Times New Roman" w:eastAsia="宋体" w:hAnsi="Times New Roman" w:cs="Times New Roman"/>
      <w:kern w:val="2"/>
      <w:sz w:val="24"/>
      <w:szCs w:val="20"/>
      <w:lang w:eastAsia="zh-CN"/>
    </w:rPr>
  </w:style>
  <w:style w:type="paragraph" w:customStyle="1" w:styleId="1ff6">
    <w:name w:val="标题1"/>
    <w:basedOn w:val="a4"/>
    <w:qFormat/>
    <w:pPr>
      <w:spacing w:before="120" w:after="120" w:line="400" w:lineRule="exact"/>
      <w:ind w:firstLineChars="250" w:firstLine="250"/>
      <w:jc w:val="center"/>
      <w:outlineLvl w:val="0"/>
    </w:pPr>
    <w:rPr>
      <w:rFonts w:ascii="Arial" w:eastAsia="宋体" w:hAnsi="Arial" w:cs="Times New Roman"/>
      <w:kern w:val="2"/>
      <w:sz w:val="32"/>
      <w:szCs w:val="24"/>
      <w:lang w:eastAsia="zh-CN"/>
    </w:rPr>
  </w:style>
  <w:style w:type="character" w:customStyle="1" w:styleId="1CharChar">
    <w:name w:val="1. Char Char"/>
    <w:link w:val="1fa"/>
    <w:qFormat/>
    <w:rPr>
      <w:rFonts w:ascii="Times New Roman" w:eastAsia="宋体" w:hAnsi="Times New Roman" w:cs="Times New Roman"/>
      <w:kern w:val="2"/>
      <w:sz w:val="24"/>
      <w:szCs w:val="24"/>
    </w:rPr>
  </w:style>
  <w:style w:type="paragraph" w:customStyle="1" w:styleId="Heading11">
    <w:name w:val="Heading #1|1"/>
    <w:basedOn w:val="a4"/>
    <w:qFormat/>
    <w:pPr>
      <w:spacing w:before="230" w:after="250" w:line="400" w:lineRule="exact"/>
      <w:ind w:firstLineChars="250" w:firstLine="250"/>
      <w:jc w:val="center"/>
      <w:outlineLvl w:val="0"/>
    </w:pPr>
    <w:rPr>
      <w:rFonts w:ascii="宋体" w:eastAsia="宋体" w:hAnsi="宋体" w:cs="宋体"/>
      <w:kern w:val="2"/>
      <w:sz w:val="38"/>
      <w:szCs w:val="38"/>
      <w:lang w:val="zh-TW" w:eastAsia="zh-TW" w:bidi="zh-TW"/>
    </w:rPr>
  </w:style>
  <w:style w:type="paragraph" w:customStyle="1" w:styleId="Heading21">
    <w:name w:val="Heading #2|1"/>
    <w:basedOn w:val="a4"/>
    <w:qFormat/>
    <w:pPr>
      <w:spacing w:after="110" w:line="400" w:lineRule="exact"/>
      <w:ind w:firstLineChars="250" w:firstLine="130"/>
      <w:jc w:val="both"/>
      <w:outlineLvl w:val="1"/>
    </w:pPr>
    <w:rPr>
      <w:rFonts w:ascii="宋体" w:eastAsia="宋体" w:hAnsi="宋体" w:cs="宋体"/>
      <w:kern w:val="2"/>
      <w:sz w:val="38"/>
      <w:szCs w:val="38"/>
      <w:lang w:val="zh-TW" w:eastAsia="zh-TW" w:bidi="zh-TW"/>
    </w:rPr>
  </w:style>
  <w:style w:type="paragraph" w:customStyle="1" w:styleId="Bodytext1">
    <w:name w:val="Body text|1"/>
    <w:basedOn w:val="a4"/>
    <w:qFormat/>
    <w:pPr>
      <w:spacing w:after="280" w:line="403" w:lineRule="auto"/>
      <w:ind w:firstLineChars="250" w:firstLine="360"/>
      <w:jc w:val="both"/>
    </w:pPr>
    <w:rPr>
      <w:rFonts w:ascii="宋体" w:eastAsia="宋体" w:hAnsi="宋体" w:cs="宋体"/>
      <w:kern w:val="2"/>
      <w:sz w:val="20"/>
      <w:szCs w:val="20"/>
      <w:lang w:val="zh-TW" w:eastAsia="zh-TW" w:bidi="zh-TW"/>
    </w:rPr>
  </w:style>
  <w:style w:type="paragraph" w:customStyle="1" w:styleId="Bodytext2">
    <w:name w:val="Body text|2"/>
    <w:basedOn w:val="a4"/>
    <w:qFormat/>
    <w:pPr>
      <w:spacing w:after="80" w:line="400" w:lineRule="exact"/>
      <w:ind w:firstLineChars="250" w:firstLine="220"/>
      <w:jc w:val="both"/>
    </w:pPr>
    <w:rPr>
      <w:rFonts w:ascii="宋体" w:eastAsia="宋体" w:hAnsi="宋体" w:cs="宋体"/>
      <w:kern w:val="2"/>
      <w:sz w:val="18"/>
      <w:szCs w:val="18"/>
      <w:lang w:val="zh-TW" w:eastAsia="zh-TW" w:bidi="zh-TW"/>
    </w:rPr>
  </w:style>
  <w:style w:type="paragraph" w:customStyle="1" w:styleId="Bodytext3">
    <w:name w:val="Body text|3"/>
    <w:basedOn w:val="a4"/>
    <w:link w:val="Bodytext30"/>
    <w:qFormat/>
    <w:pPr>
      <w:spacing w:after="280" w:line="400" w:lineRule="exact"/>
      <w:ind w:left="1010" w:firstLineChars="250" w:firstLine="250"/>
      <w:jc w:val="both"/>
    </w:pPr>
    <w:rPr>
      <w:rFonts w:ascii="Times New Roman" w:eastAsia="宋体" w:hAnsi="Times New Roman" w:cs="Times New Roman"/>
      <w:color w:val="0000FF"/>
      <w:kern w:val="2"/>
      <w:lang w:val="zh-TW" w:eastAsia="zh-TW" w:bidi="zh-TW"/>
    </w:rPr>
  </w:style>
  <w:style w:type="paragraph" w:customStyle="1" w:styleId="Other1">
    <w:name w:val="Other|1"/>
    <w:basedOn w:val="a4"/>
    <w:qFormat/>
    <w:pPr>
      <w:spacing w:after="280" w:line="403" w:lineRule="auto"/>
      <w:ind w:firstLineChars="250" w:firstLine="360"/>
      <w:jc w:val="both"/>
    </w:pPr>
    <w:rPr>
      <w:rFonts w:ascii="宋体" w:eastAsia="宋体" w:hAnsi="宋体" w:cs="宋体"/>
      <w:kern w:val="2"/>
      <w:sz w:val="20"/>
      <w:szCs w:val="20"/>
      <w:lang w:eastAsia="zh-CN"/>
    </w:rPr>
  </w:style>
  <w:style w:type="paragraph" w:customStyle="1" w:styleId="Bodytext6">
    <w:name w:val="Body text|6"/>
    <w:basedOn w:val="a4"/>
    <w:qFormat/>
    <w:pPr>
      <w:spacing w:line="400" w:lineRule="exact"/>
      <w:ind w:firstLineChars="250" w:hanging="1580"/>
      <w:jc w:val="both"/>
    </w:pPr>
    <w:rPr>
      <w:rFonts w:ascii="宋体" w:eastAsia="宋体" w:hAnsi="宋体" w:cs="宋体"/>
      <w:kern w:val="2"/>
      <w:sz w:val="16"/>
      <w:szCs w:val="16"/>
      <w:u w:val="single"/>
      <w:lang w:val="zh-CN" w:eastAsia="zh-CN"/>
    </w:rPr>
  </w:style>
  <w:style w:type="character" w:customStyle="1" w:styleId="Bodytext30">
    <w:name w:val="Body text|3_"/>
    <w:basedOn w:val="a5"/>
    <w:link w:val="Bodytext3"/>
    <w:qFormat/>
    <w:rPr>
      <w:rFonts w:ascii="Times New Roman" w:eastAsia="宋体" w:hAnsi="Times New Roman" w:cs="Times New Roman"/>
      <w:color w:val="0000FF"/>
      <w:kern w:val="2"/>
      <w:sz w:val="22"/>
      <w:szCs w:val="22"/>
      <w:lang w:val="zh-TW" w:eastAsia="zh-TW" w:bidi="zh-TW"/>
    </w:rPr>
  </w:style>
  <w:style w:type="paragraph" w:customStyle="1" w:styleId="Heading31">
    <w:name w:val="Heading #3|1"/>
    <w:basedOn w:val="a4"/>
    <w:qFormat/>
    <w:pPr>
      <w:spacing w:after="100" w:line="400" w:lineRule="exact"/>
      <w:ind w:firstLineChars="250" w:firstLine="250"/>
      <w:jc w:val="center"/>
      <w:outlineLvl w:val="2"/>
    </w:pPr>
    <w:rPr>
      <w:rFonts w:ascii="宋体" w:eastAsia="宋体" w:hAnsi="宋体" w:cs="宋体"/>
      <w:kern w:val="2"/>
      <w:sz w:val="28"/>
      <w:szCs w:val="28"/>
      <w:lang w:val="zh-TW" w:eastAsia="zh-TW" w:bidi="zh-TW"/>
    </w:rPr>
  </w:style>
  <w:style w:type="paragraph" w:customStyle="1" w:styleId="Heading41">
    <w:name w:val="Heading #4|1"/>
    <w:basedOn w:val="a4"/>
    <w:qFormat/>
    <w:pPr>
      <w:spacing w:after="230" w:line="400" w:lineRule="exact"/>
      <w:ind w:firstLineChars="250" w:firstLine="250"/>
      <w:jc w:val="both"/>
      <w:outlineLvl w:val="3"/>
    </w:pPr>
    <w:rPr>
      <w:rFonts w:ascii="宋体" w:eastAsia="宋体" w:hAnsi="宋体" w:cs="宋体"/>
      <w:color w:val="020000"/>
      <w:kern w:val="2"/>
      <w:sz w:val="21"/>
      <w:szCs w:val="24"/>
      <w:lang w:val="zh-TW" w:eastAsia="zh-TW" w:bidi="zh-TW"/>
    </w:rPr>
  </w:style>
  <w:style w:type="paragraph" w:customStyle="1" w:styleId="Bodytext5">
    <w:name w:val="Body text|5"/>
    <w:basedOn w:val="a4"/>
    <w:qFormat/>
    <w:pPr>
      <w:spacing w:line="400" w:lineRule="exact"/>
      <w:ind w:firstLineChars="250" w:firstLine="250"/>
      <w:jc w:val="center"/>
    </w:pPr>
    <w:rPr>
      <w:rFonts w:ascii="宋体" w:eastAsia="宋体" w:hAnsi="宋体" w:cs="宋体"/>
      <w:kern w:val="2"/>
      <w:sz w:val="30"/>
      <w:szCs w:val="30"/>
      <w:lang w:val="zh-TW" w:eastAsia="zh-TW" w:bidi="zh-TW"/>
    </w:rPr>
  </w:style>
  <w:style w:type="paragraph" w:customStyle="1" w:styleId="Tablecaption1">
    <w:name w:val="Table caption|1"/>
    <w:basedOn w:val="a4"/>
    <w:qFormat/>
    <w:pPr>
      <w:spacing w:line="400" w:lineRule="exact"/>
      <w:ind w:firstLineChars="250" w:firstLine="250"/>
      <w:jc w:val="center"/>
    </w:pPr>
    <w:rPr>
      <w:rFonts w:ascii="宋体" w:eastAsia="宋体" w:hAnsi="宋体" w:cs="宋体"/>
      <w:kern w:val="2"/>
      <w:sz w:val="20"/>
      <w:szCs w:val="20"/>
      <w:lang w:val="zh-TW" w:eastAsia="zh-TW" w:bidi="zh-TW"/>
    </w:rPr>
  </w:style>
  <w:style w:type="paragraph" w:customStyle="1" w:styleId="Other2">
    <w:name w:val="Other|2"/>
    <w:basedOn w:val="a4"/>
    <w:qFormat/>
    <w:pPr>
      <w:spacing w:line="400" w:lineRule="exact"/>
      <w:ind w:firstLineChars="250" w:firstLine="250"/>
      <w:jc w:val="right"/>
    </w:pPr>
    <w:rPr>
      <w:rFonts w:ascii="宋体" w:eastAsia="宋体" w:hAnsi="宋体" w:cs="宋体"/>
      <w:kern w:val="2"/>
      <w:sz w:val="20"/>
      <w:szCs w:val="20"/>
      <w:lang w:val="zh-TW" w:eastAsia="zh-TW" w:bidi="zh-TW"/>
    </w:rPr>
  </w:style>
  <w:style w:type="paragraph" w:customStyle="1" w:styleId="Bodytext4">
    <w:name w:val="Body text|4"/>
    <w:basedOn w:val="a4"/>
    <w:qFormat/>
    <w:pPr>
      <w:spacing w:after="250" w:line="400" w:lineRule="exact"/>
      <w:ind w:firstLineChars="250" w:firstLine="250"/>
      <w:jc w:val="both"/>
    </w:pPr>
    <w:rPr>
      <w:rFonts w:ascii="宋体" w:eastAsia="宋体" w:hAnsi="宋体" w:cs="宋体"/>
      <w:b/>
      <w:bCs/>
      <w:kern w:val="2"/>
      <w:sz w:val="21"/>
      <w:szCs w:val="24"/>
      <w:lang w:val="zh-TW" w:eastAsia="zh-TW" w:bidi="zh-TW"/>
    </w:rPr>
  </w:style>
  <w:style w:type="paragraph" w:customStyle="1" w:styleId="Bodytext7">
    <w:name w:val="Body text|7"/>
    <w:basedOn w:val="a4"/>
    <w:qFormat/>
    <w:pPr>
      <w:spacing w:after="3720" w:line="400" w:lineRule="exact"/>
      <w:ind w:firstLineChars="250" w:firstLine="250"/>
      <w:jc w:val="center"/>
    </w:pPr>
    <w:rPr>
      <w:rFonts w:ascii="宋体" w:eastAsia="宋体" w:hAnsi="宋体" w:cs="宋体"/>
      <w:kern w:val="2"/>
      <w:sz w:val="38"/>
      <w:szCs w:val="38"/>
      <w:lang w:val="zh-TW" w:eastAsia="zh-TW" w:bidi="zh-TW"/>
    </w:rPr>
  </w:style>
  <w:style w:type="paragraph" w:customStyle="1" w:styleId="Tableofcontents1">
    <w:name w:val="Table of contents|1"/>
    <w:basedOn w:val="a4"/>
    <w:qFormat/>
    <w:pPr>
      <w:spacing w:line="400" w:lineRule="exact"/>
      <w:ind w:firstLineChars="250" w:firstLine="250"/>
      <w:jc w:val="both"/>
    </w:pPr>
    <w:rPr>
      <w:rFonts w:ascii="宋体" w:eastAsia="宋体" w:hAnsi="宋体" w:cs="宋体"/>
      <w:kern w:val="2"/>
      <w:sz w:val="20"/>
      <w:szCs w:val="20"/>
      <w:lang w:val="zh-TW" w:eastAsia="zh-TW" w:bidi="zh-TW"/>
    </w:rPr>
  </w:style>
  <w:style w:type="paragraph" w:customStyle="1" w:styleId="Headerorfooter1">
    <w:name w:val="Header or footer|1"/>
    <w:basedOn w:val="a4"/>
    <w:qFormat/>
    <w:pPr>
      <w:spacing w:line="542" w:lineRule="exact"/>
      <w:ind w:firstLineChars="250" w:firstLine="250"/>
      <w:jc w:val="both"/>
    </w:pPr>
    <w:rPr>
      <w:rFonts w:ascii="宋体" w:eastAsia="宋体" w:hAnsi="宋体" w:cs="宋体"/>
      <w:kern w:val="2"/>
      <w:sz w:val="20"/>
      <w:szCs w:val="20"/>
      <w:lang w:val="zh-TW" w:eastAsia="zh-TW" w:bidi="zh-TW"/>
    </w:rPr>
  </w:style>
  <w:style w:type="paragraph" w:customStyle="1" w:styleId="113">
    <w:name w:val="目录 11"/>
    <w:basedOn w:val="a4"/>
    <w:next w:val="a4"/>
    <w:qFormat/>
    <w:pPr>
      <w:autoSpaceDE w:val="0"/>
      <w:autoSpaceDN w:val="0"/>
      <w:spacing w:before="105" w:line="400" w:lineRule="exact"/>
      <w:ind w:left="1503" w:right="213" w:firstLineChars="250" w:hanging="1504"/>
      <w:jc w:val="right"/>
    </w:pPr>
    <w:rPr>
      <w:rFonts w:ascii="宋体" w:eastAsia="宋体" w:hAnsi="宋体" w:cs="宋体"/>
      <w:sz w:val="21"/>
      <w:szCs w:val="21"/>
      <w:lang w:eastAsia="zh-CN"/>
    </w:rPr>
  </w:style>
  <w:style w:type="paragraph" w:customStyle="1" w:styleId="1ff7">
    <w:name w:val="列表段落1"/>
    <w:basedOn w:val="a4"/>
    <w:qFormat/>
    <w:pPr>
      <w:autoSpaceDE w:val="0"/>
      <w:autoSpaceDN w:val="0"/>
      <w:spacing w:line="400" w:lineRule="exact"/>
      <w:ind w:left="138" w:firstLineChars="250" w:firstLine="419"/>
    </w:pPr>
    <w:rPr>
      <w:rFonts w:ascii="宋体" w:eastAsia="宋体" w:hAnsi="宋体" w:cs="宋体"/>
      <w:lang w:eastAsia="zh-CN"/>
    </w:rPr>
  </w:style>
  <w:style w:type="character" w:customStyle="1" w:styleId="1ff8">
    <w:name w:val="未处理的提及1"/>
    <w:basedOn w:val="a5"/>
    <w:uiPriority w:val="99"/>
    <w:unhideWhenUsed/>
    <w:qFormat/>
    <w:rPr>
      <w:color w:val="605E5C"/>
      <w:shd w:val="clear" w:color="auto" w:fill="E1DFDD"/>
    </w:rPr>
  </w:style>
  <w:style w:type="character" w:styleId="affffff2">
    <w:name w:val="Unresolved Mention"/>
    <w:basedOn w:val="a5"/>
    <w:uiPriority w:val="99"/>
    <w:semiHidden/>
    <w:unhideWhenUsed/>
    <w:rsid w:val="00D37B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creditchina.gov.cn/"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ccgp.gov.cn/search/c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mailto:&#20837;&#26657;&#21069;48&#23567;&#26102;&#20869;&#26680;&#37240;&#26816;&#27979;&#32467;&#26524;&#25130;&#22270;&#21457;&#36865;&#33267;&#37038;&#31665;20201105@btbu.edu.cn" TargetMode="External"/><Relationship Id="rId19" Type="http://schemas.openxmlformats.org/officeDocument/2006/relationships/hyperlink" Target="http://www.creditchina.gov.cn/" TargetMode="External"/><Relationship Id="rId4" Type="http://schemas.openxmlformats.org/officeDocument/2006/relationships/styles" Target="styles.xml"/><Relationship Id="rId9" Type="http://schemas.openxmlformats.org/officeDocument/2006/relationships/hyperlink" Target="mailto:%C3%A5%C2%8F%C2%91%C3%A8%C2%87%C2%B3%C3%A9%C2%82%C2%AE%C3%A7%C2%AE%C2%B120140903@btbu.edu.cn" TargetMode="External"/><Relationship Id="rId14" Type="http://schemas.openxmlformats.org/officeDocument/2006/relationships/image" Target="media/image4.png"/><Relationship Id="rId22" Type="http://schemas.openxmlformats.org/officeDocument/2006/relationships/hyperlink" Target="http://www.ccgp.gov.cn/search/cr/"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2B7E24-17B1-4308-9D5B-F296A4169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60</Pages>
  <Words>3839</Words>
  <Characters>21885</Characters>
  <Application>Microsoft Office Word</Application>
  <DocSecurity>0</DocSecurity>
  <Lines>182</Lines>
  <Paragraphs>51</Paragraphs>
  <ScaleCrop>false</ScaleCrop>
  <Company>shendu</Company>
  <LinksUpToDate>false</LinksUpToDate>
  <CharactersWithSpaces>25673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项目（招标）编号：</dc:title>
  <dc:creator>倪芳</dc:creator>
  <cp:lastModifiedBy>苏 浩</cp:lastModifiedBy>
  <cp:revision>3</cp:revision>
  <cp:lastPrinted>2022-03-18T04:43:00Z</cp:lastPrinted>
  <dcterms:created xsi:type="dcterms:W3CDTF">2022-03-30T08:26:00Z</dcterms:created>
  <dcterms:modified xsi:type="dcterms:W3CDTF">2022-03-30T08:34:00Z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2020-06-15T00:00:00Z</vt:filetime>
  </property>
  <property fmtid="{D5CDD505-2E9C-101B-9397-08002B2CF9AE}" pid="3" name="Creator">
    <vt:lpwstr>Microsoft® Word 2010</vt:lpwstr>
  </property>
  <property fmtid="{D5CDD505-2E9C-101B-9397-08002B2CF9AE}" pid="4" name="LastSaved">
    <vt:filetime>2021-01-08T00:00:00Z</vt:filetime>
  </property>
  <property fmtid="{D5CDD505-2E9C-101B-9397-08002B2CF9AE}" pid="5" name="KSOProductBuildVer">
    <vt:lpwstr>2052-11.1.0.11365</vt:lpwstr>
  </property>
  <property fmtid="{D5CDD505-2E9C-101B-9397-08002B2CF9AE}" pid="6" name="ICV">
    <vt:lpwstr>380761E2AFE541E2936CC9BE99DD2A25</vt:lpwstr>
  </property>
</Properties>
</file>