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08C1" w14:textId="77777777" w:rsidR="00E17A14" w:rsidRPr="00EE59DF" w:rsidRDefault="00E17A14" w:rsidP="00E17A14">
      <w:pPr>
        <w:pStyle w:val="a7"/>
        <w:rPr>
          <w:rFonts w:ascii="黑体" w:eastAsia="黑体" w:hAnsi="宋体"/>
          <w:b w:val="0"/>
          <w:sz w:val="32"/>
          <w:szCs w:val="28"/>
        </w:rPr>
      </w:pPr>
      <w:r w:rsidRPr="00EE59DF">
        <w:rPr>
          <w:rFonts w:ascii="黑体" w:eastAsia="黑体" w:hAnsi="宋体" w:hint="eastAsia"/>
          <w:b w:val="0"/>
          <w:sz w:val="32"/>
          <w:szCs w:val="28"/>
        </w:rPr>
        <w:t>附件3</w:t>
      </w:r>
    </w:p>
    <w:p w14:paraId="17159E25" w14:textId="77777777" w:rsidR="00E17A14" w:rsidRPr="005F4B31" w:rsidRDefault="00E17A14" w:rsidP="00E17A14">
      <w:pPr>
        <w:tabs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color w:val="000000"/>
          <w:kern w:val="0"/>
          <w:sz w:val="44"/>
        </w:rPr>
      </w:pPr>
      <w:r w:rsidRPr="005F4B31">
        <w:rPr>
          <w:rFonts w:ascii="华文中宋" w:eastAsia="华文中宋" w:hAnsi="华文中宋" w:hint="eastAsia"/>
          <w:b/>
          <w:color w:val="000000"/>
          <w:kern w:val="0"/>
          <w:sz w:val="44"/>
        </w:rPr>
        <w:t>北</w:t>
      </w:r>
      <w:r w:rsidRPr="005F4B31">
        <w:rPr>
          <w:rFonts w:ascii="华文中宋" w:eastAsia="华文中宋" w:hAnsi="华文中宋"/>
          <w:b/>
          <w:color w:val="000000"/>
          <w:kern w:val="0"/>
          <w:sz w:val="44"/>
        </w:rPr>
        <w:t xml:space="preserve"> </w:t>
      </w:r>
      <w:r w:rsidRPr="005F4B31">
        <w:rPr>
          <w:rFonts w:ascii="华文中宋" w:eastAsia="华文中宋" w:hAnsi="华文中宋" w:hint="eastAsia"/>
          <w:b/>
          <w:color w:val="000000"/>
          <w:kern w:val="0"/>
          <w:sz w:val="44"/>
        </w:rPr>
        <w:t>京</w:t>
      </w:r>
      <w:r w:rsidRPr="005F4B31">
        <w:rPr>
          <w:rFonts w:ascii="华文中宋" w:eastAsia="华文中宋" w:hAnsi="华文中宋"/>
          <w:b/>
          <w:color w:val="000000"/>
          <w:kern w:val="0"/>
          <w:sz w:val="44"/>
        </w:rPr>
        <w:t xml:space="preserve"> </w:t>
      </w:r>
      <w:r w:rsidRPr="005F4B31">
        <w:rPr>
          <w:rFonts w:ascii="华文中宋" w:eastAsia="华文中宋" w:hAnsi="华文中宋" w:hint="eastAsia"/>
          <w:b/>
          <w:color w:val="000000"/>
          <w:kern w:val="0"/>
          <w:sz w:val="44"/>
        </w:rPr>
        <w:t>工</w:t>
      </w:r>
      <w:r w:rsidRPr="005F4B31">
        <w:rPr>
          <w:rFonts w:ascii="华文中宋" w:eastAsia="华文中宋" w:hAnsi="华文中宋"/>
          <w:b/>
          <w:color w:val="000000"/>
          <w:kern w:val="0"/>
          <w:sz w:val="44"/>
        </w:rPr>
        <w:t xml:space="preserve"> </w:t>
      </w:r>
      <w:r w:rsidRPr="005F4B31">
        <w:rPr>
          <w:rFonts w:ascii="华文中宋" w:eastAsia="华文中宋" w:hAnsi="华文中宋" w:hint="eastAsia"/>
          <w:b/>
          <w:color w:val="000000"/>
          <w:kern w:val="0"/>
          <w:sz w:val="44"/>
        </w:rPr>
        <w:t>商</w:t>
      </w:r>
      <w:r w:rsidRPr="005F4B31">
        <w:rPr>
          <w:rFonts w:ascii="华文中宋" w:eastAsia="华文中宋" w:hAnsi="华文中宋"/>
          <w:b/>
          <w:color w:val="000000"/>
          <w:kern w:val="0"/>
          <w:sz w:val="44"/>
        </w:rPr>
        <w:t xml:space="preserve"> </w:t>
      </w:r>
      <w:r w:rsidRPr="005F4B31">
        <w:rPr>
          <w:rFonts w:ascii="华文中宋" w:eastAsia="华文中宋" w:hAnsi="华文中宋" w:hint="eastAsia"/>
          <w:b/>
          <w:color w:val="000000"/>
          <w:kern w:val="0"/>
          <w:sz w:val="44"/>
        </w:rPr>
        <w:t>大</w:t>
      </w:r>
      <w:r w:rsidRPr="005F4B31">
        <w:rPr>
          <w:rFonts w:ascii="华文中宋" w:eastAsia="华文中宋" w:hAnsi="华文中宋"/>
          <w:b/>
          <w:color w:val="000000"/>
          <w:kern w:val="0"/>
          <w:sz w:val="44"/>
        </w:rPr>
        <w:t xml:space="preserve"> </w:t>
      </w:r>
      <w:r w:rsidRPr="005F4B31">
        <w:rPr>
          <w:rFonts w:ascii="华文中宋" w:eastAsia="华文中宋" w:hAnsi="华文中宋" w:hint="eastAsia"/>
          <w:b/>
          <w:color w:val="000000"/>
          <w:kern w:val="0"/>
          <w:sz w:val="44"/>
        </w:rPr>
        <w:t>学</w:t>
      </w:r>
    </w:p>
    <w:p w14:paraId="3360B69A" w14:textId="77777777" w:rsidR="00E17A14" w:rsidRDefault="00E17A14" w:rsidP="00E17A14">
      <w:pPr>
        <w:tabs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44"/>
        </w:rPr>
      </w:pPr>
    </w:p>
    <w:p w14:paraId="2049FE86" w14:textId="77777777" w:rsidR="00E17A14" w:rsidRPr="005F4B31" w:rsidRDefault="00E17A14" w:rsidP="00E17A14">
      <w:pPr>
        <w:tabs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color w:val="000000"/>
          <w:kern w:val="0"/>
          <w:sz w:val="52"/>
        </w:rPr>
      </w:pPr>
      <w:r w:rsidRPr="005F4B31">
        <w:rPr>
          <w:rFonts w:ascii="华文中宋" w:eastAsia="华文中宋" w:hAnsi="华文中宋" w:hint="eastAsia"/>
          <w:b/>
          <w:color w:val="000000"/>
          <w:kern w:val="0"/>
          <w:sz w:val="52"/>
        </w:rPr>
        <w:t>贵重仪器设备验收报告书</w:t>
      </w:r>
    </w:p>
    <w:p w14:paraId="51B62695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left"/>
        <w:rPr>
          <w:rFonts w:ascii="宋体"/>
          <w:b/>
          <w:color w:val="000000"/>
          <w:kern w:val="0"/>
          <w:sz w:val="24"/>
        </w:rPr>
      </w:pP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</w:p>
    <w:p w14:paraId="53F2FC0B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</w:p>
    <w:p w14:paraId="2BBC0AA3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</w:p>
    <w:p w14:paraId="67F0E47B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</w:p>
    <w:p w14:paraId="1F7A37A6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</w:p>
    <w:p w14:paraId="2EB5A389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</w:p>
    <w:p w14:paraId="094F9C82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530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</w:rPr>
      </w:pP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  <w:r>
        <w:rPr>
          <w:rFonts w:ascii="宋体"/>
          <w:color w:val="000000"/>
          <w:kern w:val="0"/>
          <w:sz w:val="24"/>
        </w:rPr>
        <w:tab/>
      </w:r>
    </w:p>
    <w:p w14:paraId="4E33E39E" w14:textId="77777777" w:rsidR="00E17A14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60" w:lineRule="auto"/>
        <w:jc w:val="left"/>
        <w:rPr>
          <w:rFonts w:ascii="宋体"/>
          <w:b/>
          <w:color w:val="000000"/>
          <w:kern w:val="0"/>
          <w:sz w:val="24"/>
        </w:rPr>
      </w:pPr>
    </w:p>
    <w:p w14:paraId="37B00DAC" w14:textId="77777777" w:rsidR="00E17A14" w:rsidRPr="00CD4EFD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720" w:lineRule="auto"/>
        <w:jc w:val="left"/>
        <w:rPr>
          <w:rFonts w:ascii="宋体"/>
          <w:b/>
          <w:color w:val="000000"/>
          <w:kern w:val="0"/>
          <w:sz w:val="28"/>
          <w:szCs w:val="28"/>
          <w:u w:val="single"/>
        </w:rPr>
      </w:pPr>
      <w:r>
        <w:rPr>
          <w:rFonts w:ascii="宋体" w:hint="eastAsia"/>
          <w:b/>
          <w:color w:val="000000"/>
          <w:kern w:val="0"/>
          <w:sz w:val="24"/>
        </w:rPr>
        <w:t xml:space="preserve">            </w:t>
      </w:r>
      <w:r w:rsidRPr="00CD4EFD">
        <w:rPr>
          <w:rFonts w:ascii="宋体" w:hint="eastAsia"/>
          <w:b/>
          <w:color w:val="000000"/>
          <w:kern w:val="0"/>
          <w:sz w:val="28"/>
          <w:szCs w:val="28"/>
        </w:rPr>
        <w:t>资 产 编 号</w:t>
      </w:r>
      <w:r w:rsidRPr="00CD4EFD">
        <w:rPr>
          <w:rFonts w:ascii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 w14:paraId="78096130" w14:textId="77777777" w:rsidR="00E17A14" w:rsidRPr="00CD4EFD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720" w:lineRule="auto"/>
        <w:jc w:val="left"/>
        <w:rPr>
          <w:rFonts w:ascii="宋体"/>
          <w:b/>
          <w:color w:val="000000"/>
          <w:kern w:val="0"/>
          <w:sz w:val="28"/>
          <w:szCs w:val="28"/>
        </w:rPr>
      </w:pPr>
      <w:r w:rsidRPr="00CD4EFD">
        <w:rPr>
          <w:rFonts w:ascii="宋体" w:hint="eastAsia"/>
          <w:b/>
          <w:color w:val="000000"/>
          <w:kern w:val="0"/>
          <w:sz w:val="28"/>
          <w:szCs w:val="28"/>
        </w:rPr>
        <w:t xml:space="preserve">          资 产 名 称</w:t>
      </w:r>
      <w:r w:rsidRPr="00CD4EFD">
        <w:rPr>
          <w:rFonts w:ascii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14:paraId="1AE2693F" w14:textId="77777777" w:rsidR="00E17A14" w:rsidRPr="00CD4EFD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720" w:lineRule="auto"/>
        <w:jc w:val="left"/>
        <w:rPr>
          <w:rFonts w:ascii="宋体"/>
          <w:b/>
          <w:color w:val="000000"/>
          <w:kern w:val="0"/>
          <w:sz w:val="28"/>
          <w:szCs w:val="28"/>
        </w:rPr>
      </w:pPr>
      <w:r w:rsidRPr="00CD4EFD">
        <w:rPr>
          <w:rFonts w:ascii="宋体" w:hint="eastAsia"/>
          <w:b/>
          <w:color w:val="000000"/>
          <w:kern w:val="0"/>
          <w:sz w:val="28"/>
          <w:szCs w:val="28"/>
        </w:rPr>
        <w:t xml:space="preserve">          使</w:t>
      </w:r>
      <w:r>
        <w:rPr>
          <w:rFonts w:ascii="宋体" w:hint="eastAsia"/>
          <w:b/>
          <w:color w:val="000000"/>
          <w:kern w:val="0"/>
          <w:sz w:val="28"/>
          <w:szCs w:val="28"/>
        </w:rPr>
        <w:t xml:space="preserve"> </w:t>
      </w:r>
      <w:r w:rsidRPr="00CD4EFD">
        <w:rPr>
          <w:rFonts w:ascii="宋体" w:hint="eastAsia"/>
          <w:b/>
          <w:color w:val="000000"/>
          <w:kern w:val="0"/>
          <w:sz w:val="28"/>
          <w:szCs w:val="28"/>
        </w:rPr>
        <w:t>用</w:t>
      </w:r>
      <w:r>
        <w:rPr>
          <w:rFonts w:ascii="宋体" w:hint="eastAsia"/>
          <w:b/>
          <w:color w:val="000000"/>
          <w:kern w:val="0"/>
          <w:sz w:val="28"/>
          <w:szCs w:val="28"/>
        </w:rPr>
        <w:t xml:space="preserve"> </w:t>
      </w:r>
      <w:r w:rsidRPr="00CD4EFD">
        <w:rPr>
          <w:rFonts w:ascii="宋体" w:hint="eastAsia"/>
          <w:b/>
          <w:color w:val="000000"/>
          <w:kern w:val="0"/>
          <w:sz w:val="28"/>
          <w:szCs w:val="28"/>
        </w:rPr>
        <w:t>单</w:t>
      </w:r>
      <w:r>
        <w:rPr>
          <w:rFonts w:ascii="宋体" w:hint="eastAsia"/>
          <w:b/>
          <w:color w:val="000000"/>
          <w:kern w:val="0"/>
          <w:sz w:val="28"/>
          <w:szCs w:val="28"/>
        </w:rPr>
        <w:t xml:space="preserve"> </w:t>
      </w:r>
      <w:r w:rsidRPr="00CD4EFD">
        <w:rPr>
          <w:rFonts w:ascii="宋体" w:hint="eastAsia"/>
          <w:b/>
          <w:color w:val="000000"/>
          <w:kern w:val="0"/>
          <w:sz w:val="28"/>
          <w:szCs w:val="28"/>
        </w:rPr>
        <w:t>位</w:t>
      </w:r>
      <w:r w:rsidRPr="00CD4EFD">
        <w:rPr>
          <w:rFonts w:ascii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14:paraId="7AEC64A2" w14:textId="45164A2D" w:rsidR="00E17A14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720" w:lineRule="auto"/>
        <w:jc w:val="left"/>
        <w:rPr>
          <w:rFonts w:ascii="宋体"/>
          <w:b/>
          <w:color w:val="000000"/>
          <w:kern w:val="0"/>
          <w:sz w:val="28"/>
          <w:szCs w:val="28"/>
        </w:rPr>
      </w:pPr>
      <w:r w:rsidRPr="00CD4EFD">
        <w:rPr>
          <w:rFonts w:ascii="宋体" w:hint="eastAsia"/>
          <w:b/>
          <w:color w:val="000000"/>
          <w:kern w:val="0"/>
          <w:sz w:val="28"/>
          <w:szCs w:val="28"/>
        </w:rPr>
        <w:t xml:space="preserve">          设备负责人</w:t>
      </w:r>
      <w:r w:rsidRPr="00CD4EFD">
        <w:rPr>
          <w:rFonts w:ascii="宋体" w:hint="eastAsia"/>
          <w:b/>
          <w:color w:val="000000"/>
          <w:kern w:val="0"/>
          <w:sz w:val="28"/>
          <w:szCs w:val="28"/>
          <w:u w:val="single"/>
        </w:rPr>
        <w:t xml:space="preserve">     </w:t>
      </w:r>
      <w:r w:rsidR="00811C6F" w:rsidRPr="00811C6F">
        <w:rPr>
          <w:rFonts w:ascii="宋体" w:hint="eastAsia"/>
          <w:b/>
          <w:color w:val="FF0000"/>
          <w:kern w:val="0"/>
          <w:sz w:val="28"/>
          <w:szCs w:val="28"/>
          <w:u w:val="single"/>
        </w:rPr>
        <w:t>与资产系统中的使用人一致</w:t>
      </w:r>
      <w:r w:rsidRPr="00CD4EFD">
        <w:rPr>
          <w:rFonts w:ascii="宋体" w:hint="eastAsia"/>
          <w:b/>
          <w:color w:val="000000"/>
          <w:kern w:val="0"/>
          <w:sz w:val="28"/>
          <w:szCs w:val="28"/>
          <w:u w:val="single"/>
        </w:rPr>
        <w:t xml:space="preserve">    </w:t>
      </w:r>
    </w:p>
    <w:p w14:paraId="59DD9762" w14:textId="77777777" w:rsidR="00E17A14" w:rsidRPr="00CD4EFD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720" w:lineRule="auto"/>
        <w:jc w:val="left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ascii="宋体" w:hint="eastAsia"/>
          <w:b/>
          <w:color w:val="000000"/>
          <w:kern w:val="0"/>
          <w:sz w:val="28"/>
          <w:szCs w:val="28"/>
        </w:rPr>
        <w:t xml:space="preserve">          验 收 日 期</w:t>
      </w:r>
      <w:r w:rsidRPr="00CD4EFD">
        <w:rPr>
          <w:rFonts w:ascii="宋体" w:hint="eastAsia"/>
          <w:b/>
          <w:color w:val="000000"/>
          <w:kern w:val="0"/>
          <w:sz w:val="28"/>
          <w:szCs w:val="28"/>
          <w:u w:val="single"/>
        </w:rPr>
        <w:t xml:space="preserve">                                </w:t>
      </w:r>
    </w:p>
    <w:p w14:paraId="2505603F" w14:textId="77777777" w:rsidR="00E17A14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60" w:lineRule="auto"/>
        <w:jc w:val="left"/>
        <w:rPr>
          <w:rFonts w:ascii="宋体"/>
          <w:b/>
          <w:color w:val="000000"/>
          <w:kern w:val="0"/>
          <w:sz w:val="24"/>
        </w:rPr>
      </w:pPr>
    </w:p>
    <w:p w14:paraId="5A4A1BF7" w14:textId="77777777" w:rsidR="00E17A14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60" w:lineRule="auto"/>
        <w:jc w:val="left"/>
        <w:rPr>
          <w:rFonts w:ascii="宋体"/>
          <w:b/>
          <w:color w:val="000000"/>
          <w:kern w:val="0"/>
          <w:sz w:val="24"/>
        </w:rPr>
      </w:pPr>
    </w:p>
    <w:p w14:paraId="681FACB8" w14:textId="77777777" w:rsidR="00E17A14" w:rsidRDefault="00E17A14" w:rsidP="00E17A14">
      <w:pPr>
        <w:tabs>
          <w:tab w:val="left" w:pos="794"/>
          <w:tab w:val="left" w:pos="1589"/>
          <w:tab w:val="left" w:pos="336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60" w:lineRule="auto"/>
        <w:jc w:val="left"/>
        <w:rPr>
          <w:rFonts w:ascii="宋体"/>
          <w:b/>
          <w:color w:val="000000"/>
          <w:kern w:val="0"/>
          <w:sz w:val="24"/>
        </w:rPr>
      </w:pP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</w:p>
    <w:p w14:paraId="2231EE74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20" w:lineRule="exact"/>
        <w:jc w:val="left"/>
        <w:rPr>
          <w:rFonts w:ascii="宋体"/>
          <w:b/>
          <w:color w:val="000000"/>
          <w:kern w:val="0"/>
          <w:sz w:val="24"/>
        </w:rPr>
      </w:pP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  <w:r>
        <w:rPr>
          <w:rFonts w:ascii="宋体"/>
          <w:b/>
          <w:color w:val="000000"/>
          <w:kern w:val="0"/>
          <w:sz w:val="24"/>
        </w:rPr>
        <w:tab/>
      </w:r>
    </w:p>
    <w:p w14:paraId="7095A949" w14:textId="77777777" w:rsidR="00E17A14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20" w:lineRule="exact"/>
        <w:jc w:val="center"/>
        <w:rPr>
          <w:rFonts w:ascii="黑体" w:eastAsia="黑体"/>
          <w:b/>
          <w:color w:val="000000"/>
          <w:kern w:val="0"/>
          <w:sz w:val="30"/>
        </w:rPr>
      </w:pPr>
      <w:r>
        <w:rPr>
          <w:rFonts w:ascii="黑体" w:eastAsia="黑体" w:hint="eastAsia"/>
          <w:b/>
          <w:color w:val="000000"/>
          <w:kern w:val="0"/>
          <w:sz w:val="30"/>
        </w:rPr>
        <w:t>国有资产管理处制</w:t>
      </w:r>
    </w:p>
    <w:p w14:paraId="388C4ADC" w14:textId="77777777" w:rsidR="00E17A14" w:rsidRPr="005F4B31" w:rsidRDefault="00E17A14" w:rsidP="00E17A14">
      <w:pPr>
        <w:pStyle w:val="1"/>
        <w:jc w:val="center"/>
        <w:rPr>
          <w:rFonts w:ascii="华文中宋" w:eastAsia="华文中宋" w:hAnsi="华文中宋"/>
          <w:b w:val="0"/>
          <w:kern w:val="0"/>
        </w:rPr>
      </w:pPr>
      <w:r w:rsidRPr="005F4B31">
        <w:rPr>
          <w:rFonts w:ascii="华文中宋" w:eastAsia="华文中宋" w:hAnsi="华文中宋" w:hint="eastAsia"/>
          <w:b w:val="0"/>
          <w:kern w:val="0"/>
        </w:rPr>
        <w:lastRenderedPageBreak/>
        <w:t>填写说明</w:t>
      </w:r>
    </w:p>
    <w:p w14:paraId="79209EC7" w14:textId="77777777" w:rsidR="00E17A14" w:rsidRDefault="00E17A14" w:rsidP="00E17A14">
      <w:pPr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36"/>
        </w:rPr>
      </w:pPr>
    </w:p>
    <w:p w14:paraId="737835B8" w14:textId="77777777" w:rsidR="00E17A14" w:rsidRPr="00DF4A46" w:rsidRDefault="00E17A14" w:rsidP="00E17A14">
      <w:pPr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480" w:lineRule="auto"/>
        <w:ind w:hanging="1365"/>
        <w:rPr>
          <w:rFonts w:asciiTheme="minorEastAsia" w:hAnsiTheme="minorEastAsia"/>
          <w:color w:val="000000"/>
          <w:spacing w:val="-14"/>
          <w:kern w:val="0"/>
          <w:sz w:val="28"/>
          <w:szCs w:val="32"/>
        </w:rPr>
      </w:pPr>
      <w:r w:rsidRPr="00DF4A46">
        <w:rPr>
          <w:rFonts w:asciiTheme="minorEastAsia" w:hAnsiTheme="minorEastAsia" w:hint="eastAsia"/>
          <w:color w:val="000000"/>
          <w:spacing w:val="-14"/>
          <w:kern w:val="0"/>
          <w:sz w:val="28"/>
          <w:szCs w:val="32"/>
        </w:rPr>
        <w:t>单位价值10万元（含）以上仪器设备的验收，需按单台件填写本报告书。</w:t>
      </w:r>
    </w:p>
    <w:p w14:paraId="65B1D6BE" w14:textId="77777777" w:rsidR="00E17A14" w:rsidRPr="00DF4A46" w:rsidRDefault="00E17A14" w:rsidP="00E17A14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/>
          <w:color w:val="000000"/>
          <w:kern w:val="0"/>
          <w:sz w:val="28"/>
          <w:szCs w:val="32"/>
        </w:rPr>
      </w:pPr>
      <w:r>
        <w:rPr>
          <w:rFonts w:asciiTheme="minorEastAsia" w:hAnsiTheme="minorEastAsia" w:hint="eastAsia"/>
          <w:color w:val="000000"/>
          <w:kern w:val="0"/>
          <w:sz w:val="28"/>
          <w:szCs w:val="32"/>
        </w:rPr>
        <w:t xml:space="preserve">    </w:t>
      </w: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本报告书的仪器设备不包含：单位价值10万元（含）及以上的服务器、工作站、存储、交换机、小型机、摄影摄像设备、印刷设备</w:t>
      </w:r>
    </w:p>
    <w:p w14:paraId="72881D73" w14:textId="77777777" w:rsidR="00E17A14" w:rsidRPr="00DF4A46" w:rsidRDefault="00E17A14" w:rsidP="00E17A14">
      <w:pPr>
        <w:autoSpaceDE w:val="0"/>
        <w:autoSpaceDN w:val="0"/>
        <w:adjustRightInd w:val="0"/>
        <w:spacing w:line="480" w:lineRule="auto"/>
        <w:ind w:left="560" w:right="6" w:hangingChars="200" w:hanging="560"/>
        <w:jc w:val="left"/>
        <w:rPr>
          <w:rFonts w:asciiTheme="minorEastAsia" w:hAnsiTheme="minorEastAsia"/>
          <w:color w:val="000000"/>
          <w:kern w:val="0"/>
          <w:sz w:val="28"/>
          <w:szCs w:val="32"/>
        </w:rPr>
      </w:pP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 xml:space="preserve">二、本表纸质版一式三份，国有资产管理处一份（原件），使用部门、校档案馆各一份。 </w:t>
      </w:r>
    </w:p>
    <w:p w14:paraId="6ADEAA3A" w14:textId="77777777" w:rsidR="00E17A14" w:rsidRPr="00DF4A46" w:rsidRDefault="00E17A14" w:rsidP="00E17A14">
      <w:pPr>
        <w:autoSpaceDE w:val="0"/>
        <w:autoSpaceDN w:val="0"/>
        <w:adjustRightInd w:val="0"/>
        <w:spacing w:line="480" w:lineRule="auto"/>
        <w:ind w:left="560" w:right="6" w:hangingChars="200" w:hanging="560"/>
        <w:jc w:val="left"/>
        <w:rPr>
          <w:rFonts w:asciiTheme="minorEastAsia" w:hAnsiTheme="minorEastAsia"/>
          <w:color w:val="000000"/>
          <w:kern w:val="0"/>
          <w:sz w:val="28"/>
          <w:szCs w:val="32"/>
        </w:rPr>
      </w:pP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三、验收小组人员组成：</w:t>
      </w:r>
    </w:p>
    <w:p w14:paraId="7B35712C" w14:textId="77777777" w:rsidR="00E17A14" w:rsidRPr="00A02032" w:rsidRDefault="00E17A14" w:rsidP="00E17A14">
      <w:pPr>
        <w:autoSpaceDE w:val="0"/>
        <w:autoSpaceDN w:val="0"/>
        <w:adjustRightInd w:val="0"/>
        <w:spacing w:line="480" w:lineRule="auto"/>
        <w:ind w:leftChars="200" w:left="420" w:right="6" w:firstLineChars="200" w:firstLine="560"/>
        <w:jc w:val="left"/>
        <w:rPr>
          <w:rFonts w:asciiTheme="minorEastAsia" w:hAnsiTheme="minorEastAsia"/>
          <w:color w:val="FF0000"/>
          <w:kern w:val="0"/>
          <w:sz w:val="28"/>
          <w:szCs w:val="32"/>
          <w:bdr w:val="none" w:sz="0" w:space="0" w:color="auto" w:frame="1"/>
        </w:rPr>
      </w:pPr>
      <w:r w:rsidRPr="00A02032">
        <w:rPr>
          <w:rFonts w:asciiTheme="minorEastAsia" w:hAnsiTheme="minorEastAsia" w:hint="eastAsia"/>
          <w:color w:val="FF0000"/>
          <w:kern w:val="0"/>
          <w:sz w:val="28"/>
          <w:szCs w:val="32"/>
          <w:bdr w:val="none" w:sz="0" w:space="0" w:color="auto" w:frame="1"/>
        </w:rPr>
        <w:t>单位价值在10万元（含）-100万元之间的设备，由各单位有关学科的教师、实验技术人员及使用人组成，成员不得少于3人，其中副高及以上职称的人员不得少于1人；100万元以上，由各单位有关学科的教师、技术专家及仪器设备管理专家组成，成员不得少于5人，其中副高及以上职称的人员不得少于3人，校外专家不得少于3人。</w:t>
      </w:r>
    </w:p>
    <w:p w14:paraId="4C4399CC" w14:textId="77777777" w:rsidR="00E17A14" w:rsidRPr="00DF4A46" w:rsidRDefault="00E17A14" w:rsidP="00E17A14">
      <w:pPr>
        <w:autoSpaceDE w:val="0"/>
        <w:autoSpaceDN w:val="0"/>
        <w:adjustRightInd w:val="0"/>
        <w:spacing w:line="480" w:lineRule="auto"/>
        <w:ind w:left="560" w:right="6" w:hangingChars="200" w:hanging="560"/>
        <w:jc w:val="left"/>
        <w:rPr>
          <w:rFonts w:asciiTheme="minorEastAsia" w:hAnsiTheme="minorEastAsia"/>
          <w:color w:val="000000"/>
          <w:kern w:val="0"/>
          <w:sz w:val="28"/>
          <w:szCs w:val="32"/>
        </w:rPr>
      </w:pP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四、表中各项内容要认真填写，</w:t>
      </w:r>
      <w:r w:rsidRPr="00A02032">
        <w:rPr>
          <w:rFonts w:asciiTheme="minorEastAsia" w:hAnsiTheme="minorEastAsia" w:hint="eastAsia"/>
          <w:color w:val="FF0000"/>
          <w:kern w:val="0"/>
          <w:sz w:val="28"/>
          <w:szCs w:val="32"/>
        </w:rPr>
        <w:t>不得漏项</w:t>
      </w: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，国有资产管理处凭此表审核仪器设备入库手续。</w:t>
      </w:r>
    </w:p>
    <w:p w14:paraId="587007D7" w14:textId="34E0CA1A" w:rsidR="00E17A14" w:rsidRPr="00DF4A46" w:rsidRDefault="00E17A14" w:rsidP="00E17A14">
      <w:pPr>
        <w:autoSpaceDE w:val="0"/>
        <w:autoSpaceDN w:val="0"/>
        <w:adjustRightInd w:val="0"/>
        <w:spacing w:line="480" w:lineRule="auto"/>
        <w:ind w:leftChars="200" w:left="420" w:right="6"/>
        <w:jc w:val="left"/>
        <w:rPr>
          <w:rFonts w:asciiTheme="minorEastAsia" w:hAnsiTheme="minorEastAsia"/>
          <w:color w:val="000000"/>
          <w:kern w:val="0"/>
          <w:sz w:val="28"/>
          <w:szCs w:val="32"/>
        </w:rPr>
      </w:pP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本表须在验收小组成员签字前提交电子版</w:t>
      </w:r>
      <w:r w:rsidR="00BD0F58">
        <w:rPr>
          <w:rFonts w:asciiTheme="minorEastAsia" w:hAnsiTheme="minorEastAsia" w:hint="eastAsia"/>
          <w:color w:val="000000"/>
          <w:kern w:val="0"/>
          <w:sz w:val="28"/>
          <w:szCs w:val="32"/>
        </w:rPr>
        <w:t>（电子版合同</w:t>
      </w:r>
      <w:r w:rsidR="003746C6">
        <w:rPr>
          <w:rFonts w:asciiTheme="minorEastAsia" w:hAnsiTheme="minorEastAsia" w:hint="eastAsia"/>
          <w:color w:val="000000"/>
          <w:kern w:val="0"/>
          <w:sz w:val="28"/>
          <w:szCs w:val="32"/>
        </w:rPr>
        <w:t>、</w:t>
      </w:r>
      <w:r w:rsidR="00BD0F58">
        <w:rPr>
          <w:rFonts w:asciiTheme="minorEastAsia" w:hAnsiTheme="minorEastAsia" w:hint="eastAsia"/>
          <w:color w:val="000000"/>
          <w:kern w:val="0"/>
          <w:sz w:val="28"/>
          <w:szCs w:val="32"/>
        </w:rPr>
        <w:t>验收单</w:t>
      </w:r>
      <w:r w:rsidR="003746C6">
        <w:rPr>
          <w:rFonts w:asciiTheme="minorEastAsia" w:hAnsiTheme="minorEastAsia" w:hint="eastAsia"/>
          <w:color w:val="000000"/>
          <w:kern w:val="0"/>
          <w:sz w:val="28"/>
          <w:szCs w:val="32"/>
        </w:rPr>
        <w:t>、发票</w:t>
      </w:r>
      <w:r w:rsidR="00BD0F58">
        <w:rPr>
          <w:rFonts w:asciiTheme="minorEastAsia" w:hAnsiTheme="minorEastAsia" w:hint="eastAsia"/>
          <w:color w:val="000000"/>
          <w:kern w:val="0"/>
          <w:sz w:val="28"/>
          <w:szCs w:val="32"/>
        </w:rPr>
        <w:t>）</w:t>
      </w: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到国有资产管理处。</w:t>
      </w:r>
    </w:p>
    <w:p w14:paraId="5CE9B00D" w14:textId="419C1228" w:rsidR="00E17A14" w:rsidRPr="00DF4A46" w:rsidRDefault="00E17A14" w:rsidP="00E17A14">
      <w:pPr>
        <w:autoSpaceDE w:val="0"/>
        <w:autoSpaceDN w:val="0"/>
        <w:adjustRightInd w:val="0"/>
        <w:spacing w:line="480" w:lineRule="auto"/>
        <w:ind w:leftChars="200" w:left="420" w:right="6"/>
        <w:jc w:val="left"/>
        <w:rPr>
          <w:rFonts w:asciiTheme="minorEastAsia" w:hAnsiTheme="minorEastAsia"/>
          <w:color w:val="000000"/>
          <w:kern w:val="0"/>
          <w:sz w:val="28"/>
          <w:szCs w:val="32"/>
        </w:rPr>
      </w:pP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（电子邮箱地址：</w:t>
      </w:r>
      <w:hyperlink r:id="rId7" w:history="1">
        <w:r w:rsidR="00BD0F58" w:rsidRPr="00B65392">
          <w:rPr>
            <w:rStyle w:val="a9"/>
            <w:rFonts w:asciiTheme="minorEastAsia" w:hAnsiTheme="minorEastAsia" w:hint="eastAsia"/>
            <w:kern w:val="0"/>
            <w:sz w:val="28"/>
            <w:szCs w:val="32"/>
          </w:rPr>
          <w:t>songxi@btbu.edu.cn</w:t>
        </w:r>
      </w:hyperlink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 xml:space="preserve"> ）</w:t>
      </w:r>
    </w:p>
    <w:p w14:paraId="0C13C09C" w14:textId="77777777" w:rsidR="00E17A14" w:rsidRPr="00DF4A46" w:rsidRDefault="00E17A14" w:rsidP="00E17A14">
      <w:pPr>
        <w:autoSpaceDE w:val="0"/>
        <w:autoSpaceDN w:val="0"/>
        <w:adjustRightInd w:val="0"/>
        <w:spacing w:line="480" w:lineRule="auto"/>
        <w:ind w:left="560" w:right="6" w:hangingChars="200" w:hanging="560"/>
        <w:jc w:val="left"/>
        <w:rPr>
          <w:rFonts w:asciiTheme="minorEastAsia" w:hAnsiTheme="minorEastAsia"/>
          <w:color w:val="000000"/>
          <w:kern w:val="0"/>
          <w:sz w:val="28"/>
          <w:szCs w:val="32"/>
        </w:rPr>
      </w:pPr>
      <w:r w:rsidRPr="00DF4A46">
        <w:rPr>
          <w:rFonts w:asciiTheme="minorEastAsia" w:hAnsiTheme="minorEastAsia" w:hint="eastAsia"/>
          <w:color w:val="000000"/>
          <w:kern w:val="0"/>
          <w:sz w:val="28"/>
          <w:szCs w:val="32"/>
        </w:rPr>
        <w:t>五、仪器设备的装箱单复印件、检测数据及图表需另附在本报告书之后。</w:t>
      </w:r>
    </w:p>
    <w:p w14:paraId="6CD0EB00" w14:textId="77777777" w:rsidR="00E17A14" w:rsidRPr="00DF4A46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20" w:lineRule="exact"/>
        <w:rPr>
          <w:rFonts w:asciiTheme="minorEastAsia" w:hAnsiTheme="minorEastAsia"/>
          <w:b/>
          <w:color w:val="000000"/>
          <w:kern w:val="0"/>
          <w:sz w:val="28"/>
          <w:szCs w:val="32"/>
        </w:rPr>
      </w:pPr>
    </w:p>
    <w:p w14:paraId="25D44009" w14:textId="77777777" w:rsidR="00E17A14" w:rsidRPr="00DF4A46" w:rsidRDefault="00E17A14" w:rsidP="00E17A14">
      <w:pPr>
        <w:tabs>
          <w:tab w:val="left" w:pos="794"/>
          <w:tab w:val="left" w:pos="1589"/>
          <w:tab w:val="left" w:pos="2940"/>
          <w:tab w:val="left" w:pos="4154"/>
          <w:tab w:val="left" w:pos="4769"/>
          <w:tab w:val="left" w:pos="5594"/>
          <w:tab w:val="left" w:pos="6854"/>
          <w:tab w:val="left" w:pos="8369"/>
          <w:tab w:val="left" w:pos="9163"/>
          <w:tab w:val="left" w:pos="9674"/>
        </w:tabs>
        <w:autoSpaceDE w:val="0"/>
        <w:autoSpaceDN w:val="0"/>
        <w:adjustRightInd w:val="0"/>
        <w:spacing w:line="320" w:lineRule="exact"/>
        <w:jc w:val="center"/>
        <w:rPr>
          <w:rFonts w:ascii="黑体" w:eastAsia="黑体"/>
          <w:b/>
          <w:color w:val="000000"/>
          <w:kern w:val="0"/>
          <w:sz w:val="30"/>
        </w:rPr>
        <w:sectPr w:rsidR="00E17A14" w:rsidRPr="00DF4A46" w:rsidSect="00EE59DF">
          <w:pgSz w:w="11906" w:h="16838"/>
          <w:pgMar w:top="1361" w:right="1474" w:bottom="1361" w:left="1588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9098" w:type="dxa"/>
        <w:tblInd w:w="-318" w:type="dxa"/>
        <w:tblLook w:val="04A0" w:firstRow="1" w:lastRow="0" w:firstColumn="1" w:lastColumn="0" w:noHBand="0" w:noVBand="1"/>
      </w:tblPr>
      <w:tblGrid>
        <w:gridCol w:w="706"/>
        <w:gridCol w:w="140"/>
        <w:gridCol w:w="424"/>
        <w:gridCol w:w="710"/>
        <w:gridCol w:w="135"/>
        <w:gridCol w:w="563"/>
        <w:gridCol w:w="422"/>
        <w:gridCol w:w="1140"/>
        <w:gridCol w:w="581"/>
        <w:gridCol w:w="408"/>
        <w:gridCol w:w="159"/>
        <w:gridCol w:w="265"/>
        <w:gridCol w:w="121"/>
        <w:gridCol w:w="748"/>
        <w:gridCol w:w="577"/>
        <w:gridCol w:w="487"/>
        <w:gridCol w:w="75"/>
        <w:gridCol w:w="706"/>
        <w:gridCol w:w="731"/>
      </w:tblGrid>
      <w:tr w:rsidR="00E17A14" w:rsidRPr="00555093" w14:paraId="13724ADB" w14:textId="77777777" w:rsidTr="006C76D4">
        <w:trPr>
          <w:trHeight w:val="548"/>
        </w:trPr>
        <w:tc>
          <w:tcPr>
            <w:tcW w:w="19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95570" w14:textId="6C239CB7" w:rsidR="00E17A14" w:rsidRPr="00555093" w:rsidRDefault="00E17A14" w:rsidP="00335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资产</w:t>
            </w: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3F7E0F" w14:textId="77777777" w:rsidR="00E17A14" w:rsidRPr="00555093" w:rsidRDefault="00E17A14" w:rsidP="006C7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CD27" w14:textId="318F93BE" w:rsidR="00E17A14" w:rsidRPr="00B27F74" w:rsidRDefault="00335B8D" w:rsidP="006C76D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</w:t>
            </w:r>
            <w:r w:rsidRPr="00183A6E">
              <w:rPr>
                <w:rFonts w:ascii="宋体" w:hAnsi="宋体" w:cs="宋体" w:hint="eastAsia"/>
                <w:color w:val="FF0000"/>
                <w:kern w:val="0"/>
                <w:sz w:val="24"/>
              </w:rPr>
              <w:t>与合同清单/发票一致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</w:tr>
      <w:tr w:rsidR="00E17A14" w:rsidRPr="00555093" w14:paraId="021CC528" w14:textId="77777777" w:rsidTr="006C76D4">
        <w:trPr>
          <w:trHeight w:val="548"/>
        </w:trPr>
        <w:tc>
          <w:tcPr>
            <w:tcW w:w="19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AE6670" w14:textId="77777777" w:rsidR="00E17A14" w:rsidRDefault="00E17A14" w:rsidP="006C7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9C96FB" w14:textId="77777777" w:rsidR="00E17A14" w:rsidRPr="00555093" w:rsidRDefault="00E17A14" w:rsidP="006C7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5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C8D0" w14:textId="77777777" w:rsidR="00E17A14" w:rsidRPr="00555093" w:rsidRDefault="00E17A14" w:rsidP="006C7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3A6E" w:rsidRPr="00555093" w14:paraId="1D997DE5" w14:textId="77777777" w:rsidTr="006C76D4">
        <w:trPr>
          <w:trHeight w:val="542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C45118" w14:textId="6BDBD662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型号</w:t>
            </w: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1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7DD17" w14:textId="52F7148A" w:rsidR="00183A6E" w:rsidRPr="00B27F74" w:rsidRDefault="00B27F74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</w:t>
            </w:r>
            <w:r w:rsidRPr="00183A6E">
              <w:rPr>
                <w:rFonts w:ascii="宋体" w:hAnsi="宋体" w:cs="宋体" w:hint="eastAsia"/>
                <w:color w:val="FF0000"/>
                <w:kern w:val="0"/>
                <w:sz w:val="24"/>
              </w:rPr>
              <w:t>与合同清单/发票一致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</w:t>
            </w:r>
          </w:p>
        </w:tc>
      </w:tr>
      <w:tr w:rsidR="00183A6E" w:rsidRPr="00555093" w14:paraId="33DC8464" w14:textId="77777777" w:rsidTr="003D08F1">
        <w:trPr>
          <w:trHeight w:val="542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7F790F" w14:textId="77777777" w:rsidR="00183A6E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出厂号</w:t>
            </w:r>
          </w:p>
        </w:tc>
        <w:tc>
          <w:tcPr>
            <w:tcW w:w="34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3F723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3CC684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2576" w:type="dxa"/>
            <w:gridSpan w:val="5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896C2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3A6E" w:rsidRPr="00555093" w14:paraId="042FA8CF" w14:textId="77777777" w:rsidTr="003D08F1">
        <w:trPr>
          <w:trHeight w:val="542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CFCA2B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资产</w:t>
            </w: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34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A54C" w14:textId="77777777" w:rsidR="00183A6E" w:rsidRPr="00555093" w:rsidRDefault="00183A6E" w:rsidP="00183A6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107A2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分类号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C671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3A6E" w:rsidRPr="00555093" w14:paraId="4FB693AC" w14:textId="77777777" w:rsidTr="003D08F1">
        <w:trPr>
          <w:trHeight w:val="542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6BB2D0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主机价格</w:t>
            </w:r>
          </w:p>
        </w:tc>
        <w:tc>
          <w:tcPr>
            <w:tcW w:w="34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7B672" w14:textId="77777777" w:rsidR="00183A6E" w:rsidRPr="00555093" w:rsidRDefault="00183A6E" w:rsidP="00183A6E">
            <w:pPr>
              <w:widowControl/>
              <w:ind w:rightChars="-55" w:right="-115" w:firstLineChars="550" w:firstLine="1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07EF" w14:textId="77777777" w:rsidR="00183A6E" w:rsidRPr="00555093" w:rsidRDefault="00183A6E" w:rsidP="00183A6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附件价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格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3178" w14:textId="77777777" w:rsidR="00183A6E" w:rsidRPr="00555093" w:rsidRDefault="00183A6E" w:rsidP="00183A6E">
            <w:pPr>
              <w:widowControl/>
              <w:ind w:firstLineChars="500"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183A6E" w:rsidRPr="00555093" w14:paraId="795636A7" w14:textId="77777777" w:rsidTr="003D08F1">
        <w:trPr>
          <w:trHeight w:val="52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C077A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8C91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人民币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7D3" w14:textId="77777777" w:rsidR="00183A6E" w:rsidRPr="00555093" w:rsidRDefault="00183A6E" w:rsidP="00183A6E">
            <w:pPr>
              <w:widowControl/>
              <w:ind w:firstLineChars="500"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8A1" w14:textId="41A232B3" w:rsidR="00183A6E" w:rsidRPr="00555093" w:rsidRDefault="00183A6E" w:rsidP="00183A6E">
            <w:pPr>
              <w:widowControl/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外币</w:t>
            </w:r>
          </w:p>
        </w:tc>
        <w:tc>
          <w:tcPr>
            <w:tcW w:w="25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E1DFC" w14:textId="77777777" w:rsidR="00335B8D" w:rsidRDefault="00183A6E" w:rsidP="00335B8D">
            <w:pPr>
              <w:widowControl/>
              <w:ind w:firstLineChars="500"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元</w:t>
            </w:r>
          </w:p>
          <w:p w14:paraId="287A5D33" w14:textId="253ECB68" w:rsidR="00183A6E" w:rsidRPr="003D08F1" w:rsidRDefault="00335B8D" w:rsidP="00335B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08F1">
              <w:rPr>
                <w:rFonts w:ascii="宋体" w:hAnsi="宋体" w:cs="宋体" w:hint="eastAsia"/>
                <w:color w:val="FF0000"/>
                <w:kern w:val="0"/>
                <w:sz w:val="24"/>
              </w:rPr>
              <w:t>（未用外币结算填0）</w:t>
            </w:r>
          </w:p>
        </w:tc>
      </w:tr>
      <w:tr w:rsidR="00183A6E" w:rsidRPr="00555093" w14:paraId="77A11329" w14:textId="77777777" w:rsidTr="006C76D4">
        <w:trPr>
          <w:trHeight w:val="52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7BAFA8" w14:textId="77777777" w:rsidR="00183A6E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存放地点</w:t>
            </w:r>
          </w:p>
        </w:tc>
        <w:tc>
          <w:tcPr>
            <w:tcW w:w="71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BE22" w14:textId="77777777" w:rsidR="00183A6E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3A6E" w:rsidRPr="00555093" w14:paraId="6DF1E55E" w14:textId="77777777" w:rsidTr="006C76D4">
        <w:trPr>
          <w:trHeight w:val="473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12EA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1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8122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83A6E" w:rsidRPr="00555093" w14:paraId="29CB27F9" w14:textId="77777777" w:rsidTr="006C76D4">
        <w:trPr>
          <w:trHeight w:val="536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93630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0D722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0B64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使用方向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E593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</w:t>
            </w:r>
            <w:r>
              <w:rPr>
                <w:rFonts w:ascii="宋体" w:hAnsi="宋体" w:hint="eastAsia"/>
                <w:sz w:val="24"/>
              </w:rPr>
              <w:t>□  科研□</w:t>
            </w:r>
          </w:p>
        </w:tc>
      </w:tr>
      <w:tr w:rsidR="00183A6E" w:rsidRPr="00555093" w14:paraId="46039550" w14:textId="77777777" w:rsidTr="006C76D4">
        <w:trPr>
          <w:trHeight w:val="559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940B0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合同编号</w:t>
            </w:r>
          </w:p>
        </w:tc>
        <w:tc>
          <w:tcPr>
            <w:tcW w:w="32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399D8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E1AF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发票号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FE32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3A6E" w:rsidRPr="00555093" w14:paraId="4FEEC219" w14:textId="77777777" w:rsidTr="006C76D4">
        <w:trPr>
          <w:trHeight w:val="493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3ED0A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招标公司</w:t>
            </w:r>
          </w:p>
        </w:tc>
        <w:tc>
          <w:tcPr>
            <w:tcW w:w="711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5D57" w14:textId="267D7B11" w:rsidR="00183A6E" w:rsidRPr="00555093" w:rsidRDefault="00B27F74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27F74">
              <w:rPr>
                <w:rFonts w:ascii="宋体" w:hAnsi="宋体" w:cs="宋体" w:hint="eastAsia"/>
                <w:color w:val="FF0000"/>
                <w:kern w:val="0"/>
                <w:sz w:val="24"/>
              </w:rPr>
              <w:t>没有填“无”</w:t>
            </w:r>
          </w:p>
        </w:tc>
      </w:tr>
      <w:tr w:rsidR="00B27F74" w:rsidRPr="00555093" w14:paraId="0FAC346E" w14:textId="77777777" w:rsidTr="006C76D4">
        <w:trPr>
          <w:trHeight w:val="493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91DB7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招标编号</w:t>
            </w:r>
          </w:p>
        </w:tc>
        <w:tc>
          <w:tcPr>
            <w:tcW w:w="711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5A6C9" w14:textId="0A30ECC9" w:rsidR="00B27F74" w:rsidRPr="00555093" w:rsidRDefault="00B27F74" w:rsidP="00B27F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27F74">
              <w:rPr>
                <w:rFonts w:ascii="宋体" w:hAnsi="宋体" w:cs="宋体" w:hint="eastAsia"/>
                <w:color w:val="FF0000"/>
                <w:kern w:val="0"/>
                <w:sz w:val="24"/>
              </w:rPr>
              <w:t>没有填“无”</w:t>
            </w:r>
          </w:p>
        </w:tc>
      </w:tr>
      <w:tr w:rsidR="00183A6E" w:rsidRPr="00555093" w14:paraId="47E56C04" w14:textId="77777777" w:rsidTr="006C76D4">
        <w:trPr>
          <w:trHeight w:val="50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41768" w14:textId="77777777" w:rsidR="00183A6E" w:rsidRPr="00555093" w:rsidRDefault="00183A6E" w:rsidP="00183A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供货商</w:t>
            </w:r>
          </w:p>
        </w:tc>
        <w:tc>
          <w:tcPr>
            <w:tcW w:w="711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DA82" w14:textId="77777777" w:rsidR="00183A6E" w:rsidRPr="00555093" w:rsidRDefault="00183A6E" w:rsidP="00183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7F74" w:rsidRPr="00555093" w14:paraId="07940DBD" w14:textId="77777777" w:rsidTr="006C76D4">
        <w:trPr>
          <w:trHeight w:val="50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DB789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进出口代理公司</w:t>
            </w:r>
          </w:p>
        </w:tc>
        <w:tc>
          <w:tcPr>
            <w:tcW w:w="711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D3B1" w14:textId="174D7B96" w:rsidR="00B27F74" w:rsidRPr="00555093" w:rsidRDefault="00B27F74" w:rsidP="00B27F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27F74">
              <w:rPr>
                <w:rFonts w:ascii="宋体" w:hAnsi="宋体" w:cs="宋体" w:hint="eastAsia"/>
                <w:color w:val="FF0000"/>
                <w:kern w:val="0"/>
                <w:sz w:val="24"/>
              </w:rPr>
              <w:t>没有填“无”</w:t>
            </w:r>
          </w:p>
        </w:tc>
      </w:tr>
      <w:tr w:rsidR="00B27F74" w:rsidRPr="00555093" w14:paraId="568D1125" w14:textId="77777777" w:rsidTr="006C76D4">
        <w:trPr>
          <w:trHeight w:val="50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FB65E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免税单号</w:t>
            </w:r>
          </w:p>
        </w:tc>
        <w:tc>
          <w:tcPr>
            <w:tcW w:w="711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2286" w14:textId="4B1491AE" w:rsidR="00B27F74" w:rsidRPr="00555093" w:rsidRDefault="00B27F74" w:rsidP="00B27F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27F74">
              <w:rPr>
                <w:rFonts w:ascii="宋体" w:hAnsi="宋体" w:cs="宋体" w:hint="eastAsia"/>
                <w:color w:val="FF0000"/>
                <w:kern w:val="0"/>
                <w:sz w:val="24"/>
              </w:rPr>
              <w:t>没有填“无”</w:t>
            </w:r>
          </w:p>
        </w:tc>
      </w:tr>
      <w:tr w:rsidR="00B27F74" w:rsidRPr="00555093" w14:paraId="675D80B9" w14:textId="77777777" w:rsidTr="006C76D4">
        <w:trPr>
          <w:trHeight w:val="50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7A78F" w14:textId="5D811F3D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厂家</w:t>
            </w:r>
          </w:p>
        </w:tc>
        <w:tc>
          <w:tcPr>
            <w:tcW w:w="711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1819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B27F74" w:rsidRPr="00555093" w14:paraId="7810C52A" w14:textId="77777777" w:rsidTr="003D08F1">
        <w:trPr>
          <w:trHeight w:val="55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02CFA" w14:textId="664885E9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购入日期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F834" w14:textId="77777777" w:rsidR="00B27F74" w:rsidRDefault="00B27F74" w:rsidP="00B27F74">
            <w:pPr>
              <w:widowControl/>
              <w:ind w:rightChars="-59" w:right="-124"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  <w:p w14:paraId="326A1849" w14:textId="6E3D9A1C" w:rsidR="00335B8D" w:rsidRPr="00555093" w:rsidRDefault="00335B8D" w:rsidP="00335B8D">
            <w:pPr>
              <w:widowControl/>
              <w:ind w:rightChars="-59" w:right="-124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08F1">
              <w:rPr>
                <w:rFonts w:ascii="宋体" w:hAnsi="宋体" w:cs="宋体" w:hint="eastAsia"/>
                <w:color w:val="FF0000"/>
                <w:kern w:val="0"/>
                <w:sz w:val="24"/>
              </w:rPr>
              <w:t>（发票日期，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多张发票</w:t>
            </w:r>
            <w:r w:rsidRPr="003D08F1">
              <w:rPr>
                <w:rFonts w:ascii="宋体" w:hAnsi="宋体" w:cs="宋体" w:hint="eastAsia"/>
                <w:color w:val="FF0000"/>
                <w:kern w:val="0"/>
                <w:sz w:val="24"/>
              </w:rPr>
              <w:t>写最早的日期）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7B77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出厂</w:t>
            </w: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576" w:type="dxa"/>
            <w:gridSpan w:val="5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760FE" w14:textId="5CE94224" w:rsidR="00B27F74" w:rsidRPr="0008284A" w:rsidRDefault="00B27F74" w:rsidP="00B27F74">
            <w:pPr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08CB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208C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208CB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 日</w:t>
            </w:r>
          </w:p>
        </w:tc>
      </w:tr>
      <w:tr w:rsidR="00B27F74" w:rsidRPr="00555093" w14:paraId="6BB2DDC4" w14:textId="77777777" w:rsidTr="003D08F1">
        <w:trPr>
          <w:trHeight w:val="55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68D4BE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到货日期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659DB" w14:textId="77777777" w:rsidR="00B27F74" w:rsidRPr="00555093" w:rsidRDefault="00B27F74" w:rsidP="00B27F74">
            <w:pPr>
              <w:widowControl/>
              <w:ind w:rightChars="-59" w:right="-124"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228C8" w14:textId="77777777" w:rsidR="00B27F74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开箱日期</w:t>
            </w:r>
          </w:p>
        </w:tc>
        <w:tc>
          <w:tcPr>
            <w:tcW w:w="2576" w:type="dxa"/>
            <w:gridSpan w:val="5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3752C" w14:textId="7B9B4594" w:rsidR="00B27F74" w:rsidRPr="0008284A" w:rsidRDefault="00B27F74" w:rsidP="00B27F74">
            <w:pPr>
              <w:ind w:firstLineChars="300" w:firstLine="7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08C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F208C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208CB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 日</w:t>
            </w:r>
          </w:p>
        </w:tc>
      </w:tr>
      <w:tr w:rsidR="00B27F74" w:rsidRPr="00555093" w14:paraId="25D095D7" w14:textId="77777777" w:rsidTr="003D08F1">
        <w:trPr>
          <w:trHeight w:val="555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F29EAA" w14:textId="1FC1C255" w:rsidR="00B27F74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保修截止时间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38AA" w14:textId="77777777" w:rsidR="00A02032" w:rsidRDefault="00B27F74" w:rsidP="00B27F74">
            <w:pPr>
              <w:widowControl/>
              <w:ind w:rightChars="-59" w:right="-124"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  <w:p w14:paraId="41BDC057" w14:textId="7364B5F4" w:rsidR="00B27F74" w:rsidRPr="00555093" w:rsidRDefault="00A02032" w:rsidP="00A02032">
            <w:pPr>
              <w:widowControl/>
              <w:ind w:rightChars="-59" w:right="-124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08F1">
              <w:rPr>
                <w:rFonts w:ascii="宋体" w:hAnsi="宋体" w:cs="宋体" w:hint="eastAsia"/>
                <w:color w:val="FF0000"/>
                <w:kern w:val="0"/>
                <w:sz w:val="24"/>
              </w:rPr>
              <w:t>（从验收日期向后推）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8A89E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质量保证期</w:t>
            </w:r>
          </w:p>
        </w:tc>
        <w:tc>
          <w:tcPr>
            <w:tcW w:w="2576" w:type="dxa"/>
            <w:gridSpan w:val="5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752A" w14:textId="77777777" w:rsidR="00B27F74" w:rsidRPr="00555093" w:rsidRDefault="00B27F74" w:rsidP="00B27F74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</w:tr>
      <w:tr w:rsidR="00B27F74" w:rsidRPr="00555093" w14:paraId="78CF6AEA" w14:textId="77777777" w:rsidTr="006C76D4">
        <w:trPr>
          <w:trHeight w:val="597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11AD1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保修联系人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A93C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F0616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96909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509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27F74" w:rsidRPr="00555093" w14:paraId="05DEAF63" w14:textId="77777777" w:rsidTr="006C76D4">
        <w:trPr>
          <w:trHeight w:val="597"/>
        </w:trPr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57B88" w14:textId="1E7443F1" w:rsidR="00B27F74" w:rsidRPr="00555093" w:rsidRDefault="00B27F74" w:rsidP="00A020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设备专管人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F93C" w14:textId="63B1150D" w:rsidR="00B27F74" w:rsidRPr="00555093" w:rsidRDefault="00811C6F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与资产系统中的</w:t>
            </w:r>
            <w:r w:rsidR="00A02032" w:rsidRPr="003D08F1">
              <w:rPr>
                <w:rFonts w:ascii="宋体" w:hAnsi="宋体" w:cs="宋体" w:hint="eastAsia"/>
                <w:color w:val="FF0000"/>
                <w:kern w:val="0"/>
                <w:sz w:val="24"/>
              </w:rPr>
              <w:t>使用人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一致</w:t>
            </w:r>
          </w:p>
        </w:tc>
        <w:tc>
          <w:tcPr>
            <w:tcW w:w="14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862AB2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20B578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DE4274" w14:paraId="062BEE33" w14:textId="77777777" w:rsidTr="006C76D4">
        <w:trPr>
          <w:trHeight w:val="799"/>
        </w:trPr>
        <w:tc>
          <w:tcPr>
            <w:tcW w:w="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FB26EE" w14:textId="77777777" w:rsidR="00B27F74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使用单位名称</w:t>
            </w:r>
          </w:p>
          <w:p w14:paraId="20115A9F" w14:textId="77777777" w:rsidR="00B27F74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（院部、系、中心或实验室）</w:t>
            </w:r>
          </w:p>
        </w:tc>
        <w:tc>
          <w:tcPr>
            <w:tcW w:w="599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CE374A" w14:textId="77777777" w:rsidR="00B27F74" w:rsidRPr="00AC1390" w:rsidRDefault="00B27F74" w:rsidP="00B27F7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2782B4E8" w14:textId="77777777" w:rsidTr="006C76D4">
        <w:trPr>
          <w:trHeight w:val="702"/>
        </w:trPr>
        <w:tc>
          <w:tcPr>
            <w:tcW w:w="2115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C59C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主要测试和研究领域（可多选）</w:t>
            </w:r>
          </w:p>
        </w:tc>
        <w:tc>
          <w:tcPr>
            <w:tcW w:w="698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2DC85" w14:textId="77777777" w:rsidR="00B27F74" w:rsidRPr="00DD0756" w:rsidRDefault="00B27F74" w:rsidP="00B27F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D0756">
              <w:rPr>
                <w:rFonts w:ascii="宋体" w:hAnsi="宋体" w:cs="宋体"/>
                <w:kern w:val="0"/>
                <w:sz w:val="24"/>
              </w:rPr>
              <w:t>现代农业□，</w:t>
            </w:r>
            <w:r w:rsidRPr="00DD0756">
              <w:rPr>
                <w:rFonts w:ascii="宋体" w:hAnsi="宋体" w:cs="宋体" w:hint="eastAsia"/>
                <w:kern w:val="0"/>
                <w:sz w:val="24"/>
              </w:rPr>
              <w:t>电子</w:t>
            </w:r>
            <w:r w:rsidRPr="00DD0756">
              <w:rPr>
                <w:rFonts w:ascii="宋体" w:hAnsi="宋体" w:cs="宋体"/>
                <w:kern w:val="0"/>
                <w:sz w:val="24"/>
              </w:rPr>
              <w:t>信息□，装备制造□，生物医药□，新材料□，</w:t>
            </w:r>
            <w:r w:rsidRPr="00DD0756">
              <w:rPr>
                <w:rFonts w:ascii="宋体" w:hAnsi="宋体" w:cs="宋体" w:hint="eastAsia"/>
                <w:kern w:val="0"/>
                <w:sz w:val="24"/>
              </w:rPr>
              <w:t>能源</w:t>
            </w:r>
            <w:r w:rsidRPr="00DD0756">
              <w:rPr>
                <w:rFonts w:ascii="宋体" w:hAnsi="宋体" w:cs="宋体"/>
                <w:kern w:val="0"/>
                <w:sz w:val="24"/>
              </w:rPr>
              <w:t>环保□，工业设计□</w:t>
            </w:r>
          </w:p>
        </w:tc>
      </w:tr>
      <w:tr w:rsidR="00B27F74" w:rsidRPr="00555093" w14:paraId="5B0DAB2F" w14:textId="77777777" w:rsidTr="006C76D4">
        <w:trPr>
          <w:trHeight w:val="699"/>
        </w:trPr>
        <w:tc>
          <w:tcPr>
            <w:tcW w:w="9098" w:type="dxa"/>
            <w:gridSpan w:val="19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62F2E9" w14:textId="550B8FEF" w:rsidR="00B27F74" w:rsidRPr="00555093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主要附件及备件情况</w:t>
            </w:r>
          </w:p>
        </w:tc>
      </w:tr>
      <w:tr w:rsidR="00B27F74" w:rsidRPr="00555093" w14:paraId="3E36146D" w14:textId="77777777" w:rsidTr="006C76D4">
        <w:trPr>
          <w:trHeight w:val="55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6D2269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DE50C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主要附件及</w:t>
            </w:r>
          </w:p>
          <w:p w14:paraId="5CD8BB19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备件名称</w:t>
            </w:r>
          </w:p>
        </w:tc>
        <w:tc>
          <w:tcPr>
            <w:tcW w:w="4983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EA1B3" w14:textId="5F0669B7" w:rsidR="00B27F74" w:rsidRDefault="00B27F74" w:rsidP="00A0203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E0DEB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C8CB8E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B27F74" w:rsidRPr="00555093" w14:paraId="5AFD1AE1" w14:textId="77777777" w:rsidTr="006C76D4">
        <w:trPr>
          <w:trHeight w:val="537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BA6D98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B2B72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E9C58" w14:textId="6C269990" w:rsidR="00B27F74" w:rsidRDefault="00A02032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08F1">
              <w:rPr>
                <w:rFonts w:ascii="宋体" w:hAnsi="宋体" w:cs="宋体" w:hint="eastAsia"/>
                <w:color w:val="FF0000"/>
                <w:kern w:val="0"/>
                <w:sz w:val="24"/>
              </w:rPr>
              <w:t>（按照合同配置清单填写，不包括主机）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08D0D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FDE3A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01827198" w14:textId="77777777" w:rsidTr="006C76D4">
        <w:trPr>
          <w:trHeight w:val="544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FD1257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55CF7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C1C89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FA570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A8238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3A8D6759" w14:textId="77777777" w:rsidTr="006C76D4">
        <w:trPr>
          <w:trHeight w:val="552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C8021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C3667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FC62B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25BC2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86D45A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29398A0A" w14:textId="77777777" w:rsidTr="006C76D4">
        <w:trPr>
          <w:trHeight w:val="532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C29553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782BF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F9AF3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833A5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212D7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75827E09" w14:textId="77777777" w:rsidTr="006C76D4">
        <w:trPr>
          <w:trHeight w:val="56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1637F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02CC03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83" w:type="dxa"/>
            <w:gridSpan w:val="11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5976DD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1EC13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3A9568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2B87E7FB" w14:textId="77777777" w:rsidTr="006C76D4">
        <w:trPr>
          <w:trHeight w:val="534"/>
        </w:trPr>
        <w:tc>
          <w:tcPr>
            <w:tcW w:w="9098" w:type="dxa"/>
            <w:gridSpan w:val="19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2A1582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所附软件、技术资料及说明情况</w:t>
            </w:r>
          </w:p>
        </w:tc>
      </w:tr>
      <w:tr w:rsidR="00B27F74" w:rsidRPr="00555093" w14:paraId="68641C54" w14:textId="77777777" w:rsidTr="006C76D4">
        <w:trPr>
          <w:trHeight w:val="542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DB542A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889C7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A6BD1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6E034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数量 </w:t>
            </w:r>
          </w:p>
        </w:tc>
      </w:tr>
      <w:tr w:rsidR="00B27F74" w:rsidRPr="00555093" w14:paraId="3D5C14A8" w14:textId="77777777" w:rsidTr="006C76D4">
        <w:trPr>
          <w:trHeight w:val="550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9FC2DE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39E43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DB1B20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AC699A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28FF7DC0" w14:textId="77777777" w:rsidTr="006C76D4">
        <w:trPr>
          <w:trHeight w:val="55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15776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D508F5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C57699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638C04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7AC52694" w14:textId="77777777" w:rsidTr="006C76D4">
        <w:trPr>
          <w:trHeight w:val="538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87F1CF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5481D8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607D2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66E0A6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59B4290F" w14:textId="77777777" w:rsidTr="006C76D4">
        <w:trPr>
          <w:trHeight w:val="546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F9B8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9EEB8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7F1D2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C4CB33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1279CD2B" w14:textId="77777777" w:rsidTr="006C76D4">
        <w:trPr>
          <w:trHeight w:val="554"/>
        </w:trPr>
        <w:tc>
          <w:tcPr>
            <w:tcW w:w="84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813DD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815" w:type="dxa"/>
            <w:gridSpan w:val="1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F094F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4F7A2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CFD30" w14:textId="77777777" w:rsidR="00B27F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27F74" w:rsidRPr="00555093" w14:paraId="2952D8B2" w14:textId="77777777" w:rsidTr="006C76D4">
        <w:trPr>
          <w:trHeight w:val="600"/>
        </w:trPr>
        <w:tc>
          <w:tcPr>
            <w:tcW w:w="9098" w:type="dxa"/>
            <w:gridSpan w:val="1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09CF9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验收记录（根据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采购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需求填写关键的指标项）</w:t>
            </w:r>
          </w:p>
        </w:tc>
      </w:tr>
      <w:tr w:rsidR="00B27F74" w:rsidRPr="00555093" w14:paraId="14C8C28E" w14:textId="77777777" w:rsidTr="006C76D4">
        <w:trPr>
          <w:trHeight w:val="511"/>
        </w:trPr>
        <w:tc>
          <w:tcPr>
            <w:tcW w:w="2678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FEF24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外包装</w:t>
            </w: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270D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按合同和装箱单清点情况</w:t>
            </w:r>
          </w:p>
        </w:tc>
        <w:tc>
          <w:tcPr>
            <w:tcW w:w="3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4D192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情况说明</w:t>
            </w:r>
          </w:p>
        </w:tc>
      </w:tr>
      <w:tr w:rsidR="00B27F74" w:rsidRPr="00555093" w14:paraId="3A641D29" w14:textId="77777777" w:rsidTr="006C76D4">
        <w:trPr>
          <w:trHeight w:val="563"/>
        </w:trPr>
        <w:tc>
          <w:tcPr>
            <w:tcW w:w="127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C8671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完好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E9A7B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破损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93D38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一致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534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73B3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不一致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9524C" w14:textId="77777777" w:rsidR="00B27F74" w:rsidRPr="00555093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71742" w14:textId="77777777" w:rsidR="00B27F74" w:rsidRPr="00555093" w:rsidRDefault="00B27F74" w:rsidP="00B27F74">
            <w:pPr>
              <w:ind w:left="14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27F74" w:rsidRPr="00555093" w14:paraId="070BCD9E" w14:textId="77777777" w:rsidTr="003D08F1">
        <w:trPr>
          <w:trHeight w:val="540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9419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153A2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规定指标</w:t>
            </w: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22B72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实测结果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973BB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误差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99311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是否合格</w:t>
            </w:r>
          </w:p>
        </w:tc>
      </w:tr>
      <w:tr w:rsidR="00B27F74" w:rsidRPr="00555093" w14:paraId="01939F14" w14:textId="77777777" w:rsidTr="003D08F1">
        <w:trPr>
          <w:trHeight w:val="548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E317" w14:textId="77777777" w:rsidR="00B27F74" w:rsidRPr="00DE42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4274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3C825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1DE5F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CE5C9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832DA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3F21A65A" w14:textId="77777777" w:rsidTr="003D08F1">
        <w:trPr>
          <w:trHeight w:val="570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797E" w14:textId="77777777" w:rsidR="00B27F74" w:rsidRPr="00DE42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4274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3853C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AFF17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8DE9A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06F7B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567FB02D" w14:textId="77777777" w:rsidTr="003D08F1">
        <w:trPr>
          <w:trHeight w:val="550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92B5" w14:textId="77777777" w:rsidR="00B27F74" w:rsidRPr="00DE42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4274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3CC39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E6F77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6EA04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C87BA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57D92CFF" w14:textId="77777777" w:rsidTr="003D08F1">
        <w:trPr>
          <w:trHeight w:val="558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A4BB" w14:textId="77777777" w:rsidR="00B27F74" w:rsidRPr="00DE42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4274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A99D6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C82FB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9A1AA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BBF5E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40F2DC19" w14:textId="77777777" w:rsidTr="003D08F1">
        <w:trPr>
          <w:trHeight w:val="552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2727" w14:textId="77777777" w:rsidR="00B27F74" w:rsidRPr="00DE42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4274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AD36B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D77F5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F9B71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B02B0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366455DF" w14:textId="77777777" w:rsidTr="003D08F1">
        <w:trPr>
          <w:trHeight w:val="552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93D5" w14:textId="77777777" w:rsidR="00B27F74" w:rsidRPr="00DE4274" w:rsidRDefault="00B27F74" w:rsidP="00B27F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4274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E29AB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4407" w:type="dxa"/>
            <w:gridSpan w:val="9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1766A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88C90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531CD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54074E7D" w14:textId="77777777" w:rsidTr="006C76D4">
        <w:trPr>
          <w:trHeight w:val="3676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208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验收综合评价</w:t>
            </w:r>
          </w:p>
        </w:tc>
        <w:tc>
          <w:tcPr>
            <w:tcW w:w="83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95477" w14:textId="77777777" w:rsidR="00B27F74" w:rsidRDefault="00B27F74" w:rsidP="00B27F74">
            <w:pPr>
              <w:rPr>
                <w:sz w:val="24"/>
              </w:rPr>
            </w:pPr>
          </w:p>
          <w:p w14:paraId="7FFA1E9C" w14:textId="77777777" w:rsidR="00B27F74" w:rsidRDefault="00B27F74" w:rsidP="00B27F74">
            <w:pPr>
              <w:rPr>
                <w:sz w:val="24"/>
              </w:rPr>
            </w:pPr>
          </w:p>
          <w:p w14:paraId="39754E85" w14:textId="7E85469B" w:rsidR="00B27F74" w:rsidRPr="00A02032" w:rsidRDefault="00A02032" w:rsidP="00B27F74">
            <w:pPr>
              <w:rPr>
                <w:color w:val="FF0000"/>
                <w:sz w:val="24"/>
              </w:rPr>
            </w:pPr>
            <w:r w:rsidRPr="00A02032">
              <w:rPr>
                <w:rFonts w:hint="eastAsia"/>
                <w:color w:val="FF0000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简单</w:t>
            </w:r>
            <w:r w:rsidRPr="00A02032">
              <w:rPr>
                <w:rFonts w:hint="eastAsia"/>
                <w:color w:val="FF0000"/>
                <w:sz w:val="24"/>
              </w:rPr>
              <w:t>写验收评价）</w:t>
            </w:r>
          </w:p>
          <w:p w14:paraId="645203EE" w14:textId="77777777" w:rsidR="00B27F74" w:rsidRDefault="00B27F74" w:rsidP="00B27F74">
            <w:pPr>
              <w:rPr>
                <w:sz w:val="24"/>
              </w:rPr>
            </w:pPr>
          </w:p>
          <w:p w14:paraId="396DA378" w14:textId="77777777" w:rsidR="00B27F74" w:rsidRDefault="00B27F74" w:rsidP="00B27F74">
            <w:pPr>
              <w:rPr>
                <w:sz w:val="24"/>
              </w:rPr>
            </w:pPr>
          </w:p>
          <w:p w14:paraId="3E24FC8C" w14:textId="77777777" w:rsidR="00B27F74" w:rsidRDefault="00B27F74" w:rsidP="00B27F74">
            <w:pPr>
              <w:rPr>
                <w:sz w:val="24"/>
              </w:rPr>
            </w:pPr>
          </w:p>
          <w:p w14:paraId="2BF96B6A" w14:textId="77777777" w:rsidR="00B27F74" w:rsidRDefault="00B27F74" w:rsidP="00B27F74">
            <w:pPr>
              <w:rPr>
                <w:sz w:val="24"/>
              </w:rPr>
            </w:pPr>
          </w:p>
          <w:p w14:paraId="1A9A9235" w14:textId="77777777" w:rsidR="00B27F74" w:rsidRDefault="00B27F74" w:rsidP="00B27F74">
            <w:pPr>
              <w:rPr>
                <w:sz w:val="24"/>
              </w:rPr>
            </w:pPr>
          </w:p>
          <w:p w14:paraId="36E7C6C8" w14:textId="77777777" w:rsidR="00B27F74" w:rsidRDefault="00B27F74" w:rsidP="00B27F74">
            <w:pPr>
              <w:rPr>
                <w:sz w:val="24"/>
              </w:rPr>
            </w:pPr>
          </w:p>
          <w:p w14:paraId="74C1C417" w14:textId="77777777" w:rsidR="00B27F74" w:rsidRDefault="00B27F74" w:rsidP="00B27F74">
            <w:pPr>
              <w:rPr>
                <w:sz w:val="24"/>
              </w:rPr>
            </w:pPr>
            <w:r>
              <w:rPr>
                <w:sz w:val="24"/>
              </w:rPr>
              <w:t>验收小组负责人（签字）：</w:t>
            </w:r>
          </w:p>
          <w:p w14:paraId="488C939A" w14:textId="77777777" w:rsidR="00B27F74" w:rsidRPr="00576AEC" w:rsidRDefault="00B27F74" w:rsidP="00B27F7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7F74" w:rsidRPr="00555093" w14:paraId="53ECDEA2" w14:textId="77777777" w:rsidTr="006C76D4">
        <w:trPr>
          <w:trHeight w:val="52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AFF8E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proofErr w:type="gramStart"/>
            <w:r w:rsidRPr="00576AEC">
              <w:rPr>
                <w:rFonts w:hint="eastAsia"/>
                <w:sz w:val="24"/>
              </w:rPr>
              <w:t>验</w:t>
            </w:r>
            <w:proofErr w:type="gramEnd"/>
          </w:p>
          <w:p w14:paraId="390AC4E0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收</w:t>
            </w:r>
          </w:p>
          <w:p w14:paraId="6D2F9A7E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小</w:t>
            </w:r>
          </w:p>
          <w:p w14:paraId="5646BACC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组</w:t>
            </w:r>
          </w:p>
          <w:p w14:paraId="72791B05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成</w:t>
            </w:r>
          </w:p>
          <w:p w14:paraId="2B0E72C6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员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D564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857C3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姓</w:t>
            </w:r>
            <w:r w:rsidRPr="00576AEC">
              <w:rPr>
                <w:rFonts w:hint="eastAsia"/>
                <w:sz w:val="24"/>
              </w:rPr>
              <w:t xml:space="preserve"> </w:t>
            </w:r>
            <w:r w:rsidRPr="00576AEC">
              <w:rPr>
                <w:rFonts w:hint="eastAsia"/>
                <w:sz w:val="24"/>
              </w:rPr>
              <w:t>名</w:t>
            </w: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BA60A" w14:textId="77777777" w:rsidR="00B27F74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19D8B13" w14:textId="77777777" w:rsidR="00B27F74" w:rsidRDefault="00B27F74" w:rsidP="00B27F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  <w:p w14:paraId="53ED2FA4" w14:textId="77777777" w:rsidR="00B27F74" w:rsidRPr="00576AEC" w:rsidRDefault="00B27F74" w:rsidP="00B27F74">
            <w:pPr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99B51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84C1E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 w:rsidRPr="00576AEC">
              <w:rPr>
                <w:rFonts w:hint="eastAsia"/>
                <w:sz w:val="24"/>
              </w:rPr>
              <w:t>确认签字</w:t>
            </w:r>
          </w:p>
        </w:tc>
      </w:tr>
      <w:tr w:rsidR="00B27F74" w:rsidRPr="00555093" w14:paraId="00564FC0" w14:textId="77777777" w:rsidTr="006C76D4">
        <w:trPr>
          <w:trHeight w:val="556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5CE7C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3885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83F79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7FA26" w14:textId="40F66D46" w:rsidR="00B27F74" w:rsidRPr="00576AEC" w:rsidRDefault="00811C6F" w:rsidP="00811C6F">
            <w:pPr>
              <w:jc w:val="center"/>
              <w:rPr>
                <w:rFonts w:hint="eastAsia"/>
                <w:sz w:val="24"/>
              </w:rPr>
            </w:pPr>
            <w:r w:rsidRPr="00811C6F">
              <w:rPr>
                <w:rFonts w:hint="eastAsia"/>
                <w:color w:val="FF0000"/>
                <w:sz w:val="24"/>
              </w:rPr>
              <w:t>要求详见第二页填写说明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43A93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81123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0B67AAB5" w14:textId="77777777" w:rsidTr="006C76D4">
        <w:trPr>
          <w:trHeight w:val="550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E18AC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4080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83153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92EFE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CCA85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24116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6C5B62A3" w14:textId="77777777" w:rsidTr="006C76D4">
        <w:trPr>
          <w:trHeight w:val="558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CA0B2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9652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C9079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F2CC7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59853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16D50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4A0857F2" w14:textId="77777777" w:rsidTr="006C76D4">
        <w:trPr>
          <w:trHeight w:val="552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F97C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BDAD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74F18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21CDE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A3F9F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7A1D6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1B67681C" w14:textId="77777777" w:rsidTr="006C76D4">
        <w:trPr>
          <w:trHeight w:val="574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2CA83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D722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D217F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ADF94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FED75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58049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4AADB54C" w14:textId="77777777" w:rsidTr="006C76D4">
        <w:trPr>
          <w:trHeight w:val="554"/>
        </w:trPr>
        <w:tc>
          <w:tcPr>
            <w:tcW w:w="70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1A9C0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11B3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5EFE5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1054C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51E09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E08A1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0C8B03B8" w14:textId="77777777" w:rsidTr="006C76D4">
        <w:trPr>
          <w:trHeight w:val="548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EFEB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AC89" w14:textId="77777777" w:rsidR="00B27F74" w:rsidRPr="00576AEC" w:rsidRDefault="00B27F74" w:rsidP="00B27F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7FD60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04495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3F9DE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5AF83" w14:textId="77777777" w:rsidR="00B27F74" w:rsidRPr="00576AEC" w:rsidRDefault="00B27F74" w:rsidP="00B27F74">
            <w:pPr>
              <w:jc w:val="center"/>
              <w:rPr>
                <w:sz w:val="24"/>
              </w:rPr>
            </w:pPr>
          </w:p>
        </w:tc>
      </w:tr>
      <w:tr w:rsidR="00B27F74" w:rsidRPr="00555093" w14:paraId="7CBE6143" w14:textId="77777777" w:rsidTr="006C76D4">
        <w:trPr>
          <w:trHeight w:val="4435"/>
        </w:trPr>
        <w:tc>
          <w:tcPr>
            <w:tcW w:w="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5620" w14:textId="77777777" w:rsidR="00B27F74" w:rsidRDefault="00B27F74" w:rsidP="00B27F74">
            <w:pPr>
              <w:jc w:val="center"/>
              <w:rPr>
                <w:sz w:val="24"/>
              </w:rPr>
            </w:pPr>
          </w:p>
          <w:p w14:paraId="2966F0E1" w14:textId="77777777" w:rsidR="00B27F74" w:rsidRDefault="00B27F74" w:rsidP="00B27F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6D33A6C0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</w:t>
            </w:r>
          </w:p>
          <w:p w14:paraId="71910ABC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装</w:t>
            </w:r>
          </w:p>
          <w:p w14:paraId="6455B938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后</w:t>
            </w:r>
          </w:p>
          <w:p w14:paraId="47AF7AFA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的</w:t>
            </w:r>
          </w:p>
          <w:p w14:paraId="320D964C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</w:t>
            </w:r>
          </w:p>
          <w:p w14:paraId="4E4BB468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物</w:t>
            </w:r>
          </w:p>
          <w:p w14:paraId="4954C89B" w14:textId="77777777" w:rsidR="00B27F7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14:paraId="54A0BF72" w14:textId="77777777" w:rsidR="00B27F74" w:rsidRPr="005F3AF4" w:rsidRDefault="00B27F74" w:rsidP="00B2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  <w:tc>
          <w:tcPr>
            <w:tcW w:w="83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D49CA" w14:textId="77777777" w:rsidR="00B27F74" w:rsidRDefault="00B27F74" w:rsidP="00B27F74">
            <w:pPr>
              <w:jc w:val="center"/>
              <w:rPr>
                <w:sz w:val="24"/>
              </w:rPr>
            </w:pPr>
          </w:p>
          <w:p w14:paraId="056487E7" w14:textId="77777777" w:rsidR="00B27F74" w:rsidRPr="00576AEC" w:rsidRDefault="00B27F74" w:rsidP="00B27F74">
            <w:pPr>
              <w:jc w:val="left"/>
              <w:rPr>
                <w:sz w:val="24"/>
              </w:rPr>
            </w:pPr>
          </w:p>
        </w:tc>
      </w:tr>
    </w:tbl>
    <w:p w14:paraId="2EA637F5" w14:textId="77777777" w:rsidR="00E17A14" w:rsidRPr="0028288B" w:rsidRDefault="00E17A14" w:rsidP="00E17A14">
      <w:pPr>
        <w:jc w:val="left"/>
        <w:rPr>
          <w:sz w:val="24"/>
          <w:szCs w:val="24"/>
        </w:rPr>
      </w:pPr>
      <w:r w:rsidRPr="0028288B">
        <w:rPr>
          <w:rFonts w:asciiTheme="minorEastAsia" w:hAnsiTheme="minorEastAsia" w:hint="eastAsia"/>
          <w:color w:val="000000"/>
          <w:kern w:val="0"/>
          <w:sz w:val="24"/>
          <w:szCs w:val="24"/>
        </w:rPr>
        <w:t>注：仪器设备的装箱单复印件、检测数据及图表(包括检测数据原始记录或打印</w:t>
      </w:r>
      <w:r w:rsidRPr="0028288B">
        <w:rPr>
          <w:rFonts w:hint="eastAsia"/>
          <w:sz w:val="24"/>
          <w:szCs w:val="24"/>
        </w:rPr>
        <w:t>数据图表、</w:t>
      </w:r>
      <w:r w:rsidRPr="0028288B">
        <w:rPr>
          <w:rFonts w:asciiTheme="minorEastAsia" w:hAnsiTheme="minorEastAsia" w:hint="eastAsia"/>
          <w:color w:val="000000"/>
          <w:kern w:val="0"/>
          <w:sz w:val="24"/>
          <w:szCs w:val="24"/>
        </w:rPr>
        <w:t>厂家出具</w:t>
      </w:r>
      <w:r w:rsidRPr="0028288B">
        <w:rPr>
          <w:rFonts w:asciiTheme="minorEastAsia" w:hAnsiTheme="minorEastAsia"/>
          <w:color w:val="000000"/>
          <w:kern w:val="0"/>
          <w:sz w:val="24"/>
          <w:szCs w:val="24"/>
        </w:rPr>
        <w:t>的</w:t>
      </w:r>
      <w:r w:rsidRPr="0028288B">
        <w:rPr>
          <w:rFonts w:asciiTheme="minorEastAsia" w:hAnsiTheme="minorEastAsia" w:hint="eastAsia"/>
          <w:color w:val="000000"/>
          <w:kern w:val="0"/>
          <w:sz w:val="24"/>
          <w:szCs w:val="24"/>
        </w:rPr>
        <w:t>检测报告</w:t>
      </w: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及</w:t>
      </w:r>
      <w:r w:rsidRPr="0028288B">
        <w:rPr>
          <w:rFonts w:asciiTheme="minorEastAsia" w:hAnsiTheme="minorEastAsia"/>
          <w:color w:val="000000"/>
          <w:kern w:val="0"/>
          <w:sz w:val="24"/>
          <w:szCs w:val="24"/>
        </w:rPr>
        <w:t>服务报告</w:t>
      </w:r>
      <w:r w:rsidRPr="0028288B">
        <w:rPr>
          <w:rFonts w:asciiTheme="minorEastAsia" w:hAnsiTheme="minorEastAsia" w:hint="eastAsia"/>
          <w:color w:val="000000"/>
          <w:kern w:val="0"/>
          <w:sz w:val="24"/>
          <w:szCs w:val="24"/>
        </w:rPr>
        <w:t>复印件等)需另附在本报告书之后。</w:t>
      </w:r>
    </w:p>
    <w:p w14:paraId="39BD8C25" w14:textId="77777777" w:rsidR="00FF5F7D" w:rsidRPr="00E17A14" w:rsidRDefault="00FF5F7D"/>
    <w:sectPr w:rsidR="00FF5F7D" w:rsidRPr="00E17A14" w:rsidSect="0028288B">
      <w:footerReference w:type="default" r:id="rId8"/>
      <w:pgSz w:w="11906" w:h="16838"/>
      <w:pgMar w:top="1440" w:right="1800" w:bottom="1440" w:left="180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69A1" w14:textId="77777777" w:rsidR="00320B55" w:rsidRDefault="00320B55" w:rsidP="00E17A14">
      <w:r>
        <w:separator/>
      </w:r>
    </w:p>
  </w:endnote>
  <w:endnote w:type="continuationSeparator" w:id="0">
    <w:p w14:paraId="3B2550F4" w14:textId="77777777" w:rsidR="00320B55" w:rsidRDefault="00320B55" w:rsidP="00E1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E669" w14:textId="77777777" w:rsidR="0028288B" w:rsidRDefault="00000000">
    <w:pPr>
      <w:pStyle w:val="a5"/>
      <w:jc w:val="center"/>
    </w:pPr>
  </w:p>
  <w:p w14:paraId="4C93555C" w14:textId="77777777" w:rsidR="00F42F1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4416" w14:textId="77777777" w:rsidR="00320B55" w:rsidRDefault="00320B55" w:rsidP="00E17A14">
      <w:r>
        <w:separator/>
      </w:r>
    </w:p>
  </w:footnote>
  <w:footnote w:type="continuationSeparator" w:id="0">
    <w:p w14:paraId="16B18EF3" w14:textId="77777777" w:rsidR="00320B55" w:rsidRDefault="00320B55" w:rsidP="00E1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3E33"/>
    <w:multiLevelType w:val="hybridMultilevel"/>
    <w:tmpl w:val="E9365F36"/>
    <w:lvl w:ilvl="0" w:tplc="B1465FC2">
      <w:start w:val="1"/>
      <w:numFmt w:val="japaneseCounting"/>
      <w:lvlText w:val="%1、"/>
      <w:lvlJc w:val="left"/>
      <w:pPr>
        <w:ind w:left="13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num w:numId="1" w16cid:durableId="147871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54"/>
    <w:rsid w:val="00141E79"/>
    <w:rsid w:val="00183A6E"/>
    <w:rsid w:val="001878C8"/>
    <w:rsid w:val="00320B55"/>
    <w:rsid w:val="00335B8D"/>
    <w:rsid w:val="003746C6"/>
    <w:rsid w:val="003D08F1"/>
    <w:rsid w:val="00401082"/>
    <w:rsid w:val="004C103C"/>
    <w:rsid w:val="004E780A"/>
    <w:rsid w:val="00522223"/>
    <w:rsid w:val="006C7606"/>
    <w:rsid w:val="007042E2"/>
    <w:rsid w:val="00731642"/>
    <w:rsid w:val="00811C6F"/>
    <w:rsid w:val="008718AC"/>
    <w:rsid w:val="00877B64"/>
    <w:rsid w:val="008F78BF"/>
    <w:rsid w:val="00A02032"/>
    <w:rsid w:val="00B27F74"/>
    <w:rsid w:val="00BD0F58"/>
    <w:rsid w:val="00BD4EA6"/>
    <w:rsid w:val="00C15BAB"/>
    <w:rsid w:val="00C35CB4"/>
    <w:rsid w:val="00C57781"/>
    <w:rsid w:val="00E17A14"/>
    <w:rsid w:val="00E72EB3"/>
    <w:rsid w:val="00F62C86"/>
    <w:rsid w:val="00FD6F54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21C02"/>
  <w15:chartTrackingRefBased/>
  <w15:docId w15:val="{FE2FB199-DDC3-44BB-843A-83AB1A6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A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7A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A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A1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17A14"/>
    <w:rPr>
      <w:b/>
      <w:bCs/>
      <w:kern w:val="44"/>
      <w:sz w:val="44"/>
      <w:szCs w:val="44"/>
    </w:rPr>
  </w:style>
  <w:style w:type="paragraph" w:styleId="a7">
    <w:name w:val="Body Text"/>
    <w:basedOn w:val="a"/>
    <w:link w:val="a8"/>
    <w:rsid w:val="00E17A14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a8">
    <w:name w:val="正文文本 字符"/>
    <w:basedOn w:val="a0"/>
    <w:link w:val="a7"/>
    <w:rsid w:val="00E17A14"/>
    <w:rPr>
      <w:rFonts w:ascii="Times New Roman" w:eastAsia="宋体" w:hAnsi="Times New Roman" w:cs="Times New Roman"/>
      <w:b/>
      <w:bCs/>
      <w:sz w:val="28"/>
      <w:szCs w:val="20"/>
    </w:rPr>
  </w:style>
  <w:style w:type="character" w:styleId="a9">
    <w:name w:val="Hyperlink"/>
    <w:uiPriority w:val="99"/>
    <w:unhideWhenUsed/>
    <w:rsid w:val="00E17A14"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rsid w:val="0052222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2222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222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222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22223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BD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gxi@btb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cp:lastPrinted>2022-09-07T03:07:00Z</cp:lastPrinted>
  <dcterms:created xsi:type="dcterms:W3CDTF">2022-09-05T00:22:00Z</dcterms:created>
  <dcterms:modified xsi:type="dcterms:W3CDTF">2022-10-27T02:09:00Z</dcterms:modified>
</cp:coreProperties>
</file>